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56F6" w14:textId="3C2CCB0E" w:rsidR="004A5DC3" w:rsidRDefault="008C5307" w:rsidP="00782059">
      <w:pPr>
        <w:pStyle w:val="Title"/>
        <w:rPr>
          <w:noProof/>
        </w:rPr>
      </w:pPr>
      <w:r>
        <w:rPr>
          <w:noProof/>
        </w:rPr>
        <w:t>Breeding for balance</w:t>
      </w:r>
      <w:r w:rsidR="00BE7019" w:rsidRPr="00BE7019">
        <w:rPr>
          <w:noProof/>
        </w:rPr>
        <w:t xml:space="preserve"> </w:t>
      </w:r>
      <w:r w:rsidR="00E9656A" w:rsidRPr="00672F78">
        <w:rPr>
          <w:rFonts w:cstheme="majorHAnsi"/>
          <w:color w:val="auto"/>
          <w:szCs w:val="40"/>
        </w:rPr>
        <w:t>•</w:t>
      </w:r>
      <w:r w:rsidR="00E9656A">
        <w:rPr>
          <w:rFonts w:cstheme="majorHAnsi"/>
          <w:color w:val="auto"/>
        </w:rPr>
        <w:t xml:space="preserve"> </w:t>
      </w:r>
      <w:r w:rsidR="00905356">
        <w:rPr>
          <w:noProof/>
        </w:rPr>
        <mc:AlternateContent>
          <mc:Choice Requires="wps">
            <w:drawing>
              <wp:anchor distT="0" distB="0" distL="114300" distR="114300" simplePos="0" relativeHeight="251658240" behindDoc="0" locked="0" layoutInCell="1" allowOverlap="1" wp14:anchorId="0746B06F" wp14:editId="3DEB4AD2">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342435" w14:textId="7811A11C" w:rsidR="00905356" w:rsidRDefault="00AA157E" w:rsidP="0034761D">
                            <w:pPr>
                              <w:spacing w:before="40"/>
                              <w:ind w:left="57"/>
                            </w:pPr>
                            <w:r>
                              <w:rPr>
                                <w:b/>
                                <w:bCs/>
                                <w:sz w:val="48"/>
                                <w:szCs w:val="48"/>
                              </w:rPr>
                              <w:t>Year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6B06F" id="Rectangle: Rounded Corners 2" o:spid="_x0000_s1026"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" fillcolor="#dbd7d2 [3206]" stroked="f" strokeweight="2pt">
                <v:textbox>
                  <w:txbxContent>
                    <w:p w14:paraId="33342435" w14:textId="7811A11C" w:rsidR="00905356" w:rsidRDefault="00AA157E" w:rsidP="0034761D">
                      <w:pPr>
                        <w:spacing w:before="40"/>
                        <w:ind w:left="57"/>
                      </w:pPr>
                      <w:r>
                        <w:rPr>
                          <w:b/>
                          <w:bCs/>
                          <w:sz w:val="48"/>
                          <w:szCs w:val="48"/>
                        </w:rPr>
                        <w:t>Year 9</w:t>
                      </w:r>
                    </w:p>
                  </w:txbxContent>
                </v:textbox>
              </v:roundrect>
            </w:pict>
          </mc:Fallback>
        </mc:AlternateContent>
      </w:r>
      <w:r w:rsidR="00AA157E">
        <w:rPr>
          <w:rFonts w:cstheme="majorHAnsi"/>
          <w:color w:val="auto"/>
        </w:rPr>
        <w:t>Population growth</w:t>
      </w:r>
    </w:p>
    <w:tbl>
      <w:tblPr>
        <w:tblStyle w:val="PlainTable1"/>
        <w:tblW w:w="2988" w:type="pct"/>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5044"/>
      </w:tblGrid>
      <w:tr w:rsidR="00851380" w14:paraId="49A3A6D9" w14:textId="77777777" w:rsidTr="00851380">
        <w:trPr>
          <w:trHeight w:val="340"/>
        </w:trPr>
        <w:tc>
          <w:tcPr>
            <w:tcW w:w="851" w:type="dxa"/>
            <w:vAlign w:val="bottom"/>
          </w:tcPr>
          <w:p w14:paraId="48F41C9E" w14:textId="77777777" w:rsidR="00851380" w:rsidRPr="00851380" w:rsidRDefault="00851380" w:rsidP="00851380">
            <w:pPr>
              <w:spacing w:after="20"/>
              <w:ind w:right="113"/>
              <w:jc w:val="right"/>
              <w:rPr>
                <w:b/>
                <w:bCs/>
              </w:rPr>
            </w:pPr>
            <w:r w:rsidRPr="00851380">
              <w:rPr>
                <w:b/>
                <w:bCs/>
              </w:rPr>
              <w:t>Name</w:t>
            </w:r>
            <w:r>
              <w:rPr>
                <w:b/>
                <w:bCs/>
              </w:rPr>
              <w:t>:</w:t>
            </w:r>
          </w:p>
        </w:tc>
        <w:tc>
          <w:tcPr>
            <w:tcW w:w="5044" w:type="dxa"/>
            <w:tcBorders>
              <w:bottom w:val="single" w:sz="4" w:space="0" w:color="auto"/>
            </w:tcBorders>
            <w:vAlign w:val="bottom"/>
          </w:tcPr>
          <w:p w14:paraId="57FABFF9" w14:textId="77777777" w:rsidR="00851380" w:rsidRDefault="00851380" w:rsidP="00851380">
            <w:pPr>
              <w:spacing w:after="20"/>
            </w:pPr>
          </w:p>
        </w:tc>
      </w:tr>
    </w:tbl>
    <w:p w14:paraId="320EA643" w14:textId="18C4BBC6" w:rsidR="00851380" w:rsidRPr="00032D70" w:rsidRDefault="00AA157E" w:rsidP="00851380">
      <w:pPr>
        <w:pStyle w:val="Heading1"/>
      </w:pPr>
      <w:r>
        <w:t xml:space="preserve">Population </w:t>
      </w:r>
      <w:r w:rsidR="000E13E5">
        <w:t xml:space="preserve">growth </w:t>
      </w:r>
      <w:r w:rsidR="00A719FB">
        <w:t>simulation</w:t>
      </w:r>
    </w:p>
    <w:p w14:paraId="21121745" w14:textId="23A13FE9" w:rsidR="00A719FB" w:rsidRDefault="000F6AFB" w:rsidP="00AA157E">
      <w:r>
        <w:t>Animals use many different types of reproductive strategies to ensure that their offspring will survive to the next generation. Some animals produce many offspring, hoping that they survive to the next generation. Other animals produce only a few offspring. Both these approaches can affect the total size of a population.</w:t>
      </w:r>
      <w:r w:rsidR="00A719FB">
        <w:t xml:space="preserve"> You can model how quickly a population changes </w:t>
      </w:r>
      <w:r w:rsidR="00D677C6">
        <w:t>by simulating the number of offspring that individual parents produce.</w:t>
      </w:r>
    </w:p>
    <w:p w14:paraId="43825AF4" w14:textId="4934A2A0" w:rsidR="00270312" w:rsidRDefault="00270312" w:rsidP="00AA157E">
      <w:r>
        <w:t xml:space="preserve">Assumption 1: </w:t>
      </w:r>
      <w:r w:rsidR="000F6AFB">
        <w:t>Each</w:t>
      </w:r>
      <w:r>
        <w:t xml:space="preserve"> member of the population </w:t>
      </w:r>
      <w:r w:rsidR="000F6AFB">
        <w:t>is able to</w:t>
      </w:r>
      <w:r>
        <w:t xml:space="preserve"> mate and produce offspring.</w:t>
      </w:r>
    </w:p>
    <w:p w14:paraId="5B0BA91E" w14:textId="5120908D" w:rsidR="00270312" w:rsidRDefault="00270312" w:rsidP="00AA157E">
      <w:r>
        <w:t xml:space="preserve">Assumption 2: </w:t>
      </w:r>
      <w:r w:rsidR="000F6AFB">
        <w:t>The</w:t>
      </w:r>
      <w:r>
        <w:t xml:space="preserve"> parents only survive to produce a single set of offspring.</w:t>
      </w:r>
    </w:p>
    <w:p w14:paraId="4A732777" w14:textId="56FC3108" w:rsidR="00BD6012" w:rsidRPr="00DA45DC" w:rsidRDefault="00DA45DC" w:rsidP="00D677C6">
      <w:r w:rsidRPr="00DA45DC">
        <w:t>Assumption 3: Each parent finds a mate outside of the population.</w:t>
      </w:r>
    </w:p>
    <w:p w14:paraId="410A5F0C" w14:textId="7A2A790F" w:rsidR="007F0D5A" w:rsidRDefault="007F0D5A" w:rsidP="00D677C6">
      <w:pPr>
        <w:rPr>
          <w:b/>
          <w:bCs/>
        </w:rPr>
      </w:pPr>
      <w:r>
        <w:rPr>
          <w:b/>
          <w:bCs/>
        </w:rPr>
        <w:t>Aim</w:t>
      </w:r>
    </w:p>
    <w:p w14:paraId="0C1E7D3C" w14:textId="51EC8801" w:rsidR="0091707C" w:rsidRPr="0091707C" w:rsidRDefault="0091707C" w:rsidP="00D677C6">
      <w:r>
        <w:t>To compare how populations change when an animal produces many offspring</w:t>
      </w:r>
      <w:r w:rsidR="00BD6012">
        <w:t xml:space="preserve"> or few offspring.</w:t>
      </w:r>
    </w:p>
    <w:p w14:paraId="6C9B9786" w14:textId="77777777" w:rsidR="0091707C" w:rsidRDefault="0091707C" w:rsidP="00D677C6">
      <w:pPr>
        <w:rPr>
          <w:b/>
          <w:bCs/>
        </w:rPr>
      </w:pPr>
    </w:p>
    <w:p w14:paraId="0993BD90" w14:textId="229C63B0" w:rsidR="00D677C6" w:rsidRPr="00D677C6" w:rsidRDefault="00D677C6" w:rsidP="00D677C6">
      <w:pPr>
        <w:rPr>
          <w:b/>
          <w:bCs/>
        </w:rPr>
      </w:pPr>
      <w:r w:rsidRPr="00D677C6">
        <w:rPr>
          <w:b/>
          <w:bCs/>
        </w:rPr>
        <w:t>Equipment</w:t>
      </w:r>
    </w:p>
    <w:p w14:paraId="16278372" w14:textId="31ECF5BF" w:rsidR="00934B54" w:rsidRDefault="00934B54" w:rsidP="00CB04A8">
      <w:pPr>
        <w:numPr>
          <w:ilvl w:val="0"/>
          <w:numId w:val="37"/>
        </w:numPr>
      </w:pPr>
      <w:r>
        <w:t>6-sided d</w:t>
      </w:r>
      <w:r w:rsidR="00D677C6">
        <w:t>ie</w:t>
      </w:r>
      <w:r>
        <w:t xml:space="preserve"> (to represent </w:t>
      </w:r>
      <w:r w:rsidR="008E5FF8">
        <w:t>parents who produce many offspring)</w:t>
      </w:r>
    </w:p>
    <w:p w14:paraId="266F558B" w14:textId="0FDE8D82" w:rsidR="00D677C6" w:rsidRDefault="008E5FF8" w:rsidP="00CB04A8">
      <w:pPr>
        <w:numPr>
          <w:ilvl w:val="0"/>
          <w:numId w:val="37"/>
        </w:numPr>
      </w:pPr>
      <w:r>
        <w:t>A c</w:t>
      </w:r>
      <w:r w:rsidR="00D677C6">
        <w:t>ounter</w:t>
      </w:r>
      <w:r w:rsidR="000F6AFB">
        <w:t xml:space="preserve"> </w:t>
      </w:r>
      <w:r>
        <w:t>(to represent parents who produce few offspring)</w:t>
      </w:r>
    </w:p>
    <w:p w14:paraId="1BA0B772" w14:textId="545BD521" w:rsidR="00463A45" w:rsidRDefault="00463A45" w:rsidP="00D677C6">
      <w:pPr>
        <w:numPr>
          <w:ilvl w:val="0"/>
          <w:numId w:val="37"/>
        </w:numPr>
      </w:pPr>
      <w:r>
        <w:t>Permanent marker</w:t>
      </w:r>
    </w:p>
    <w:p w14:paraId="70233361" w14:textId="7457705B" w:rsidR="00D677C6" w:rsidRPr="00D677C6" w:rsidRDefault="00D677C6" w:rsidP="00D677C6">
      <w:pPr>
        <w:numPr>
          <w:ilvl w:val="0"/>
          <w:numId w:val="37"/>
        </w:numPr>
      </w:pPr>
      <w:r>
        <w:t>Calculator</w:t>
      </w:r>
    </w:p>
    <w:p w14:paraId="60B2D0BE" w14:textId="4ECFE39F" w:rsidR="00944BF6" w:rsidRDefault="00D677C6" w:rsidP="00D677C6">
      <w:r w:rsidRPr="00D677C6">
        <w:t xml:space="preserve">Optional: </w:t>
      </w:r>
      <w:r>
        <w:t>Computer data program (e.g. Excel)</w:t>
      </w:r>
      <w:r w:rsidRPr="00D677C6">
        <w:t> </w:t>
      </w:r>
      <w:r w:rsidR="00944BF6">
        <w:t>to calculate random numbers and the number</w:t>
      </w:r>
      <w:r w:rsidR="00932D8E">
        <w:t xml:space="preserve"> of</w:t>
      </w:r>
      <w:r w:rsidR="00944BF6">
        <w:t xml:space="preserve"> offspring in each generation.</w:t>
      </w:r>
    </w:p>
    <w:p w14:paraId="183169B9" w14:textId="37876823" w:rsidR="00D677C6" w:rsidRPr="00D677C6" w:rsidRDefault="00D677C6" w:rsidP="00D677C6">
      <w:r w:rsidRPr="00D677C6">
        <w:t> </w:t>
      </w:r>
    </w:p>
    <w:p w14:paraId="3AB1A8D6" w14:textId="77777777" w:rsidR="00D677C6" w:rsidRPr="00D677C6" w:rsidRDefault="00D677C6" w:rsidP="00D677C6">
      <w:pPr>
        <w:rPr>
          <w:b/>
          <w:bCs/>
        </w:rPr>
      </w:pPr>
      <w:r w:rsidRPr="00D677C6">
        <w:rPr>
          <w:b/>
          <w:bCs/>
        </w:rPr>
        <w:t>Procedure </w:t>
      </w:r>
    </w:p>
    <w:p w14:paraId="4CA6F049" w14:textId="436E4949" w:rsidR="00D677C6" w:rsidRDefault="004326E8" w:rsidP="00D677C6">
      <w:pPr>
        <w:numPr>
          <w:ilvl w:val="0"/>
          <w:numId w:val="38"/>
        </w:numPr>
      </w:pPr>
      <w:r>
        <w:t xml:space="preserve">The counter can be used to represent parents who can produce up to 2 offspring in each generation. </w:t>
      </w:r>
      <w:r w:rsidR="00463A45">
        <w:t xml:space="preserve">Mark one side of the counter </w:t>
      </w:r>
      <w:r w:rsidR="004179B6">
        <w:t>‘</w:t>
      </w:r>
      <w:r w:rsidR="00463A45">
        <w:t>1</w:t>
      </w:r>
      <w:r w:rsidR="004179B6">
        <w:t>’</w:t>
      </w:r>
      <w:r w:rsidR="00463A45">
        <w:t xml:space="preserve"> and the other side of the counter </w:t>
      </w:r>
      <w:r w:rsidR="004179B6">
        <w:t>‘</w:t>
      </w:r>
      <w:r w:rsidR="00463A45">
        <w:t>2</w:t>
      </w:r>
      <w:r w:rsidR="004179B6">
        <w:t>’</w:t>
      </w:r>
      <w:r w:rsidR="00463A45">
        <w:t>. This represents the number of offspring born to each set of parents.</w:t>
      </w:r>
    </w:p>
    <w:p w14:paraId="417814C0" w14:textId="3EF82583" w:rsidR="00463A45" w:rsidRDefault="00463A45" w:rsidP="00D677C6">
      <w:pPr>
        <w:numPr>
          <w:ilvl w:val="0"/>
          <w:numId w:val="38"/>
        </w:numPr>
      </w:pPr>
      <w:r>
        <w:t xml:space="preserve">Flip the counter and </w:t>
      </w:r>
      <w:r w:rsidR="00E52D96">
        <w:t>record</w:t>
      </w:r>
      <w:r>
        <w:t xml:space="preserve"> the number of offspring born in generation 1</w:t>
      </w:r>
      <w:r w:rsidR="00270312">
        <w:t xml:space="preserve"> (either 1 or 2) in Table 1</w:t>
      </w:r>
      <w:r>
        <w:t>.</w:t>
      </w:r>
      <w:r w:rsidR="00270312">
        <w:t xml:space="preserve"> This will also be the total in that population.</w:t>
      </w:r>
    </w:p>
    <w:p w14:paraId="1AE73FFB" w14:textId="1EB2ED4A" w:rsidR="00270312" w:rsidRDefault="00270312" w:rsidP="00D677C6">
      <w:pPr>
        <w:numPr>
          <w:ilvl w:val="0"/>
          <w:numId w:val="38"/>
        </w:numPr>
      </w:pPr>
      <w:r>
        <w:t xml:space="preserve">To identify the number of offspring born in generation 2, flip the counter for each individual in </w:t>
      </w:r>
      <w:r w:rsidR="00944BF6">
        <w:t>generation</w:t>
      </w:r>
      <w:r>
        <w:t xml:space="preserve"> 1. For example, if there are two individuals </w:t>
      </w:r>
      <w:r w:rsidR="00944BF6">
        <w:t>born in</w:t>
      </w:r>
      <w:r>
        <w:t xml:space="preserve"> generation 1, flip the counter </w:t>
      </w:r>
      <w:r w:rsidR="00D76DA0">
        <w:t>twice</w:t>
      </w:r>
      <w:r w:rsidR="00EB3ACE">
        <w:t>—once for eac</w:t>
      </w:r>
      <w:r>
        <w:t>h individual.</w:t>
      </w:r>
    </w:p>
    <w:p w14:paraId="3DB00102" w14:textId="4DF4CB29" w:rsidR="00270312" w:rsidRDefault="00270312" w:rsidP="00D677C6">
      <w:pPr>
        <w:numPr>
          <w:ilvl w:val="0"/>
          <w:numId w:val="38"/>
        </w:numPr>
      </w:pPr>
      <w:r>
        <w:t>Record the number</w:t>
      </w:r>
      <w:r w:rsidR="00944BF6">
        <w:t xml:space="preserve"> on the counter for each flip in</w:t>
      </w:r>
      <w:r>
        <w:t xml:space="preserve"> generation 2 and the total number of individuals</w:t>
      </w:r>
      <w:r w:rsidR="00832C62">
        <w:t xml:space="preserve"> now</w:t>
      </w:r>
      <w:r>
        <w:t xml:space="preserve"> in the population</w:t>
      </w:r>
      <w:r w:rsidR="00944BF6">
        <w:t xml:space="preserve"> in Table 1</w:t>
      </w:r>
      <w:r>
        <w:t>.</w:t>
      </w:r>
    </w:p>
    <w:p w14:paraId="354E6658" w14:textId="045A663B" w:rsidR="00832C62" w:rsidRDefault="00832C62" w:rsidP="00D677C6">
      <w:pPr>
        <w:numPr>
          <w:ilvl w:val="0"/>
          <w:numId w:val="38"/>
        </w:numPr>
      </w:pPr>
      <w:r>
        <w:t xml:space="preserve">Repeat steps 2-4 </w:t>
      </w:r>
      <w:r w:rsidR="008838D7">
        <w:t>until you reach</w:t>
      </w:r>
      <w:r>
        <w:t xml:space="preserve"> </w:t>
      </w:r>
      <w:r w:rsidR="00D34B15">
        <w:t>four</w:t>
      </w:r>
      <w:r>
        <w:t xml:space="preserve"> generations.</w:t>
      </w:r>
    </w:p>
    <w:p w14:paraId="2CF57765" w14:textId="04F2D87C" w:rsidR="00944BF6" w:rsidRDefault="00944BF6" w:rsidP="00D677C6">
      <w:pPr>
        <w:numPr>
          <w:ilvl w:val="0"/>
          <w:numId w:val="38"/>
        </w:numPr>
      </w:pPr>
      <w:r>
        <w:t>The die can be used to represent the parents who can produce up to 6 offspring in each generation. Toss the die to determine the number of offspring born in generation 1. Record this value in Table 2.</w:t>
      </w:r>
    </w:p>
    <w:p w14:paraId="037F27DB" w14:textId="6CF863ED" w:rsidR="00944BF6" w:rsidRDefault="00944BF6" w:rsidP="00D677C6">
      <w:pPr>
        <w:numPr>
          <w:ilvl w:val="0"/>
          <w:numId w:val="38"/>
        </w:numPr>
      </w:pPr>
      <w:r>
        <w:t>To identify the number of offspring born in generation 2, toss the die for each individual in generation 1. For example, if there are five individuals born in generation 1, t</w:t>
      </w:r>
      <w:r w:rsidR="003E3028">
        <w:t xml:space="preserve">oss the die five times—once </w:t>
      </w:r>
      <w:r>
        <w:t>for each individual.</w:t>
      </w:r>
    </w:p>
    <w:p w14:paraId="5B682155" w14:textId="5A6650E3" w:rsidR="00944BF6" w:rsidRDefault="00944BF6" w:rsidP="00D677C6">
      <w:pPr>
        <w:numPr>
          <w:ilvl w:val="0"/>
          <w:numId w:val="38"/>
        </w:numPr>
      </w:pPr>
      <w:r>
        <w:lastRenderedPageBreak/>
        <w:t>Record the number for each toss of the die in generation 2 and the total number of individuals now in the population in Table 2.</w:t>
      </w:r>
    </w:p>
    <w:p w14:paraId="1DD6C902" w14:textId="6F39B510" w:rsidR="00944BF6" w:rsidRDefault="00944BF6" w:rsidP="00D677C6">
      <w:pPr>
        <w:numPr>
          <w:ilvl w:val="0"/>
          <w:numId w:val="38"/>
        </w:numPr>
      </w:pPr>
      <w:r>
        <w:t xml:space="preserve">Repeat steps 7-9 </w:t>
      </w:r>
      <w:r w:rsidR="00D34B15">
        <w:t>until you reach four generations</w:t>
      </w:r>
      <w:r>
        <w:t>.</w:t>
      </w:r>
    </w:p>
    <w:p w14:paraId="4F11FF1A" w14:textId="0357AAD0" w:rsidR="000F6AFB" w:rsidRDefault="000F6AFB" w:rsidP="00B35B43">
      <w:pPr>
        <w:numPr>
          <w:ilvl w:val="0"/>
          <w:numId w:val="38"/>
        </w:numPr>
      </w:pPr>
      <w:r>
        <w:t xml:space="preserve">Draw </w:t>
      </w:r>
      <w:r w:rsidR="00B35B43">
        <w:t>one</w:t>
      </w:r>
      <w:r>
        <w:t xml:space="preserve"> </w:t>
      </w:r>
      <w:r w:rsidR="00D47324">
        <w:t xml:space="preserve">chart </w:t>
      </w:r>
      <w:r w:rsidR="00A13684">
        <w:t>displaying</w:t>
      </w:r>
      <w:r w:rsidR="00D47324">
        <w:t xml:space="preserve"> the </w:t>
      </w:r>
      <w:r w:rsidR="00B35B43">
        <w:t>results for both types of population growth.</w:t>
      </w:r>
      <w:r>
        <w:t xml:space="preserve"> Create a legend or label that clearly identifies each reproductive approach.</w:t>
      </w:r>
    </w:p>
    <w:p w14:paraId="3306F4DF" w14:textId="77777777" w:rsidR="00D677C6" w:rsidRPr="00D677C6" w:rsidRDefault="00D677C6" w:rsidP="00D677C6">
      <w:pPr>
        <w:rPr>
          <w:b/>
          <w:bCs/>
        </w:rPr>
      </w:pPr>
      <w:r w:rsidRPr="00D677C6">
        <w:rPr>
          <w:b/>
          <w:bCs/>
        </w:rPr>
        <w:t>Results </w:t>
      </w:r>
    </w:p>
    <w:p w14:paraId="313862EF" w14:textId="5F6DD5AE" w:rsidR="00463A45" w:rsidRDefault="00270312" w:rsidP="00463A45">
      <w:pPr>
        <w:jc w:val="center"/>
      </w:pPr>
      <w:r>
        <w:t xml:space="preserve">Table 1: </w:t>
      </w:r>
      <w:r w:rsidR="00463A45">
        <w:t xml:space="preserve">Population growth </w:t>
      </w:r>
      <w:r>
        <w:t>in species that have few offspring (</w:t>
      </w:r>
      <w:r w:rsidR="008E5FF8">
        <w:t xml:space="preserve">flip the </w:t>
      </w:r>
      <w:r>
        <w:t>counter)</w:t>
      </w:r>
    </w:p>
    <w:tbl>
      <w:tblPr>
        <w:tblStyle w:val="TableGrid"/>
        <w:tblW w:w="0" w:type="auto"/>
        <w:jc w:val="center"/>
        <w:tblLook w:val="04A0" w:firstRow="1" w:lastRow="0" w:firstColumn="1" w:lastColumn="0" w:noHBand="0" w:noVBand="1"/>
      </w:tblPr>
      <w:tblGrid>
        <w:gridCol w:w="1272"/>
        <w:gridCol w:w="4393"/>
        <w:gridCol w:w="2177"/>
      </w:tblGrid>
      <w:tr w:rsidR="00463A45" w:rsidRPr="00463A45" w14:paraId="240EE858" w14:textId="77777777" w:rsidTr="00264CA2">
        <w:trPr>
          <w:jc w:val="center"/>
        </w:trPr>
        <w:tc>
          <w:tcPr>
            <w:tcW w:w="1272" w:type="dxa"/>
            <w:vAlign w:val="center"/>
          </w:tcPr>
          <w:p w14:paraId="7777AF95" w14:textId="11D37D75" w:rsidR="00463A45" w:rsidRPr="00463A45" w:rsidRDefault="00463A45" w:rsidP="00264CA2">
            <w:pPr>
              <w:jc w:val="center"/>
              <w:rPr>
                <w:b/>
                <w:bCs/>
              </w:rPr>
            </w:pPr>
            <w:r w:rsidRPr="00463A45">
              <w:rPr>
                <w:b/>
                <w:bCs/>
              </w:rPr>
              <w:t>Generation</w:t>
            </w:r>
          </w:p>
        </w:tc>
        <w:tc>
          <w:tcPr>
            <w:tcW w:w="4393" w:type="dxa"/>
            <w:vAlign w:val="center"/>
          </w:tcPr>
          <w:p w14:paraId="4597F03F" w14:textId="3FC15847" w:rsidR="00463A45" w:rsidRPr="00463A45" w:rsidRDefault="00270312" w:rsidP="00264CA2">
            <w:pPr>
              <w:jc w:val="center"/>
              <w:rPr>
                <w:b/>
                <w:bCs/>
              </w:rPr>
            </w:pPr>
            <w:r>
              <w:rPr>
                <w:b/>
                <w:bCs/>
              </w:rPr>
              <w:t>Number of offspring born to each member of the population</w:t>
            </w:r>
          </w:p>
        </w:tc>
        <w:tc>
          <w:tcPr>
            <w:tcW w:w="2177" w:type="dxa"/>
            <w:vAlign w:val="center"/>
          </w:tcPr>
          <w:p w14:paraId="70E88A4F" w14:textId="31FC294F" w:rsidR="00463A45" w:rsidRPr="00463A45" w:rsidRDefault="00270312" w:rsidP="00264CA2">
            <w:pPr>
              <w:jc w:val="center"/>
              <w:rPr>
                <w:b/>
                <w:bCs/>
              </w:rPr>
            </w:pPr>
            <w:r>
              <w:rPr>
                <w:b/>
                <w:bCs/>
              </w:rPr>
              <w:t xml:space="preserve">Population total </w:t>
            </w:r>
            <w:r w:rsidR="00944BF6">
              <w:rPr>
                <w:b/>
                <w:bCs/>
              </w:rPr>
              <w:t xml:space="preserve">in </w:t>
            </w:r>
            <w:r>
              <w:rPr>
                <w:b/>
                <w:bCs/>
              </w:rPr>
              <w:t>each generation</w:t>
            </w:r>
          </w:p>
        </w:tc>
      </w:tr>
      <w:tr w:rsidR="00463A45" w14:paraId="1CD6E7E4" w14:textId="77777777" w:rsidTr="00264CA2">
        <w:trPr>
          <w:jc w:val="center"/>
        </w:trPr>
        <w:tc>
          <w:tcPr>
            <w:tcW w:w="1272" w:type="dxa"/>
            <w:vAlign w:val="center"/>
          </w:tcPr>
          <w:p w14:paraId="6AF44452" w14:textId="227D1B90" w:rsidR="00463A45" w:rsidRDefault="00463A45" w:rsidP="00264CA2">
            <w:pPr>
              <w:jc w:val="center"/>
            </w:pPr>
            <w:r>
              <w:t>1</w:t>
            </w:r>
          </w:p>
        </w:tc>
        <w:tc>
          <w:tcPr>
            <w:tcW w:w="4393" w:type="dxa"/>
            <w:vAlign w:val="center"/>
          </w:tcPr>
          <w:p w14:paraId="3C0C3FC4" w14:textId="77777777" w:rsidR="00463A45" w:rsidRDefault="00463A45" w:rsidP="00264CA2">
            <w:pPr>
              <w:jc w:val="center"/>
            </w:pPr>
          </w:p>
          <w:p w14:paraId="37EDDB27" w14:textId="77777777" w:rsidR="00270312" w:rsidRDefault="00270312" w:rsidP="00264CA2">
            <w:pPr>
              <w:jc w:val="center"/>
            </w:pPr>
          </w:p>
        </w:tc>
        <w:tc>
          <w:tcPr>
            <w:tcW w:w="2177" w:type="dxa"/>
            <w:vAlign w:val="center"/>
          </w:tcPr>
          <w:p w14:paraId="3AFD273B" w14:textId="77777777" w:rsidR="00463A45" w:rsidRDefault="00463A45" w:rsidP="00264CA2">
            <w:pPr>
              <w:jc w:val="center"/>
            </w:pPr>
          </w:p>
        </w:tc>
      </w:tr>
      <w:tr w:rsidR="00463A45" w14:paraId="5D80B40A" w14:textId="77777777" w:rsidTr="00264CA2">
        <w:trPr>
          <w:jc w:val="center"/>
        </w:trPr>
        <w:tc>
          <w:tcPr>
            <w:tcW w:w="1272" w:type="dxa"/>
            <w:vAlign w:val="center"/>
          </w:tcPr>
          <w:p w14:paraId="7B8AC70D" w14:textId="349728B2" w:rsidR="00463A45" w:rsidRDefault="00463A45" w:rsidP="00264CA2">
            <w:pPr>
              <w:jc w:val="center"/>
            </w:pPr>
            <w:r>
              <w:t>2</w:t>
            </w:r>
          </w:p>
        </w:tc>
        <w:tc>
          <w:tcPr>
            <w:tcW w:w="4393" w:type="dxa"/>
            <w:vAlign w:val="center"/>
          </w:tcPr>
          <w:p w14:paraId="152A7687" w14:textId="77777777" w:rsidR="00463A45" w:rsidRDefault="00463A45" w:rsidP="00264CA2">
            <w:pPr>
              <w:jc w:val="center"/>
            </w:pPr>
          </w:p>
          <w:p w14:paraId="16034AE4" w14:textId="77777777" w:rsidR="00270312" w:rsidRDefault="00270312" w:rsidP="00264CA2">
            <w:pPr>
              <w:jc w:val="center"/>
            </w:pPr>
          </w:p>
        </w:tc>
        <w:tc>
          <w:tcPr>
            <w:tcW w:w="2177" w:type="dxa"/>
            <w:vAlign w:val="center"/>
          </w:tcPr>
          <w:p w14:paraId="175CC866" w14:textId="77777777" w:rsidR="00463A45" w:rsidRDefault="00463A45" w:rsidP="00264CA2">
            <w:pPr>
              <w:jc w:val="center"/>
            </w:pPr>
          </w:p>
        </w:tc>
      </w:tr>
      <w:tr w:rsidR="00463A45" w14:paraId="299B7F1D" w14:textId="77777777" w:rsidTr="00264CA2">
        <w:trPr>
          <w:jc w:val="center"/>
        </w:trPr>
        <w:tc>
          <w:tcPr>
            <w:tcW w:w="1272" w:type="dxa"/>
            <w:vAlign w:val="center"/>
          </w:tcPr>
          <w:p w14:paraId="2D87CC4F" w14:textId="26011626" w:rsidR="00463A45" w:rsidRDefault="00463A45" w:rsidP="00264CA2">
            <w:pPr>
              <w:jc w:val="center"/>
            </w:pPr>
            <w:r>
              <w:t>3</w:t>
            </w:r>
          </w:p>
        </w:tc>
        <w:tc>
          <w:tcPr>
            <w:tcW w:w="4393" w:type="dxa"/>
            <w:vAlign w:val="center"/>
          </w:tcPr>
          <w:p w14:paraId="1A7FEA5E" w14:textId="77777777" w:rsidR="00463A45" w:rsidRDefault="00463A45" w:rsidP="00264CA2">
            <w:pPr>
              <w:jc w:val="center"/>
            </w:pPr>
          </w:p>
          <w:p w14:paraId="4DB5C306" w14:textId="77777777" w:rsidR="00270312" w:rsidRDefault="00270312" w:rsidP="00264CA2">
            <w:pPr>
              <w:jc w:val="center"/>
            </w:pPr>
          </w:p>
        </w:tc>
        <w:tc>
          <w:tcPr>
            <w:tcW w:w="2177" w:type="dxa"/>
            <w:vAlign w:val="center"/>
          </w:tcPr>
          <w:p w14:paraId="51078C3A" w14:textId="77777777" w:rsidR="00463A45" w:rsidRDefault="00463A45" w:rsidP="00264CA2">
            <w:pPr>
              <w:jc w:val="center"/>
            </w:pPr>
          </w:p>
        </w:tc>
      </w:tr>
      <w:tr w:rsidR="00463A45" w14:paraId="252ACE1C" w14:textId="77777777" w:rsidTr="00264CA2">
        <w:trPr>
          <w:jc w:val="center"/>
        </w:trPr>
        <w:tc>
          <w:tcPr>
            <w:tcW w:w="1272" w:type="dxa"/>
            <w:vAlign w:val="center"/>
          </w:tcPr>
          <w:p w14:paraId="4D68408B" w14:textId="12BB6F59" w:rsidR="00463A45" w:rsidRDefault="00463A45" w:rsidP="00264CA2">
            <w:pPr>
              <w:jc w:val="center"/>
            </w:pPr>
            <w:r>
              <w:t>4</w:t>
            </w:r>
          </w:p>
        </w:tc>
        <w:tc>
          <w:tcPr>
            <w:tcW w:w="4393" w:type="dxa"/>
            <w:vAlign w:val="center"/>
          </w:tcPr>
          <w:p w14:paraId="2DF91B04" w14:textId="77777777" w:rsidR="00463A45" w:rsidRDefault="00463A45" w:rsidP="00264CA2">
            <w:pPr>
              <w:jc w:val="center"/>
            </w:pPr>
          </w:p>
          <w:p w14:paraId="3380F980" w14:textId="77777777" w:rsidR="00270312" w:rsidRDefault="00270312" w:rsidP="00264CA2">
            <w:pPr>
              <w:jc w:val="center"/>
            </w:pPr>
          </w:p>
        </w:tc>
        <w:tc>
          <w:tcPr>
            <w:tcW w:w="2177" w:type="dxa"/>
            <w:vAlign w:val="center"/>
          </w:tcPr>
          <w:p w14:paraId="75F077A4" w14:textId="77777777" w:rsidR="00463A45" w:rsidRDefault="00463A45" w:rsidP="00264CA2">
            <w:pPr>
              <w:jc w:val="center"/>
            </w:pPr>
          </w:p>
        </w:tc>
      </w:tr>
    </w:tbl>
    <w:p w14:paraId="268F0796" w14:textId="77777777" w:rsidR="00463A45" w:rsidRDefault="00463A45" w:rsidP="00D677C6"/>
    <w:p w14:paraId="4655887E" w14:textId="42CEAA9F" w:rsidR="00944BF6" w:rsidRDefault="00944BF6" w:rsidP="00944BF6">
      <w:pPr>
        <w:jc w:val="center"/>
      </w:pPr>
      <w:r>
        <w:t>Table 2: Population growth in species that have many offspring (</w:t>
      </w:r>
      <w:r w:rsidR="008E5FF8">
        <w:t>toss</w:t>
      </w:r>
      <w:r w:rsidR="00B820B0">
        <w:t xml:space="preserve"> the </w:t>
      </w:r>
      <w:r>
        <w:t>die)</w:t>
      </w:r>
    </w:p>
    <w:tbl>
      <w:tblPr>
        <w:tblStyle w:val="TableGrid"/>
        <w:tblW w:w="0" w:type="auto"/>
        <w:jc w:val="center"/>
        <w:tblLook w:val="04A0" w:firstRow="1" w:lastRow="0" w:firstColumn="1" w:lastColumn="0" w:noHBand="0" w:noVBand="1"/>
      </w:tblPr>
      <w:tblGrid>
        <w:gridCol w:w="1272"/>
        <w:gridCol w:w="4393"/>
        <w:gridCol w:w="2177"/>
      </w:tblGrid>
      <w:tr w:rsidR="00944BF6" w:rsidRPr="00463A45" w14:paraId="384F713A" w14:textId="77777777" w:rsidTr="00264CA2">
        <w:trPr>
          <w:jc w:val="center"/>
        </w:trPr>
        <w:tc>
          <w:tcPr>
            <w:tcW w:w="1272" w:type="dxa"/>
            <w:vAlign w:val="center"/>
          </w:tcPr>
          <w:p w14:paraId="5A6227E2" w14:textId="77777777" w:rsidR="00944BF6" w:rsidRPr="00463A45" w:rsidRDefault="00944BF6" w:rsidP="00264CA2">
            <w:pPr>
              <w:jc w:val="center"/>
              <w:rPr>
                <w:b/>
                <w:bCs/>
              </w:rPr>
            </w:pPr>
            <w:r w:rsidRPr="00463A45">
              <w:rPr>
                <w:b/>
                <w:bCs/>
              </w:rPr>
              <w:t>Generation</w:t>
            </w:r>
          </w:p>
        </w:tc>
        <w:tc>
          <w:tcPr>
            <w:tcW w:w="4393" w:type="dxa"/>
            <w:vAlign w:val="center"/>
          </w:tcPr>
          <w:p w14:paraId="02A0E857" w14:textId="77777777" w:rsidR="00944BF6" w:rsidRPr="00463A45" w:rsidRDefault="00944BF6" w:rsidP="00264CA2">
            <w:pPr>
              <w:jc w:val="center"/>
              <w:rPr>
                <w:b/>
                <w:bCs/>
              </w:rPr>
            </w:pPr>
            <w:r>
              <w:rPr>
                <w:b/>
                <w:bCs/>
              </w:rPr>
              <w:t>Number of offspring born to each member of the population</w:t>
            </w:r>
          </w:p>
        </w:tc>
        <w:tc>
          <w:tcPr>
            <w:tcW w:w="2177" w:type="dxa"/>
            <w:vAlign w:val="center"/>
          </w:tcPr>
          <w:p w14:paraId="71FDFFE9" w14:textId="108801CE" w:rsidR="00944BF6" w:rsidRPr="00463A45" w:rsidRDefault="00944BF6" w:rsidP="00264CA2">
            <w:pPr>
              <w:jc w:val="center"/>
              <w:rPr>
                <w:b/>
                <w:bCs/>
              </w:rPr>
            </w:pPr>
            <w:r>
              <w:rPr>
                <w:b/>
                <w:bCs/>
              </w:rPr>
              <w:t>Population total in each generation</w:t>
            </w:r>
          </w:p>
        </w:tc>
      </w:tr>
      <w:tr w:rsidR="00944BF6" w14:paraId="57F612EB" w14:textId="77777777" w:rsidTr="00264CA2">
        <w:trPr>
          <w:jc w:val="center"/>
        </w:trPr>
        <w:tc>
          <w:tcPr>
            <w:tcW w:w="1272" w:type="dxa"/>
            <w:vAlign w:val="center"/>
          </w:tcPr>
          <w:p w14:paraId="5AB797E8" w14:textId="77777777" w:rsidR="00944BF6" w:rsidRDefault="00944BF6" w:rsidP="00264CA2">
            <w:pPr>
              <w:jc w:val="center"/>
            </w:pPr>
            <w:r>
              <w:t>1</w:t>
            </w:r>
          </w:p>
        </w:tc>
        <w:tc>
          <w:tcPr>
            <w:tcW w:w="4393" w:type="dxa"/>
            <w:vAlign w:val="center"/>
          </w:tcPr>
          <w:p w14:paraId="504B9751" w14:textId="77777777" w:rsidR="00944BF6" w:rsidRDefault="00944BF6" w:rsidP="00264CA2">
            <w:pPr>
              <w:jc w:val="center"/>
            </w:pPr>
          </w:p>
          <w:p w14:paraId="7EF8D7D0" w14:textId="77777777" w:rsidR="00944BF6" w:rsidRDefault="00944BF6" w:rsidP="00264CA2">
            <w:pPr>
              <w:jc w:val="center"/>
            </w:pPr>
          </w:p>
        </w:tc>
        <w:tc>
          <w:tcPr>
            <w:tcW w:w="2177" w:type="dxa"/>
            <w:vAlign w:val="center"/>
          </w:tcPr>
          <w:p w14:paraId="2B7C3B27" w14:textId="77777777" w:rsidR="00944BF6" w:rsidRDefault="00944BF6" w:rsidP="00264CA2">
            <w:pPr>
              <w:jc w:val="center"/>
            </w:pPr>
          </w:p>
        </w:tc>
      </w:tr>
      <w:tr w:rsidR="00944BF6" w14:paraId="52B8D972" w14:textId="77777777" w:rsidTr="00264CA2">
        <w:trPr>
          <w:jc w:val="center"/>
        </w:trPr>
        <w:tc>
          <w:tcPr>
            <w:tcW w:w="1272" w:type="dxa"/>
            <w:vAlign w:val="center"/>
          </w:tcPr>
          <w:p w14:paraId="1640B3B7" w14:textId="77777777" w:rsidR="00944BF6" w:rsidRDefault="00944BF6" w:rsidP="00264CA2">
            <w:pPr>
              <w:jc w:val="center"/>
            </w:pPr>
            <w:r>
              <w:t>2</w:t>
            </w:r>
          </w:p>
        </w:tc>
        <w:tc>
          <w:tcPr>
            <w:tcW w:w="4393" w:type="dxa"/>
            <w:vAlign w:val="center"/>
          </w:tcPr>
          <w:p w14:paraId="4B3B2E00" w14:textId="77777777" w:rsidR="00944BF6" w:rsidRDefault="00944BF6" w:rsidP="00264CA2">
            <w:pPr>
              <w:jc w:val="center"/>
            </w:pPr>
          </w:p>
          <w:p w14:paraId="38608A85" w14:textId="77777777" w:rsidR="00944BF6" w:rsidRDefault="00944BF6" w:rsidP="00264CA2">
            <w:pPr>
              <w:jc w:val="center"/>
            </w:pPr>
          </w:p>
        </w:tc>
        <w:tc>
          <w:tcPr>
            <w:tcW w:w="2177" w:type="dxa"/>
            <w:vAlign w:val="center"/>
          </w:tcPr>
          <w:p w14:paraId="6AAEE5F5" w14:textId="77777777" w:rsidR="00944BF6" w:rsidRDefault="00944BF6" w:rsidP="00264CA2">
            <w:pPr>
              <w:jc w:val="center"/>
            </w:pPr>
          </w:p>
        </w:tc>
      </w:tr>
      <w:tr w:rsidR="00944BF6" w14:paraId="4F665D80" w14:textId="77777777" w:rsidTr="00264CA2">
        <w:trPr>
          <w:jc w:val="center"/>
        </w:trPr>
        <w:tc>
          <w:tcPr>
            <w:tcW w:w="1272" w:type="dxa"/>
            <w:vAlign w:val="center"/>
          </w:tcPr>
          <w:p w14:paraId="187AC468" w14:textId="77777777" w:rsidR="00944BF6" w:rsidRDefault="00944BF6" w:rsidP="00264CA2">
            <w:pPr>
              <w:jc w:val="center"/>
            </w:pPr>
            <w:r>
              <w:t>3</w:t>
            </w:r>
          </w:p>
        </w:tc>
        <w:tc>
          <w:tcPr>
            <w:tcW w:w="4393" w:type="dxa"/>
            <w:vAlign w:val="center"/>
          </w:tcPr>
          <w:p w14:paraId="38CD8307" w14:textId="77777777" w:rsidR="00944BF6" w:rsidRDefault="00944BF6" w:rsidP="00264CA2">
            <w:pPr>
              <w:jc w:val="center"/>
            </w:pPr>
          </w:p>
          <w:p w14:paraId="3F2874B1" w14:textId="77777777" w:rsidR="00944BF6" w:rsidRDefault="00944BF6" w:rsidP="00264CA2">
            <w:pPr>
              <w:jc w:val="center"/>
            </w:pPr>
          </w:p>
        </w:tc>
        <w:tc>
          <w:tcPr>
            <w:tcW w:w="2177" w:type="dxa"/>
            <w:vAlign w:val="center"/>
          </w:tcPr>
          <w:p w14:paraId="0E117947" w14:textId="77777777" w:rsidR="00944BF6" w:rsidRDefault="00944BF6" w:rsidP="00264CA2">
            <w:pPr>
              <w:jc w:val="center"/>
            </w:pPr>
          </w:p>
        </w:tc>
      </w:tr>
      <w:tr w:rsidR="00944BF6" w14:paraId="66D9595D" w14:textId="77777777" w:rsidTr="00264CA2">
        <w:trPr>
          <w:jc w:val="center"/>
        </w:trPr>
        <w:tc>
          <w:tcPr>
            <w:tcW w:w="1272" w:type="dxa"/>
            <w:vAlign w:val="center"/>
          </w:tcPr>
          <w:p w14:paraId="251DE6FF" w14:textId="77777777" w:rsidR="00944BF6" w:rsidRDefault="00944BF6" w:rsidP="00264CA2">
            <w:pPr>
              <w:jc w:val="center"/>
            </w:pPr>
            <w:r>
              <w:t>4</w:t>
            </w:r>
          </w:p>
        </w:tc>
        <w:tc>
          <w:tcPr>
            <w:tcW w:w="4393" w:type="dxa"/>
            <w:vAlign w:val="center"/>
          </w:tcPr>
          <w:p w14:paraId="073382E8" w14:textId="77777777" w:rsidR="00944BF6" w:rsidRDefault="00944BF6" w:rsidP="00264CA2">
            <w:pPr>
              <w:jc w:val="center"/>
            </w:pPr>
          </w:p>
          <w:p w14:paraId="5E31AF95" w14:textId="77777777" w:rsidR="00944BF6" w:rsidRDefault="00944BF6" w:rsidP="00264CA2">
            <w:pPr>
              <w:jc w:val="center"/>
            </w:pPr>
          </w:p>
        </w:tc>
        <w:tc>
          <w:tcPr>
            <w:tcW w:w="2177" w:type="dxa"/>
            <w:vAlign w:val="center"/>
          </w:tcPr>
          <w:p w14:paraId="3329D4E6" w14:textId="77777777" w:rsidR="00944BF6" w:rsidRDefault="00944BF6" w:rsidP="00264CA2">
            <w:pPr>
              <w:jc w:val="center"/>
            </w:pPr>
          </w:p>
        </w:tc>
      </w:tr>
    </w:tbl>
    <w:p w14:paraId="3B462E82" w14:textId="77777777" w:rsidR="00944BF6" w:rsidRDefault="00944BF6" w:rsidP="00944BF6"/>
    <w:p w14:paraId="153B2110" w14:textId="76E29DD6" w:rsidR="00D677C6" w:rsidRPr="00D677C6" w:rsidRDefault="00D677C6" w:rsidP="00D677C6"/>
    <w:p w14:paraId="2B65073C" w14:textId="77777777" w:rsidR="00D677C6" w:rsidRPr="00D677C6" w:rsidRDefault="00D677C6" w:rsidP="00D677C6">
      <w:pPr>
        <w:rPr>
          <w:b/>
          <w:bCs/>
        </w:rPr>
      </w:pPr>
      <w:r w:rsidRPr="00D677C6">
        <w:rPr>
          <w:b/>
          <w:bCs/>
        </w:rPr>
        <w:t>Discussion </w:t>
      </w:r>
    </w:p>
    <w:p w14:paraId="5DD34E67" w14:textId="5DB36E45" w:rsidR="00D677C6" w:rsidRDefault="00D677C6" w:rsidP="00D677C6">
      <w:pPr>
        <w:numPr>
          <w:ilvl w:val="0"/>
          <w:numId w:val="39"/>
        </w:numPr>
      </w:pPr>
      <w:r w:rsidRPr="00D677C6">
        <w:t xml:space="preserve">Describe </w:t>
      </w:r>
      <w:r w:rsidR="000F6AFB">
        <w:t>the shape of the population graph for animals that have few offspring.</w:t>
      </w:r>
    </w:p>
    <w:p w14:paraId="555E5B57" w14:textId="217B56FA" w:rsidR="000F6AFB" w:rsidRDefault="000F6AFB" w:rsidP="00D677C6">
      <w:pPr>
        <w:numPr>
          <w:ilvl w:val="0"/>
          <w:numId w:val="39"/>
        </w:numPr>
      </w:pPr>
      <w:r>
        <w:t>Describe the shape of the population graph for animals that have many offspring.</w:t>
      </w:r>
    </w:p>
    <w:p w14:paraId="5AAF283D" w14:textId="5F9B3471" w:rsidR="000F6AFB" w:rsidRDefault="000F6AFB" w:rsidP="00D677C6">
      <w:pPr>
        <w:numPr>
          <w:ilvl w:val="0"/>
          <w:numId w:val="39"/>
        </w:numPr>
      </w:pPr>
      <w:r>
        <w:t>Predict how the size of the populations could change if each reproductive strategy was continued.</w:t>
      </w:r>
    </w:p>
    <w:p w14:paraId="79FA3555" w14:textId="0298249B" w:rsidR="000F6AFB" w:rsidRDefault="000F6AFB" w:rsidP="00D677C6">
      <w:pPr>
        <w:numPr>
          <w:ilvl w:val="0"/>
          <w:numId w:val="39"/>
        </w:numPr>
      </w:pPr>
      <w:r>
        <w:t>Describe the possible impacts on the habitat if a population continued to produce many offspring each generation.</w:t>
      </w:r>
    </w:p>
    <w:p w14:paraId="7F56E380" w14:textId="451EB7C9" w:rsidR="000F6AFB" w:rsidRDefault="000F6AFB" w:rsidP="00D677C6">
      <w:pPr>
        <w:numPr>
          <w:ilvl w:val="0"/>
          <w:numId w:val="39"/>
        </w:numPr>
      </w:pPr>
      <w:r>
        <w:t xml:space="preserve">Compare the challenges of animal parents caring for many offspring </w:t>
      </w:r>
      <w:r w:rsidR="009D40A7">
        <w:t>versus</w:t>
      </w:r>
      <w:r>
        <w:t xml:space="preserve"> few offspring.</w:t>
      </w:r>
    </w:p>
    <w:p w14:paraId="50731E92" w14:textId="70DED5E9" w:rsidR="00851380" w:rsidRDefault="009D40A7" w:rsidP="00805C5C">
      <w:pPr>
        <w:numPr>
          <w:ilvl w:val="0"/>
          <w:numId w:val="39"/>
        </w:numPr>
      </w:pPr>
      <w:r>
        <w:t>T</w:t>
      </w:r>
      <w:r w:rsidR="00E37539">
        <w:t>hree</w:t>
      </w:r>
      <w:r>
        <w:t xml:space="preserve"> assumptions are made in this simulation. Select one assumption and predict how the results could change if the assumption was incorrect.</w:t>
      </w:r>
    </w:p>
    <w:sectPr w:rsidR="00851380" w:rsidSect="008213FA">
      <w:headerReference w:type="default" r:id="rId8"/>
      <w:footerReference w:type="even" r:id="rId9"/>
      <w:footerReference w:type="default" r:id="rId10"/>
      <w:headerReference w:type="first" r:id="rId11"/>
      <w:footerReference w:type="first" r:id="rId12"/>
      <w:pgSz w:w="11906" w:h="16838" w:code="9"/>
      <w:pgMar w:top="1701" w:right="1021" w:bottom="1304"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0CC9" w14:textId="77777777" w:rsidR="007A4F2B" w:rsidRDefault="007A4F2B" w:rsidP="00A21BF1">
      <w:pPr>
        <w:spacing w:line="240" w:lineRule="auto"/>
      </w:pPr>
      <w:r>
        <w:separator/>
      </w:r>
    </w:p>
  </w:endnote>
  <w:endnote w:type="continuationSeparator" w:id="0">
    <w:p w14:paraId="08DFD9AF" w14:textId="77777777" w:rsidR="007A4F2B" w:rsidRDefault="007A4F2B"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0F0FC7AD" w14:textId="77777777" w:rsidTr="00824DA9">
      <w:trPr>
        <w:trHeight w:val="601"/>
      </w:trPr>
      <w:tc>
        <w:tcPr>
          <w:tcW w:w="9849" w:type="dxa"/>
          <w:vAlign w:val="bottom"/>
        </w:tcPr>
        <w:p w14:paraId="4969A679" w14:textId="77777777" w:rsidR="00824DA9" w:rsidRPr="001A33B7" w:rsidRDefault="00824DA9" w:rsidP="00CA2679">
          <w:pPr>
            <w:pStyle w:val="Footer"/>
          </w:pPr>
          <w:r>
            <w:fldChar w:fldCharType="begin"/>
          </w:r>
          <w:r>
            <w:instrText xml:space="preserve"> DOCPROPERTY  CoverHeading </w:instrText>
          </w:r>
          <w:r>
            <w:fldChar w:fldCharType="separate"/>
          </w:r>
          <w:r w:rsidR="00E9656A">
            <w:rPr>
              <w:b/>
              <w:bCs/>
            </w:rPr>
            <w:t>Error! Unknown document property name.</w:t>
          </w:r>
          <w:r>
            <w:fldChar w:fldCharType="end"/>
          </w:r>
        </w:p>
      </w:tc>
      <w:tc>
        <w:tcPr>
          <w:tcW w:w="355" w:type="dxa"/>
          <w:vAlign w:val="bottom"/>
        </w:tcPr>
        <w:p w14:paraId="75245CFA"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B6BFE34"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1C241AC" w14:textId="77777777" w:rsidTr="00AF702B">
      <w:trPr>
        <w:trHeight w:val="454"/>
      </w:trPr>
      <w:tc>
        <w:tcPr>
          <w:tcW w:w="2127" w:type="dxa"/>
          <w:vAlign w:val="bottom"/>
        </w:tcPr>
        <w:p w14:paraId="1989D4A4" w14:textId="77777777" w:rsidR="000706AA" w:rsidRPr="00541954" w:rsidRDefault="000706AA" w:rsidP="000706AA">
          <w:pPr>
            <w:pStyle w:val="Footer"/>
            <w:jc w:val="left"/>
          </w:pPr>
          <w:r>
            <w:rPr>
              <w:noProof/>
            </w:rPr>
            <w:drawing>
              <wp:inline distT="0" distB="0" distL="0" distR="0" wp14:anchorId="1BA889FD" wp14:editId="2BC269F5">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7AF5F0F" w14:textId="77777777" w:rsidR="000706AA" w:rsidRPr="00F87F18" w:rsidRDefault="00F12510" w:rsidP="000706AA">
          <w:pPr>
            <w:pStyle w:val="Footer"/>
            <w:jc w:val="center"/>
            <w:rPr>
              <w:rStyle w:val="Hyperlink"/>
            </w:rPr>
          </w:pPr>
          <w:hyperlink r:id="rId3" w:history="1">
            <w:r w:rsidRPr="00980567">
              <w:rPr>
                <w:rStyle w:val="Hyperlink"/>
              </w:rPr>
              <w:t>scienceconnections.edu.au</w:t>
            </w:r>
          </w:hyperlink>
        </w:p>
      </w:tc>
      <w:tc>
        <w:tcPr>
          <w:tcW w:w="2067" w:type="dxa"/>
          <w:vAlign w:val="bottom"/>
        </w:tcPr>
        <w:p w14:paraId="7DDEA739"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745E4902"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006C8238" w14:textId="77777777" w:rsidTr="00AF702B">
      <w:trPr>
        <w:trHeight w:val="454"/>
      </w:trPr>
      <w:tc>
        <w:tcPr>
          <w:tcW w:w="2127" w:type="dxa"/>
          <w:vAlign w:val="bottom"/>
        </w:tcPr>
        <w:p w14:paraId="28E03C30" w14:textId="77777777" w:rsidR="000706AA" w:rsidRPr="00541954" w:rsidRDefault="000706AA" w:rsidP="000706AA">
          <w:pPr>
            <w:pStyle w:val="Footer"/>
            <w:jc w:val="left"/>
          </w:pPr>
          <w:r>
            <w:rPr>
              <w:noProof/>
            </w:rPr>
            <w:drawing>
              <wp:inline distT="0" distB="0" distL="0" distR="0" wp14:anchorId="168B2404" wp14:editId="72F16EC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3D71B808" w14:textId="77777777" w:rsidR="009A44F3" w:rsidRPr="00F87F18" w:rsidRDefault="00F12510" w:rsidP="009A44F3">
          <w:pPr>
            <w:pStyle w:val="Footer"/>
            <w:jc w:val="center"/>
            <w:rPr>
              <w:rStyle w:val="Hyperlink"/>
            </w:rPr>
          </w:pPr>
          <w:hyperlink r:id="rId3" w:history="1">
            <w:r w:rsidRPr="00980567">
              <w:rPr>
                <w:rStyle w:val="Hyperlink"/>
              </w:rPr>
              <w:t>scienceconnections.edu.au</w:t>
            </w:r>
          </w:hyperlink>
        </w:p>
      </w:tc>
      <w:tc>
        <w:tcPr>
          <w:tcW w:w="2067" w:type="dxa"/>
          <w:vAlign w:val="bottom"/>
        </w:tcPr>
        <w:p w14:paraId="4EADE665"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5DCC436F"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0340" w14:textId="77777777" w:rsidR="007A4F2B" w:rsidRDefault="007A4F2B" w:rsidP="00A21BF1">
      <w:pPr>
        <w:spacing w:line="240" w:lineRule="auto"/>
      </w:pPr>
      <w:bookmarkStart w:id="0" w:name="_Hlk480808360"/>
      <w:bookmarkEnd w:id="0"/>
      <w:r>
        <w:separator/>
      </w:r>
    </w:p>
  </w:footnote>
  <w:footnote w:type="continuationSeparator" w:id="0">
    <w:p w14:paraId="7D7E8CFC" w14:textId="77777777" w:rsidR="007A4F2B" w:rsidRDefault="007A4F2B"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936951" w:rsidRPr="00936951" w14:paraId="38D4593D" w14:textId="77777777" w:rsidTr="00936951">
      <w:tc>
        <w:tcPr>
          <w:tcW w:w="9854" w:type="dxa"/>
          <w:tcBorders>
            <w:top w:val="nil"/>
            <w:left w:val="nil"/>
            <w:bottom w:val="nil"/>
            <w:right w:val="nil"/>
          </w:tcBorders>
        </w:tcPr>
        <w:p w14:paraId="548CCE54" w14:textId="74426870"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717106">
            <w:rPr>
              <w:b/>
              <w:bCs/>
              <w:noProof/>
              <w:sz w:val="22"/>
            </w:rPr>
            <w:t>Breeding for balance • Population growth</w:t>
          </w:r>
          <w:r w:rsidRPr="00936951">
            <w:rPr>
              <w:b/>
              <w:bCs/>
              <w:sz w:val="22"/>
            </w:rPr>
            <w:fldChar w:fldCharType="end"/>
          </w:r>
        </w:p>
      </w:tc>
    </w:tr>
  </w:tbl>
  <w:p w14:paraId="45704224"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8081"/>
    </w:tblGrid>
    <w:tr w:rsidR="004A5DC3" w14:paraId="2DDCE598" w14:textId="77777777" w:rsidTr="00BC6039">
      <w:trPr>
        <w:trHeight w:val="1247"/>
      </w:trPr>
      <w:tc>
        <w:tcPr>
          <w:tcW w:w="8080" w:type="dxa"/>
        </w:tcPr>
        <w:p w14:paraId="59EE8122" w14:textId="77777777" w:rsidR="004A5DC3" w:rsidRPr="00541954" w:rsidRDefault="008A3EC4" w:rsidP="004A5DC3">
          <w:pPr>
            <w:pStyle w:val="Header"/>
            <w:jc w:val="left"/>
          </w:pPr>
          <w:r w:rsidRPr="009C4336">
            <w:rPr>
              <w:noProof/>
            </w:rPr>
            <w:drawing>
              <wp:inline distT="0" distB="0" distL="0" distR="0" wp14:anchorId="5C679493" wp14:editId="0CBBAA91">
                <wp:extent cx="2376000" cy="487883"/>
                <wp:effectExtent l="0" t="0" r="0" b="7620"/>
                <wp:docPr id="4" name="Picture 3">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5978" t="20004" b="20004"/>
                        <a:stretch/>
                      </pic:blipFill>
                      <pic:spPr bwMode="auto">
                        <a:xfrm>
                          <a:off x="0" y="0"/>
                          <a:ext cx="2376000" cy="4878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60D5CF"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DFFF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3074F96"/>
    <w:multiLevelType w:val="multilevel"/>
    <w:tmpl w:val="FD7A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2217774C"/>
    <w:multiLevelType w:val="multilevel"/>
    <w:tmpl w:val="CD98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F4667"/>
    <w:multiLevelType w:val="multilevel"/>
    <w:tmpl w:val="488CB474"/>
    <w:numStyleLink w:val="Bullets"/>
  </w:abstractNum>
  <w:abstractNum w:abstractNumId="11" w15:restartNumberingAfterBreak="0">
    <w:nsid w:val="23CD183A"/>
    <w:multiLevelType w:val="multilevel"/>
    <w:tmpl w:val="2B8E2F66"/>
    <w:numStyleLink w:val="NumberedHeadings"/>
  </w:abstractNum>
  <w:abstractNum w:abstractNumId="12" w15:restartNumberingAfterBreak="0">
    <w:nsid w:val="289B002D"/>
    <w:multiLevelType w:val="multilevel"/>
    <w:tmpl w:val="488CB474"/>
    <w:numStyleLink w:val="Bullets"/>
  </w:abstractNum>
  <w:abstractNum w:abstractNumId="13" w15:restartNumberingAfterBreak="0">
    <w:nsid w:val="2A1C27B0"/>
    <w:multiLevelType w:val="multilevel"/>
    <w:tmpl w:val="488CB474"/>
    <w:numStyleLink w:val="Bullets"/>
  </w:abstractNum>
  <w:abstractNum w:abstractNumId="14"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50DAC"/>
    <w:multiLevelType w:val="multilevel"/>
    <w:tmpl w:val="488CB474"/>
    <w:numStyleLink w:val="Bullets"/>
  </w:abstractNum>
  <w:abstractNum w:abstractNumId="1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11C29F5"/>
    <w:multiLevelType w:val="multilevel"/>
    <w:tmpl w:val="959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5A44BE"/>
    <w:multiLevelType w:val="multilevel"/>
    <w:tmpl w:val="C2FCD396"/>
    <w:numStyleLink w:val="Numbers"/>
  </w:abstractNum>
  <w:abstractNum w:abstractNumId="1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57B591" w:themeColor="accent1"/>
      </w:rPr>
    </w:lvl>
    <w:lvl w:ilvl="1">
      <w:start w:val="1"/>
      <w:numFmt w:val="decimal"/>
      <w:lvlText w:val="%1.%2."/>
      <w:lvlJc w:val="left"/>
      <w:pPr>
        <w:ind w:left="737" w:hanging="737"/>
      </w:pPr>
      <w:rPr>
        <w:rFonts w:asciiTheme="majorHAnsi" w:hAnsiTheme="majorHAnsi" w:hint="default"/>
        <w:color w:val="57B591" w:themeColor="accent1"/>
      </w:rPr>
    </w:lvl>
    <w:lvl w:ilvl="2">
      <w:start w:val="1"/>
      <w:numFmt w:val="decimal"/>
      <w:lvlText w:val="%1.%2.%3."/>
      <w:lvlJc w:val="left"/>
      <w:pPr>
        <w:ind w:left="737" w:hanging="737"/>
      </w:pPr>
      <w:rPr>
        <w:rFonts w:asciiTheme="majorHAnsi" w:hAnsiTheme="majorHAnsi" w:hint="default"/>
        <w:color w:val="57B591"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ADC476D"/>
    <w:multiLevelType w:val="multilevel"/>
    <w:tmpl w:val="D2A8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F7E82"/>
    <w:multiLevelType w:val="multilevel"/>
    <w:tmpl w:val="C2FCD396"/>
    <w:numStyleLink w:val="Numbers"/>
  </w:abstractNum>
  <w:abstractNum w:abstractNumId="22" w15:restartNumberingAfterBreak="0">
    <w:nsid w:val="418F462C"/>
    <w:multiLevelType w:val="multilevel"/>
    <w:tmpl w:val="488CB474"/>
    <w:numStyleLink w:val="Bullets"/>
  </w:abstractNum>
  <w:abstractNum w:abstractNumId="23"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4"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6" w15:restartNumberingAfterBreak="0">
    <w:nsid w:val="51016011"/>
    <w:multiLevelType w:val="multilevel"/>
    <w:tmpl w:val="C2FCD396"/>
    <w:numStyleLink w:val="Numbers"/>
  </w:abstractNum>
  <w:abstractNum w:abstractNumId="27" w15:restartNumberingAfterBreak="0">
    <w:nsid w:val="51A03BD3"/>
    <w:multiLevelType w:val="multilevel"/>
    <w:tmpl w:val="488CB474"/>
    <w:numStyleLink w:val="Bullets"/>
  </w:abstractNum>
  <w:abstractNum w:abstractNumId="28"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F15C10"/>
    <w:multiLevelType w:val="multilevel"/>
    <w:tmpl w:val="2B8E2F66"/>
    <w:numStyleLink w:val="NumberedHeadings"/>
  </w:abstractNum>
  <w:abstractNum w:abstractNumId="30"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D7B07E2"/>
    <w:multiLevelType w:val="multilevel"/>
    <w:tmpl w:val="C2FCD396"/>
    <w:numStyleLink w:val="Numbers"/>
  </w:abstractNum>
  <w:abstractNum w:abstractNumId="32" w15:restartNumberingAfterBreak="0">
    <w:nsid w:val="64171363"/>
    <w:multiLevelType w:val="multilevel"/>
    <w:tmpl w:val="26FAA784"/>
    <w:numStyleLink w:val="HeadingList"/>
  </w:abstractNum>
  <w:abstractNum w:abstractNumId="33"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6E1ACC"/>
    <w:multiLevelType w:val="multilevel"/>
    <w:tmpl w:val="488CB474"/>
    <w:numStyleLink w:val="Bullets"/>
  </w:abstractNum>
  <w:abstractNum w:abstractNumId="37" w15:restartNumberingAfterBreak="0">
    <w:nsid w:val="77484A8F"/>
    <w:multiLevelType w:val="multilevel"/>
    <w:tmpl w:val="C2FCD396"/>
    <w:numStyleLink w:val="Numbers"/>
  </w:abstractNum>
  <w:abstractNum w:abstractNumId="38" w15:restartNumberingAfterBreak="0">
    <w:nsid w:val="77B1234B"/>
    <w:multiLevelType w:val="multilevel"/>
    <w:tmpl w:val="C2FCD396"/>
    <w:numStyleLink w:val="Numbers"/>
  </w:abstractNum>
  <w:num w:numId="1" w16cid:durableId="13886489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0"/>
  </w:num>
  <w:num w:numId="7" w16cid:durableId="1421828783">
    <w:abstractNumId w:val="34"/>
  </w:num>
  <w:num w:numId="8" w16cid:durableId="924455219">
    <w:abstractNumId w:val="28"/>
  </w:num>
  <w:num w:numId="9" w16cid:durableId="943456978">
    <w:abstractNumId w:val="7"/>
  </w:num>
  <w:num w:numId="10" w16cid:durableId="8145819">
    <w:abstractNumId w:val="19"/>
  </w:num>
  <w:num w:numId="11" w16cid:durableId="39402709">
    <w:abstractNumId w:val="35"/>
  </w:num>
  <w:num w:numId="12" w16cid:durableId="1935043804">
    <w:abstractNumId w:val="16"/>
  </w:num>
  <w:num w:numId="13" w16cid:durableId="1532452615">
    <w:abstractNumId w:val="25"/>
  </w:num>
  <w:num w:numId="14" w16cid:durableId="1898588451">
    <w:abstractNumId w:val="23"/>
  </w:num>
  <w:num w:numId="15" w16cid:durableId="983848062">
    <w:abstractNumId w:val="33"/>
  </w:num>
  <w:num w:numId="16" w16cid:durableId="2032030764">
    <w:abstractNumId w:val="11"/>
  </w:num>
  <w:num w:numId="17" w16cid:durableId="1991323754">
    <w:abstractNumId w:val="22"/>
  </w:num>
  <w:num w:numId="18" w16cid:durableId="900408543">
    <w:abstractNumId w:val="29"/>
  </w:num>
  <w:num w:numId="19" w16cid:durableId="610287939">
    <w:abstractNumId w:val="31"/>
  </w:num>
  <w:num w:numId="20" w16cid:durableId="2108232479">
    <w:abstractNumId w:val="15"/>
  </w:num>
  <w:num w:numId="21" w16cid:durableId="1218129958">
    <w:abstractNumId w:val="13"/>
  </w:num>
  <w:num w:numId="22" w16cid:durableId="1374773924">
    <w:abstractNumId w:val="32"/>
  </w:num>
  <w:num w:numId="23" w16cid:durableId="270629335">
    <w:abstractNumId w:val="37"/>
  </w:num>
  <w:num w:numId="24" w16cid:durableId="591357577">
    <w:abstractNumId w:val="26"/>
  </w:num>
  <w:num w:numId="25" w16cid:durableId="2053379164">
    <w:abstractNumId w:val="21"/>
  </w:num>
  <w:num w:numId="26" w16cid:durableId="2114200954">
    <w:abstractNumId w:val="38"/>
  </w:num>
  <w:num w:numId="27" w16cid:durableId="1937055725">
    <w:abstractNumId w:val="6"/>
  </w:num>
  <w:num w:numId="28" w16cid:durableId="1021934914">
    <w:abstractNumId w:val="12"/>
  </w:num>
  <w:num w:numId="29" w16cid:durableId="1572084707">
    <w:abstractNumId w:val="4"/>
  </w:num>
  <w:num w:numId="30" w16cid:durableId="1712925512">
    <w:abstractNumId w:val="8"/>
  </w:num>
  <w:num w:numId="31" w16cid:durableId="1792507149">
    <w:abstractNumId w:val="14"/>
  </w:num>
  <w:num w:numId="32" w16cid:durableId="2058046560">
    <w:abstractNumId w:val="27"/>
  </w:num>
  <w:num w:numId="33" w16cid:durableId="993409717">
    <w:abstractNumId w:val="36"/>
  </w:num>
  <w:num w:numId="34" w16cid:durableId="630063444">
    <w:abstractNumId w:val="18"/>
  </w:num>
  <w:num w:numId="35" w16cid:durableId="285429865">
    <w:abstractNumId w:val="10"/>
  </w:num>
  <w:num w:numId="36" w16cid:durableId="972902145">
    <w:abstractNumId w:val="20"/>
  </w:num>
  <w:num w:numId="37" w16cid:durableId="152457428">
    <w:abstractNumId w:val="17"/>
  </w:num>
  <w:num w:numId="38" w16cid:durableId="313729805">
    <w:abstractNumId w:val="9"/>
  </w:num>
  <w:num w:numId="39" w16cid:durableId="173061633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6A"/>
    <w:rsid w:val="000044A0"/>
    <w:rsid w:val="000111D3"/>
    <w:rsid w:val="0001166E"/>
    <w:rsid w:val="00013278"/>
    <w:rsid w:val="00024ABE"/>
    <w:rsid w:val="00024C46"/>
    <w:rsid w:val="00025BC1"/>
    <w:rsid w:val="00030759"/>
    <w:rsid w:val="00032047"/>
    <w:rsid w:val="00032D70"/>
    <w:rsid w:val="00034E1C"/>
    <w:rsid w:val="00034E58"/>
    <w:rsid w:val="00036FD8"/>
    <w:rsid w:val="00037557"/>
    <w:rsid w:val="000435A2"/>
    <w:rsid w:val="000478E5"/>
    <w:rsid w:val="00053BA4"/>
    <w:rsid w:val="00054CDA"/>
    <w:rsid w:val="000551ED"/>
    <w:rsid w:val="00055D51"/>
    <w:rsid w:val="00057FCB"/>
    <w:rsid w:val="000616DC"/>
    <w:rsid w:val="00063979"/>
    <w:rsid w:val="0006678E"/>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AF4"/>
    <w:rsid w:val="000B0F6E"/>
    <w:rsid w:val="000B19DA"/>
    <w:rsid w:val="000B30ED"/>
    <w:rsid w:val="000B466A"/>
    <w:rsid w:val="000B7385"/>
    <w:rsid w:val="000B7A79"/>
    <w:rsid w:val="000C470C"/>
    <w:rsid w:val="000C4DF8"/>
    <w:rsid w:val="000C61E5"/>
    <w:rsid w:val="000D0297"/>
    <w:rsid w:val="000D1551"/>
    <w:rsid w:val="000D3F86"/>
    <w:rsid w:val="000D45DE"/>
    <w:rsid w:val="000E08F9"/>
    <w:rsid w:val="000E13E5"/>
    <w:rsid w:val="000E42FD"/>
    <w:rsid w:val="000E5104"/>
    <w:rsid w:val="000F00D9"/>
    <w:rsid w:val="000F026C"/>
    <w:rsid w:val="000F2402"/>
    <w:rsid w:val="000F2DE2"/>
    <w:rsid w:val="000F3D62"/>
    <w:rsid w:val="000F4F58"/>
    <w:rsid w:val="000F50D0"/>
    <w:rsid w:val="000F5C76"/>
    <w:rsid w:val="000F683F"/>
    <w:rsid w:val="000F6AFB"/>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561E"/>
    <w:rsid w:val="0013671F"/>
    <w:rsid w:val="00136A2D"/>
    <w:rsid w:val="00136E4E"/>
    <w:rsid w:val="00143C3B"/>
    <w:rsid w:val="00154484"/>
    <w:rsid w:val="001548AA"/>
    <w:rsid w:val="00155BEC"/>
    <w:rsid w:val="001569DF"/>
    <w:rsid w:val="00157E37"/>
    <w:rsid w:val="00162154"/>
    <w:rsid w:val="00162275"/>
    <w:rsid w:val="00162777"/>
    <w:rsid w:val="00163D07"/>
    <w:rsid w:val="001708F4"/>
    <w:rsid w:val="001724BC"/>
    <w:rsid w:val="0017337C"/>
    <w:rsid w:val="00174DD0"/>
    <w:rsid w:val="0017526C"/>
    <w:rsid w:val="00175679"/>
    <w:rsid w:val="00176786"/>
    <w:rsid w:val="0017710E"/>
    <w:rsid w:val="00180E8B"/>
    <w:rsid w:val="001810C8"/>
    <w:rsid w:val="00182D1F"/>
    <w:rsid w:val="00190510"/>
    <w:rsid w:val="00193A30"/>
    <w:rsid w:val="0019584F"/>
    <w:rsid w:val="0019632D"/>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C6DD9"/>
    <w:rsid w:val="001D0E78"/>
    <w:rsid w:val="001D11AE"/>
    <w:rsid w:val="001D11F8"/>
    <w:rsid w:val="001D741B"/>
    <w:rsid w:val="001D7549"/>
    <w:rsid w:val="001E0198"/>
    <w:rsid w:val="001E0E78"/>
    <w:rsid w:val="001E1404"/>
    <w:rsid w:val="001E15F5"/>
    <w:rsid w:val="001F435C"/>
    <w:rsid w:val="001F6C35"/>
    <w:rsid w:val="001F7781"/>
    <w:rsid w:val="00202FB6"/>
    <w:rsid w:val="002033DF"/>
    <w:rsid w:val="00205972"/>
    <w:rsid w:val="00215A55"/>
    <w:rsid w:val="00226883"/>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64CA2"/>
    <w:rsid w:val="00270312"/>
    <w:rsid w:val="00276707"/>
    <w:rsid w:val="0028049D"/>
    <w:rsid w:val="002817B0"/>
    <w:rsid w:val="00282EEE"/>
    <w:rsid w:val="0028554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3C6"/>
    <w:rsid w:val="002A67C2"/>
    <w:rsid w:val="002B2B46"/>
    <w:rsid w:val="002B5953"/>
    <w:rsid w:val="002B6073"/>
    <w:rsid w:val="002B6C97"/>
    <w:rsid w:val="002C1D11"/>
    <w:rsid w:val="002C3A75"/>
    <w:rsid w:val="002C458A"/>
    <w:rsid w:val="002C58A0"/>
    <w:rsid w:val="002C5B48"/>
    <w:rsid w:val="002C700C"/>
    <w:rsid w:val="002C70D3"/>
    <w:rsid w:val="002D0251"/>
    <w:rsid w:val="002D136C"/>
    <w:rsid w:val="002D2282"/>
    <w:rsid w:val="002D7C8B"/>
    <w:rsid w:val="002D7EBE"/>
    <w:rsid w:val="002E3AF4"/>
    <w:rsid w:val="002E3D60"/>
    <w:rsid w:val="002E620E"/>
    <w:rsid w:val="002F07BE"/>
    <w:rsid w:val="002F1C6A"/>
    <w:rsid w:val="002F493A"/>
    <w:rsid w:val="003000E8"/>
    <w:rsid w:val="00301B57"/>
    <w:rsid w:val="0030307A"/>
    <w:rsid w:val="003030C4"/>
    <w:rsid w:val="00305A3A"/>
    <w:rsid w:val="00310187"/>
    <w:rsid w:val="00311A47"/>
    <w:rsid w:val="00312CAB"/>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61D"/>
    <w:rsid w:val="00347F09"/>
    <w:rsid w:val="00356D74"/>
    <w:rsid w:val="0035766E"/>
    <w:rsid w:val="003605CF"/>
    <w:rsid w:val="00361AAA"/>
    <w:rsid w:val="003661AA"/>
    <w:rsid w:val="003671F4"/>
    <w:rsid w:val="003679CC"/>
    <w:rsid w:val="00370006"/>
    <w:rsid w:val="00371528"/>
    <w:rsid w:val="003736E8"/>
    <w:rsid w:val="00373CAB"/>
    <w:rsid w:val="00374753"/>
    <w:rsid w:val="00374E5A"/>
    <w:rsid w:val="003752DA"/>
    <w:rsid w:val="00375A2D"/>
    <w:rsid w:val="00377A6B"/>
    <w:rsid w:val="003810F2"/>
    <w:rsid w:val="00383CDB"/>
    <w:rsid w:val="00384FBC"/>
    <w:rsid w:val="00391207"/>
    <w:rsid w:val="00392147"/>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3028"/>
    <w:rsid w:val="003E55F7"/>
    <w:rsid w:val="003F0257"/>
    <w:rsid w:val="003F34C9"/>
    <w:rsid w:val="003F6D88"/>
    <w:rsid w:val="003F6E2B"/>
    <w:rsid w:val="004009F6"/>
    <w:rsid w:val="004047B9"/>
    <w:rsid w:val="00410CB2"/>
    <w:rsid w:val="004115F9"/>
    <w:rsid w:val="00415458"/>
    <w:rsid w:val="004179B6"/>
    <w:rsid w:val="004218FA"/>
    <w:rsid w:val="00422BB5"/>
    <w:rsid w:val="00427C89"/>
    <w:rsid w:val="00427FC2"/>
    <w:rsid w:val="00430E61"/>
    <w:rsid w:val="004326E8"/>
    <w:rsid w:val="00433740"/>
    <w:rsid w:val="00433807"/>
    <w:rsid w:val="00437101"/>
    <w:rsid w:val="00442916"/>
    <w:rsid w:val="00444637"/>
    <w:rsid w:val="00446523"/>
    <w:rsid w:val="0044722E"/>
    <w:rsid w:val="004510FC"/>
    <w:rsid w:val="00451821"/>
    <w:rsid w:val="00455500"/>
    <w:rsid w:val="004562EC"/>
    <w:rsid w:val="0045736C"/>
    <w:rsid w:val="00457B2F"/>
    <w:rsid w:val="00460BEA"/>
    <w:rsid w:val="00463A45"/>
    <w:rsid w:val="00470173"/>
    <w:rsid w:val="00470E01"/>
    <w:rsid w:val="004779F0"/>
    <w:rsid w:val="00477C88"/>
    <w:rsid w:val="00480ECC"/>
    <w:rsid w:val="004815EE"/>
    <w:rsid w:val="00482B7E"/>
    <w:rsid w:val="00482EE6"/>
    <w:rsid w:val="0048713B"/>
    <w:rsid w:val="00491E31"/>
    <w:rsid w:val="004955B3"/>
    <w:rsid w:val="0049596E"/>
    <w:rsid w:val="004A3742"/>
    <w:rsid w:val="004A3C33"/>
    <w:rsid w:val="004A4A67"/>
    <w:rsid w:val="004A512B"/>
    <w:rsid w:val="004A5DC3"/>
    <w:rsid w:val="004B09CA"/>
    <w:rsid w:val="004B4976"/>
    <w:rsid w:val="004B5D0E"/>
    <w:rsid w:val="004C032C"/>
    <w:rsid w:val="004C1BDB"/>
    <w:rsid w:val="004C2F14"/>
    <w:rsid w:val="004C5444"/>
    <w:rsid w:val="004D1E56"/>
    <w:rsid w:val="004D1F97"/>
    <w:rsid w:val="004D3800"/>
    <w:rsid w:val="004D668C"/>
    <w:rsid w:val="004E0E02"/>
    <w:rsid w:val="004E150B"/>
    <w:rsid w:val="004E19B5"/>
    <w:rsid w:val="004E2D56"/>
    <w:rsid w:val="004E3295"/>
    <w:rsid w:val="004E33AE"/>
    <w:rsid w:val="004E3F49"/>
    <w:rsid w:val="004F358E"/>
    <w:rsid w:val="004F6B2A"/>
    <w:rsid w:val="004F736A"/>
    <w:rsid w:val="0050359B"/>
    <w:rsid w:val="0050700F"/>
    <w:rsid w:val="005078ED"/>
    <w:rsid w:val="00512726"/>
    <w:rsid w:val="00514289"/>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8771E"/>
    <w:rsid w:val="005912E3"/>
    <w:rsid w:val="00591804"/>
    <w:rsid w:val="00594007"/>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5A77"/>
    <w:rsid w:val="005F6403"/>
    <w:rsid w:val="00600829"/>
    <w:rsid w:val="006033BF"/>
    <w:rsid w:val="00604DCB"/>
    <w:rsid w:val="00605DFC"/>
    <w:rsid w:val="006061C4"/>
    <w:rsid w:val="00607ECE"/>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5027"/>
    <w:rsid w:val="0063698B"/>
    <w:rsid w:val="00636B65"/>
    <w:rsid w:val="00642369"/>
    <w:rsid w:val="00642A4E"/>
    <w:rsid w:val="006459B9"/>
    <w:rsid w:val="0064665A"/>
    <w:rsid w:val="00651DA6"/>
    <w:rsid w:val="0065271E"/>
    <w:rsid w:val="00653F0F"/>
    <w:rsid w:val="00654D86"/>
    <w:rsid w:val="00655BF2"/>
    <w:rsid w:val="006560AD"/>
    <w:rsid w:val="006564E2"/>
    <w:rsid w:val="0065653A"/>
    <w:rsid w:val="0065703F"/>
    <w:rsid w:val="00670DAF"/>
    <w:rsid w:val="006710B5"/>
    <w:rsid w:val="00673698"/>
    <w:rsid w:val="00673AB8"/>
    <w:rsid w:val="00674873"/>
    <w:rsid w:val="006757D5"/>
    <w:rsid w:val="006779C4"/>
    <w:rsid w:val="00681BBB"/>
    <w:rsid w:val="0068307E"/>
    <w:rsid w:val="00683BB9"/>
    <w:rsid w:val="00683BF1"/>
    <w:rsid w:val="006863F4"/>
    <w:rsid w:val="00692201"/>
    <w:rsid w:val="00692BE2"/>
    <w:rsid w:val="00693691"/>
    <w:rsid w:val="006A54F9"/>
    <w:rsid w:val="006B1AC7"/>
    <w:rsid w:val="006B470D"/>
    <w:rsid w:val="006B52D2"/>
    <w:rsid w:val="006C1B50"/>
    <w:rsid w:val="006C2AEC"/>
    <w:rsid w:val="006C4402"/>
    <w:rsid w:val="006C50A6"/>
    <w:rsid w:val="006C67D6"/>
    <w:rsid w:val="006D4276"/>
    <w:rsid w:val="006D67EA"/>
    <w:rsid w:val="006E1EB0"/>
    <w:rsid w:val="006E5B26"/>
    <w:rsid w:val="006E6A1F"/>
    <w:rsid w:val="006E7353"/>
    <w:rsid w:val="006E7DC3"/>
    <w:rsid w:val="006F0465"/>
    <w:rsid w:val="006F3577"/>
    <w:rsid w:val="006F6540"/>
    <w:rsid w:val="006F6D3A"/>
    <w:rsid w:val="006F7830"/>
    <w:rsid w:val="0070093F"/>
    <w:rsid w:val="00702D6E"/>
    <w:rsid w:val="007062BB"/>
    <w:rsid w:val="00706AA0"/>
    <w:rsid w:val="00706C7B"/>
    <w:rsid w:val="007074A9"/>
    <w:rsid w:val="00714572"/>
    <w:rsid w:val="0071562A"/>
    <w:rsid w:val="00717106"/>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4F2B"/>
    <w:rsid w:val="007A7F3E"/>
    <w:rsid w:val="007B233A"/>
    <w:rsid w:val="007C1559"/>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0D5A"/>
    <w:rsid w:val="007F1B4A"/>
    <w:rsid w:val="007F218B"/>
    <w:rsid w:val="007F38C4"/>
    <w:rsid w:val="007F4985"/>
    <w:rsid w:val="007F7D15"/>
    <w:rsid w:val="008008B7"/>
    <w:rsid w:val="00800DBC"/>
    <w:rsid w:val="00801C60"/>
    <w:rsid w:val="00801EAD"/>
    <w:rsid w:val="008034ED"/>
    <w:rsid w:val="0080525F"/>
    <w:rsid w:val="00814653"/>
    <w:rsid w:val="00815AD7"/>
    <w:rsid w:val="00816F56"/>
    <w:rsid w:val="008210FF"/>
    <w:rsid w:val="008213FA"/>
    <w:rsid w:val="00821A3B"/>
    <w:rsid w:val="00823A7C"/>
    <w:rsid w:val="00824DA9"/>
    <w:rsid w:val="00825325"/>
    <w:rsid w:val="00831F70"/>
    <w:rsid w:val="00832C62"/>
    <w:rsid w:val="008343CA"/>
    <w:rsid w:val="008346E1"/>
    <w:rsid w:val="008378F4"/>
    <w:rsid w:val="00840061"/>
    <w:rsid w:val="008407D8"/>
    <w:rsid w:val="00840DCC"/>
    <w:rsid w:val="008446D0"/>
    <w:rsid w:val="008461D6"/>
    <w:rsid w:val="00851380"/>
    <w:rsid w:val="008526DE"/>
    <w:rsid w:val="00852FEE"/>
    <w:rsid w:val="00853131"/>
    <w:rsid w:val="00854731"/>
    <w:rsid w:val="0085516F"/>
    <w:rsid w:val="00856500"/>
    <w:rsid w:val="00856DAB"/>
    <w:rsid w:val="00864B47"/>
    <w:rsid w:val="00867136"/>
    <w:rsid w:val="00870D0C"/>
    <w:rsid w:val="00871D32"/>
    <w:rsid w:val="008802F2"/>
    <w:rsid w:val="00881AC0"/>
    <w:rsid w:val="00881D3D"/>
    <w:rsid w:val="008821BA"/>
    <w:rsid w:val="008830E6"/>
    <w:rsid w:val="00883378"/>
    <w:rsid w:val="008838D7"/>
    <w:rsid w:val="00885943"/>
    <w:rsid w:val="008909D6"/>
    <w:rsid w:val="00897C5D"/>
    <w:rsid w:val="008A07AD"/>
    <w:rsid w:val="008A3D6B"/>
    <w:rsid w:val="008A3EC4"/>
    <w:rsid w:val="008A5035"/>
    <w:rsid w:val="008C01DB"/>
    <w:rsid w:val="008C04AB"/>
    <w:rsid w:val="008C09E4"/>
    <w:rsid w:val="008C2BF6"/>
    <w:rsid w:val="008C45E5"/>
    <w:rsid w:val="008C5307"/>
    <w:rsid w:val="008C7AF0"/>
    <w:rsid w:val="008C7BC8"/>
    <w:rsid w:val="008D053F"/>
    <w:rsid w:val="008D2AD8"/>
    <w:rsid w:val="008D3072"/>
    <w:rsid w:val="008D73D4"/>
    <w:rsid w:val="008D75D5"/>
    <w:rsid w:val="008D774C"/>
    <w:rsid w:val="008E2EAD"/>
    <w:rsid w:val="008E3015"/>
    <w:rsid w:val="008E5FF8"/>
    <w:rsid w:val="008E65A3"/>
    <w:rsid w:val="008F0AF5"/>
    <w:rsid w:val="008F32CF"/>
    <w:rsid w:val="009026ED"/>
    <w:rsid w:val="00904BB0"/>
    <w:rsid w:val="00905356"/>
    <w:rsid w:val="009058DC"/>
    <w:rsid w:val="00915202"/>
    <w:rsid w:val="0091707C"/>
    <w:rsid w:val="00920216"/>
    <w:rsid w:val="00932968"/>
    <w:rsid w:val="00932D8E"/>
    <w:rsid w:val="0093395B"/>
    <w:rsid w:val="00934B54"/>
    <w:rsid w:val="00935AF9"/>
    <w:rsid w:val="00936951"/>
    <w:rsid w:val="009401DF"/>
    <w:rsid w:val="00943D7F"/>
    <w:rsid w:val="0094484A"/>
    <w:rsid w:val="00944BF6"/>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6227"/>
    <w:rsid w:val="00992DE4"/>
    <w:rsid w:val="00993DCF"/>
    <w:rsid w:val="009A37C6"/>
    <w:rsid w:val="009A3A65"/>
    <w:rsid w:val="009A3B8F"/>
    <w:rsid w:val="009A44F3"/>
    <w:rsid w:val="009A7ABD"/>
    <w:rsid w:val="009B0690"/>
    <w:rsid w:val="009B23E1"/>
    <w:rsid w:val="009B4576"/>
    <w:rsid w:val="009B5BAF"/>
    <w:rsid w:val="009B6375"/>
    <w:rsid w:val="009C1E9F"/>
    <w:rsid w:val="009D1897"/>
    <w:rsid w:val="009D1D06"/>
    <w:rsid w:val="009D32A7"/>
    <w:rsid w:val="009D40A7"/>
    <w:rsid w:val="009D74E9"/>
    <w:rsid w:val="009D7C79"/>
    <w:rsid w:val="009E3255"/>
    <w:rsid w:val="009F2BF7"/>
    <w:rsid w:val="009F63D0"/>
    <w:rsid w:val="009F6522"/>
    <w:rsid w:val="009F742D"/>
    <w:rsid w:val="00A00A95"/>
    <w:rsid w:val="00A02395"/>
    <w:rsid w:val="00A02D38"/>
    <w:rsid w:val="00A02E9C"/>
    <w:rsid w:val="00A03F81"/>
    <w:rsid w:val="00A13684"/>
    <w:rsid w:val="00A141A7"/>
    <w:rsid w:val="00A14857"/>
    <w:rsid w:val="00A15924"/>
    <w:rsid w:val="00A21BF1"/>
    <w:rsid w:val="00A237EC"/>
    <w:rsid w:val="00A27975"/>
    <w:rsid w:val="00A3044F"/>
    <w:rsid w:val="00A30B2C"/>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E0C"/>
    <w:rsid w:val="00A57F45"/>
    <w:rsid w:val="00A60388"/>
    <w:rsid w:val="00A61423"/>
    <w:rsid w:val="00A63509"/>
    <w:rsid w:val="00A66CCE"/>
    <w:rsid w:val="00A672AB"/>
    <w:rsid w:val="00A70D90"/>
    <w:rsid w:val="00A719FB"/>
    <w:rsid w:val="00A7356C"/>
    <w:rsid w:val="00A74344"/>
    <w:rsid w:val="00A75BA6"/>
    <w:rsid w:val="00A86BBE"/>
    <w:rsid w:val="00A870F6"/>
    <w:rsid w:val="00A91E70"/>
    <w:rsid w:val="00A96697"/>
    <w:rsid w:val="00AA157E"/>
    <w:rsid w:val="00AA3A02"/>
    <w:rsid w:val="00AA483E"/>
    <w:rsid w:val="00AA667D"/>
    <w:rsid w:val="00AA6AA1"/>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173D8"/>
    <w:rsid w:val="00B2603F"/>
    <w:rsid w:val="00B27D43"/>
    <w:rsid w:val="00B30020"/>
    <w:rsid w:val="00B306FE"/>
    <w:rsid w:val="00B32C70"/>
    <w:rsid w:val="00B33682"/>
    <w:rsid w:val="00B35B43"/>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0B0"/>
    <w:rsid w:val="00B824B5"/>
    <w:rsid w:val="00B82C30"/>
    <w:rsid w:val="00B82F64"/>
    <w:rsid w:val="00B842BF"/>
    <w:rsid w:val="00B84414"/>
    <w:rsid w:val="00B912BC"/>
    <w:rsid w:val="00B92BA8"/>
    <w:rsid w:val="00B92D96"/>
    <w:rsid w:val="00B9616A"/>
    <w:rsid w:val="00BA36ED"/>
    <w:rsid w:val="00BA3815"/>
    <w:rsid w:val="00BA4B6B"/>
    <w:rsid w:val="00BB1179"/>
    <w:rsid w:val="00BB55DE"/>
    <w:rsid w:val="00BB5B4E"/>
    <w:rsid w:val="00BB70AA"/>
    <w:rsid w:val="00BC1C0A"/>
    <w:rsid w:val="00BC6039"/>
    <w:rsid w:val="00BC61DC"/>
    <w:rsid w:val="00BD1608"/>
    <w:rsid w:val="00BD5355"/>
    <w:rsid w:val="00BD6012"/>
    <w:rsid w:val="00BD7CA2"/>
    <w:rsid w:val="00BE4B2A"/>
    <w:rsid w:val="00BE57E8"/>
    <w:rsid w:val="00BE7019"/>
    <w:rsid w:val="00BF05EC"/>
    <w:rsid w:val="00BF3248"/>
    <w:rsid w:val="00BF3307"/>
    <w:rsid w:val="00BF3A53"/>
    <w:rsid w:val="00BF3DFD"/>
    <w:rsid w:val="00BF674C"/>
    <w:rsid w:val="00BF79B0"/>
    <w:rsid w:val="00C00A86"/>
    <w:rsid w:val="00C02892"/>
    <w:rsid w:val="00C104A3"/>
    <w:rsid w:val="00C115DD"/>
    <w:rsid w:val="00C11DDE"/>
    <w:rsid w:val="00C11E46"/>
    <w:rsid w:val="00C1319E"/>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19B4"/>
    <w:rsid w:val="00CA2679"/>
    <w:rsid w:val="00CA5AF4"/>
    <w:rsid w:val="00CA5C36"/>
    <w:rsid w:val="00CA6D86"/>
    <w:rsid w:val="00CA702F"/>
    <w:rsid w:val="00CB010F"/>
    <w:rsid w:val="00CB30DA"/>
    <w:rsid w:val="00CB464E"/>
    <w:rsid w:val="00CB4A2D"/>
    <w:rsid w:val="00CC75AA"/>
    <w:rsid w:val="00CD0835"/>
    <w:rsid w:val="00CD2EFF"/>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5030"/>
    <w:rsid w:val="00D167CB"/>
    <w:rsid w:val="00D1681F"/>
    <w:rsid w:val="00D25EA5"/>
    <w:rsid w:val="00D33428"/>
    <w:rsid w:val="00D349BA"/>
    <w:rsid w:val="00D34B15"/>
    <w:rsid w:val="00D36563"/>
    <w:rsid w:val="00D411E1"/>
    <w:rsid w:val="00D44DD8"/>
    <w:rsid w:val="00D460B8"/>
    <w:rsid w:val="00D467B6"/>
    <w:rsid w:val="00D47324"/>
    <w:rsid w:val="00D54AA0"/>
    <w:rsid w:val="00D5684F"/>
    <w:rsid w:val="00D60597"/>
    <w:rsid w:val="00D62B68"/>
    <w:rsid w:val="00D63E8B"/>
    <w:rsid w:val="00D64DCD"/>
    <w:rsid w:val="00D66802"/>
    <w:rsid w:val="00D67316"/>
    <w:rsid w:val="00D674F0"/>
    <w:rsid w:val="00D677C6"/>
    <w:rsid w:val="00D75B2F"/>
    <w:rsid w:val="00D7638C"/>
    <w:rsid w:val="00D76DA0"/>
    <w:rsid w:val="00D904C8"/>
    <w:rsid w:val="00D92852"/>
    <w:rsid w:val="00DA45DC"/>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A12"/>
    <w:rsid w:val="00E06BA4"/>
    <w:rsid w:val="00E10BFC"/>
    <w:rsid w:val="00E10C3A"/>
    <w:rsid w:val="00E217E0"/>
    <w:rsid w:val="00E23656"/>
    <w:rsid w:val="00E24E5F"/>
    <w:rsid w:val="00E26CF6"/>
    <w:rsid w:val="00E304B7"/>
    <w:rsid w:val="00E31E5F"/>
    <w:rsid w:val="00E34679"/>
    <w:rsid w:val="00E37539"/>
    <w:rsid w:val="00E3764D"/>
    <w:rsid w:val="00E413EF"/>
    <w:rsid w:val="00E42824"/>
    <w:rsid w:val="00E42AA0"/>
    <w:rsid w:val="00E42B88"/>
    <w:rsid w:val="00E4329E"/>
    <w:rsid w:val="00E43D3D"/>
    <w:rsid w:val="00E45F61"/>
    <w:rsid w:val="00E468D5"/>
    <w:rsid w:val="00E4724A"/>
    <w:rsid w:val="00E52D96"/>
    <w:rsid w:val="00E6347B"/>
    <w:rsid w:val="00E640F1"/>
    <w:rsid w:val="00E724C5"/>
    <w:rsid w:val="00E72AD2"/>
    <w:rsid w:val="00E73B31"/>
    <w:rsid w:val="00E752E9"/>
    <w:rsid w:val="00E77AA6"/>
    <w:rsid w:val="00E77D05"/>
    <w:rsid w:val="00E81B64"/>
    <w:rsid w:val="00E82C79"/>
    <w:rsid w:val="00E84A64"/>
    <w:rsid w:val="00E854EF"/>
    <w:rsid w:val="00E87BF0"/>
    <w:rsid w:val="00E9656A"/>
    <w:rsid w:val="00E979C4"/>
    <w:rsid w:val="00EA0CD3"/>
    <w:rsid w:val="00EA493D"/>
    <w:rsid w:val="00EA5D0F"/>
    <w:rsid w:val="00EB151A"/>
    <w:rsid w:val="00EB3ACE"/>
    <w:rsid w:val="00EB3C79"/>
    <w:rsid w:val="00EB5962"/>
    <w:rsid w:val="00EC0607"/>
    <w:rsid w:val="00EC26F9"/>
    <w:rsid w:val="00EC5C1B"/>
    <w:rsid w:val="00ED0042"/>
    <w:rsid w:val="00EE0790"/>
    <w:rsid w:val="00EE0E84"/>
    <w:rsid w:val="00EE0EE0"/>
    <w:rsid w:val="00EE4636"/>
    <w:rsid w:val="00EE7678"/>
    <w:rsid w:val="00EE77A6"/>
    <w:rsid w:val="00EF0532"/>
    <w:rsid w:val="00EF2499"/>
    <w:rsid w:val="00EF5DC9"/>
    <w:rsid w:val="00F02CA8"/>
    <w:rsid w:val="00F06E72"/>
    <w:rsid w:val="00F1022F"/>
    <w:rsid w:val="00F1026B"/>
    <w:rsid w:val="00F12510"/>
    <w:rsid w:val="00F168C3"/>
    <w:rsid w:val="00F16AD1"/>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504C2"/>
    <w:rsid w:val="00F5152D"/>
    <w:rsid w:val="00F5365A"/>
    <w:rsid w:val="00F54470"/>
    <w:rsid w:val="00F55919"/>
    <w:rsid w:val="00F55F8D"/>
    <w:rsid w:val="00F6027A"/>
    <w:rsid w:val="00F60580"/>
    <w:rsid w:val="00F62F85"/>
    <w:rsid w:val="00F6378D"/>
    <w:rsid w:val="00F65852"/>
    <w:rsid w:val="00F713BB"/>
    <w:rsid w:val="00F718F6"/>
    <w:rsid w:val="00F75A51"/>
    <w:rsid w:val="00F76243"/>
    <w:rsid w:val="00F80044"/>
    <w:rsid w:val="00F8154D"/>
    <w:rsid w:val="00F82568"/>
    <w:rsid w:val="00F84AE8"/>
    <w:rsid w:val="00F866CA"/>
    <w:rsid w:val="00F86A66"/>
    <w:rsid w:val="00F91DD8"/>
    <w:rsid w:val="00F91F38"/>
    <w:rsid w:val="00F933BC"/>
    <w:rsid w:val="00F956F1"/>
    <w:rsid w:val="00FA57C9"/>
    <w:rsid w:val="00FA5A28"/>
    <w:rsid w:val="00FA6858"/>
    <w:rsid w:val="00FA7467"/>
    <w:rsid w:val="00FB0851"/>
    <w:rsid w:val="00FB126B"/>
    <w:rsid w:val="00FB2DB2"/>
    <w:rsid w:val="00FB5C3E"/>
    <w:rsid w:val="00FB74F3"/>
    <w:rsid w:val="00FB75B9"/>
    <w:rsid w:val="00FC1ADA"/>
    <w:rsid w:val="00FC78D2"/>
    <w:rsid w:val="00FD089D"/>
    <w:rsid w:val="00FD2885"/>
    <w:rsid w:val="00FD4FAD"/>
    <w:rsid w:val="00FE27C3"/>
    <w:rsid w:val="00FE34B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D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57B591"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85C48"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85C48"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DF0E8" w:themeFill="accent1" w:themeFillTint="33"/>
      <w:tcMar>
        <w:top w:w="57" w:type="dxa"/>
        <w:left w:w="57" w:type="dxa"/>
        <w:bottom w:w="57" w:type="dxa"/>
        <w:right w:w="57" w:type="dxa"/>
      </w:tcMar>
    </w:tcPr>
    <w:tblStylePr w:type="firstRow">
      <w:rPr>
        <w:rFonts w:asciiTheme="majorHAnsi" w:hAnsiTheme="majorHAnsi"/>
        <w:b/>
        <w:bCs/>
      </w:rPr>
      <w:tblPr/>
      <w:tcPr>
        <w:shd w:val="clear" w:color="auto" w:fill="BBE1D2" w:themeFill="accent1" w:themeFillTint="66"/>
      </w:tcPr>
    </w:tblStylePr>
    <w:tblStylePr w:type="lastRow">
      <w:rPr>
        <w:b/>
        <w:bCs/>
        <w:color w:val="000000" w:themeColor="text1"/>
      </w:rPr>
      <w:tblPr/>
      <w:tcPr>
        <w:shd w:val="clear" w:color="auto" w:fill="BBE1D2" w:themeFill="accent1" w:themeFillTint="66"/>
      </w:tcPr>
    </w:tblStylePr>
    <w:tblStylePr w:type="firstCol">
      <w:rPr>
        <w:color w:val="FFFFFF" w:themeColor="background1"/>
      </w:rPr>
      <w:tblPr/>
      <w:tcPr>
        <w:shd w:val="clear" w:color="auto" w:fill="3D8B6D" w:themeFill="accent1" w:themeFillShade="BF"/>
      </w:tcPr>
    </w:tblStylePr>
    <w:tblStylePr w:type="lastCol">
      <w:rPr>
        <w:color w:val="FFFFFF" w:themeColor="background1"/>
      </w:rPr>
      <w:tblPr/>
      <w:tcPr>
        <w:shd w:val="clear" w:color="auto" w:fill="3D8B6D" w:themeFill="accent1" w:themeFillShade="BF"/>
      </w:tcPr>
    </w:tblStylePr>
    <w:tblStylePr w:type="band1Vert">
      <w:tblPr/>
      <w:tcPr>
        <w:shd w:val="clear" w:color="auto" w:fill="ABDAC8" w:themeFill="accent1" w:themeFillTint="7F"/>
      </w:tcPr>
    </w:tblStylePr>
    <w:tblStylePr w:type="band1Horz">
      <w:tblPr/>
      <w:tcPr>
        <w:shd w:val="clear" w:color="auto" w:fill="ABDAC8"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FFC"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FFA" w:themeFill="accent4" w:themeFillTint="66"/>
      </w:tcPr>
    </w:tblStylePr>
    <w:tblStylePr w:type="lastRow">
      <w:rPr>
        <w:b/>
        <w:bCs/>
        <w:color w:val="000000" w:themeColor="text1"/>
      </w:rPr>
      <w:tblPr/>
      <w:tcPr>
        <w:shd w:val="clear" w:color="auto" w:fill="F7FFFA" w:themeFill="accent4" w:themeFillTint="66"/>
      </w:tcPr>
    </w:tblStylePr>
    <w:tblStylePr w:type="firstCol">
      <w:rPr>
        <w:color w:val="FFFFFF" w:themeColor="background1"/>
      </w:rPr>
      <w:tblPr/>
      <w:tcPr>
        <w:shd w:val="clear" w:color="auto" w:fill="71FFB0" w:themeFill="accent4" w:themeFillShade="BF"/>
      </w:tcPr>
    </w:tblStylePr>
    <w:tblStylePr w:type="lastCol">
      <w:rPr>
        <w:color w:val="FFFFFF" w:themeColor="background1"/>
      </w:rPr>
      <w:tblPr/>
      <w:tcPr>
        <w:shd w:val="clear" w:color="auto" w:fill="71FFB0" w:themeFill="accent4" w:themeFillShade="BF"/>
      </w:tcPr>
    </w:tblStylePr>
    <w:tblStylePr w:type="band1Vert">
      <w:tblPr/>
      <w:tcPr>
        <w:shd w:val="clear" w:color="auto" w:fill="F6FFF9" w:themeFill="accent4" w:themeFillTint="7F"/>
      </w:tcPr>
    </w:tblStylePr>
    <w:tblStylePr w:type="band1Horz">
      <w:tblPr/>
      <w:tcPr>
        <w:shd w:val="clear" w:color="auto" w:fill="F6FFF9"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2FBEA" w:themeFill="accent5" w:themeFillTint="33"/>
      <w:tcMar>
        <w:top w:w="57" w:type="dxa"/>
        <w:left w:w="57" w:type="dxa"/>
        <w:bottom w:w="57" w:type="dxa"/>
        <w:right w:w="57" w:type="dxa"/>
      </w:tcMar>
    </w:tcPr>
    <w:tblStylePr w:type="firstRow">
      <w:rPr>
        <w:rFonts w:asciiTheme="majorHAnsi" w:hAnsiTheme="majorHAnsi"/>
        <w:b/>
        <w:bCs/>
      </w:rPr>
      <w:tblPr/>
      <w:tcPr>
        <w:shd w:val="clear" w:color="auto" w:fill="C5F7D6" w:themeFill="accent5" w:themeFillTint="66"/>
      </w:tcPr>
    </w:tblStylePr>
    <w:tblStylePr w:type="lastRow">
      <w:rPr>
        <w:b/>
        <w:bCs/>
        <w:color w:val="000000" w:themeColor="text1"/>
      </w:rPr>
      <w:tblPr/>
      <w:tcPr>
        <w:shd w:val="clear" w:color="auto" w:fill="C5F7D6" w:themeFill="accent5" w:themeFillTint="66"/>
      </w:tcPr>
    </w:tblStylePr>
    <w:tblStylePr w:type="firstCol">
      <w:rPr>
        <w:color w:val="FFFFFF" w:themeColor="background1"/>
      </w:rPr>
      <w:tblPr/>
      <w:tcPr>
        <w:shd w:val="clear" w:color="auto" w:fill="23E062" w:themeFill="accent5" w:themeFillShade="BF"/>
      </w:tcPr>
    </w:tblStylePr>
    <w:tblStylePr w:type="lastCol">
      <w:rPr>
        <w:color w:val="FFFFFF" w:themeColor="background1"/>
      </w:rPr>
      <w:tblPr/>
      <w:tcPr>
        <w:shd w:val="clear" w:color="auto" w:fill="23E062" w:themeFill="accent5" w:themeFillShade="BF"/>
      </w:tcPr>
    </w:tblStylePr>
    <w:tblStylePr w:type="band1Vert">
      <w:tblPr/>
      <w:tcPr>
        <w:shd w:val="clear" w:color="auto" w:fill="B7F5CC" w:themeFill="accent5" w:themeFillTint="7F"/>
      </w:tcPr>
    </w:tblStylePr>
    <w:tblStylePr w:type="band1Horz">
      <w:tblPr/>
      <w:tcPr>
        <w:shd w:val="clear" w:color="auto" w:fill="B7F5CC"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8FFCA" w:themeFill="accent6" w:themeFillTint="33"/>
      <w:tcMar>
        <w:top w:w="57" w:type="dxa"/>
        <w:left w:w="57" w:type="dxa"/>
        <w:bottom w:w="57" w:type="dxa"/>
        <w:right w:w="57" w:type="dxa"/>
      </w:tcMar>
    </w:tcPr>
    <w:tblStylePr w:type="firstRow">
      <w:rPr>
        <w:rFonts w:asciiTheme="majorHAnsi" w:hAnsiTheme="majorHAnsi"/>
        <w:b/>
        <w:bCs/>
      </w:rPr>
      <w:tblPr/>
      <w:tcPr>
        <w:shd w:val="clear" w:color="auto" w:fill="71FF96" w:themeFill="accent6" w:themeFillTint="66"/>
      </w:tcPr>
    </w:tblStylePr>
    <w:tblStylePr w:type="lastRow">
      <w:rPr>
        <w:b/>
        <w:bCs/>
        <w:color w:val="000000" w:themeColor="text1"/>
      </w:rPr>
      <w:tblPr/>
      <w:tcPr>
        <w:shd w:val="clear" w:color="auto" w:fill="71FF96" w:themeFill="accent6" w:themeFillTint="66"/>
      </w:tcPr>
    </w:tblStylePr>
    <w:tblStylePr w:type="firstCol">
      <w:rPr>
        <w:color w:val="FFFFFF" w:themeColor="background1"/>
      </w:rPr>
      <w:tblPr/>
      <w:tcPr>
        <w:shd w:val="clear" w:color="auto" w:fill="00741E" w:themeFill="accent6" w:themeFillShade="BF"/>
      </w:tcPr>
    </w:tblStylePr>
    <w:tblStylePr w:type="lastCol">
      <w:rPr>
        <w:color w:val="FFFFFF" w:themeColor="background1"/>
      </w:rPr>
      <w:tblPr/>
      <w:tcPr>
        <w:shd w:val="clear" w:color="auto" w:fill="00741E" w:themeFill="accent6" w:themeFillShade="BF"/>
      </w:tcPr>
    </w:tblStylePr>
    <w:tblStylePr w:type="band1Vert">
      <w:tblPr/>
      <w:tcPr>
        <w:shd w:val="clear" w:color="auto" w:fill="4EFF7C" w:themeFill="accent6" w:themeFillTint="7F"/>
      </w:tcPr>
    </w:tblStylePr>
    <w:tblStylePr w:type="band1Horz">
      <w:tblPr/>
      <w:tcPr>
        <w:shd w:val="clear" w:color="auto" w:fill="4EFF7C"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EF7F4"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3" w:themeFill="accent1" w:themeFillTint="3F"/>
      </w:tcPr>
    </w:tblStylePr>
    <w:tblStylePr w:type="band1Horz">
      <w:tblPr/>
      <w:tcPr>
        <w:shd w:val="clear" w:color="auto" w:fill="DDF0E8"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AFFBE" w:themeFill="accent4" w:themeFillShade="CC"/>
      </w:tcPr>
    </w:tblStylePr>
    <w:tblStylePr w:type="lastRow">
      <w:rPr>
        <w:b/>
        <w:bCs/>
        <w:color w:val="8AFFB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FFD"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FC" w:themeFill="accent4" w:themeFillTint="3F"/>
      </w:tcPr>
    </w:tblStylePr>
    <w:tblStylePr w:type="band1Horz">
      <w:tblPr/>
      <w:tcPr>
        <w:shd w:val="clear" w:color="auto" w:fill="FBFFFC"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0FDF4"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C20" w:themeFill="accent6" w:themeFillShade="CC"/>
      </w:tcPr>
    </w:tblStylePr>
    <w:tblStylePr w:type="lastRow">
      <w:rPr>
        <w:b/>
        <w:bCs/>
        <w:color w:val="007C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AE5" w:themeFill="accent5" w:themeFillTint="3F"/>
      </w:tcPr>
    </w:tblStylePr>
    <w:tblStylePr w:type="band1Horz">
      <w:tblPr/>
      <w:tcPr>
        <w:shd w:val="clear" w:color="auto" w:fill="E2FBEA"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DCFFE5"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2E26D" w:themeFill="accent5" w:themeFillShade="CC"/>
      </w:tcPr>
    </w:tblStylePr>
    <w:tblStylePr w:type="lastRow">
      <w:rPr>
        <w:b/>
        <w:bCs/>
        <w:color w:val="32E2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BE" w:themeFill="accent6" w:themeFillTint="3F"/>
      </w:tcPr>
    </w:tblStylePr>
    <w:tblStylePr w:type="band1Horz">
      <w:tblPr/>
      <w:tcPr>
        <w:shd w:val="clear" w:color="auto" w:fill="B8FFCA"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57B591" w:themeColor="accent1"/>
        <w:bottom w:val="single" w:sz="4" w:space="0" w:color="57B591" w:themeColor="accent1"/>
        <w:right w:val="single" w:sz="4" w:space="0" w:color="57B591" w:themeColor="accent1"/>
        <w:insideH w:val="single" w:sz="4" w:space="0" w:color="FFFFFF" w:themeColor="background1"/>
        <w:insideV w:val="single" w:sz="4" w:space="0" w:color="FFFFFF" w:themeColor="background1"/>
      </w:tblBorders>
    </w:tblPr>
    <w:tcPr>
      <w:shd w:val="clear" w:color="auto" w:fill="EEF7F4"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F57" w:themeFill="accent1" w:themeFillShade="99"/>
      </w:tcPr>
    </w:tblStylePr>
    <w:tblStylePr w:type="firstCol">
      <w:rPr>
        <w:color w:val="FFFFFF" w:themeColor="background1"/>
      </w:rPr>
      <w:tblPr/>
      <w:tcPr>
        <w:tcBorders>
          <w:top w:val="nil"/>
          <w:left w:val="nil"/>
          <w:bottom w:val="nil"/>
          <w:right w:val="nil"/>
          <w:insideH w:val="single" w:sz="4" w:space="0" w:color="316F57" w:themeColor="accent1" w:themeShade="99"/>
          <w:insideV w:val="nil"/>
        </w:tcBorders>
        <w:shd w:val="clear" w:color="auto" w:fill="316F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6F57" w:themeFill="accent1" w:themeFillShade="99"/>
      </w:tcPr>
    </w:tblStylePr>
    <w:tblStylePr w:type="band1Vert">
      <w:tblPr/>
      <w:tcPr>
        <w:shd w:val="clear" w:color="auto" w:fill="BBE1D2" w:themeFill="accent1" w:themeFillTint="66"/>
      </w:tcPr>
    </w:tblStylePr>
    <w:tblStylePr w:type="band1Horz">
      <w:tblPr/>
      <w:tcPr>
        <w:shd w:val="clear" w:color="auto" w:fill="AB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DFFF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DFFF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DFFF5" w:themeColor="accent4"/>
        <w:bottom w:val="single" w:sz="4" w:space="0" w:color="EDFFF5" w:themeColor="accent4"/>
        <w:right w:val="single" w:sz="4" w:space="0" w:color="EDFFF5" w:themeColor="accent4"/>
        <w:insideH w:val="single" w:sz="4" w:space="0" w:color="FFFFFF" w:themeColor="background1"/>
        <w:insideV w:val="single" w:sz="4" w:space="0" w:color="FFFFFF" w:themeColor="background1"/>
      </w:tblBorders>
    </w:tblPr>
    <w:tcPr>
      <w:shd w:val="clear" w:color="auto" w:fill="FDFFFD"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FF87" w:themeFill="accent4" w:themeFillShade="99"/>
      </w:tcPr>
    </w:tblStylePr>
    <w:tblStylePr w:type="firstCol">
      <w:rPr>
        <w:color w:val="FFFFFF" w:themeColor="background1"/>
      </w:rPr>
      <w:tblPr/>
      <w:tcPr>
        <w:tcBorders>
          <w:top w:val="nil"/>
          <w:left w:val="nil"/>
          <w:bottom w:val="nil"/>
          <w:right w:val="nil"/>
          <w:insideH w:val="single" w:sz="4" w:space="0" w:color="28FF87" w:themeColor="accent4" w:themeShade="99"/>
          <w:insideV w:val="nil"/>
        </w:tcBorders>
        <w:shd w:val="clear" w:color="auto" w:fill="28FF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FF87" w:themeFill="accent4" w:themeFillShade="99"/>
      </w:tcPr>
    </w:tblStylePr>
    <w:tblStylePr w:type="band1Vert">
      <w:tblPr/>
      <w:tcPr>
        <w:shd w:val="clear" w:color="auto" w:fill="F7FFFA" w:themeFill="accent4" w:themeFillTint="66"/>
      </w:tcPr>
    </w:tblStylePr>
    <w:tblStylePr w:type="band1Horz">
      <w:tblPr/>
      <w:tcPr>
        <w:shd w:val="clear" w:color="auto" w:fill="F6FFF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9C29" w:themeColor="accent6"/>
        <w:left w:val="single" w:sz="4" w:space="0" w:color="70EB99" w:themeColor="accent5"/>
        <w:bottom w:val="single" w:sz="4" w:space="0" w:color="70EB99" w:themeColor="accent5"/>
        <w:right w:val="single" w:sz="4" w:space="0" w:color="70EB99" w:themeColor="accent5"/>
        <w:insideH w:val="single" w:sz="4" w:space="0" w:color="FFFFFF" w:themeColor="background1"/>
        <w:insideV w:val="single" w:sz="4" w:space="0" w:color="FFFFFF" w:themeColor="background1"/>
      </w:tblBorders>
    </w:tblPr>
    <w:tcPr>
      <w:shd w:val="clear" w:color="auto" w:fill="F0FDF4"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C2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B64D" w:themeFill="accent5" w:themeFillShade="99"/>
      </w:tcPr>
    </w:tblStylePr>
    <w:tblStylePr w:type="firstCol">
      <w:rPr>
        <w:color w:val="FFFFFF" w:themeColor="background1"/>
      </w:rPr>
      <w:tblPr/>
      <w:tcPr>
        <w:tcBorders>
          <w:top w:val="nil"/>
          <w:left w:val="nil"/>
          <w:bottom w:val="nil"/>
          <w:right w:val="nil"/>
          <w:insideH w:val="single" w:sz="4" w:space="0" w:color="19B64D" w:themeColor="accent5" w:themeShade="99"/>
          <w:insideV w:val="nil"/>
        </w:tcBorders>
        <w:shd w:val="clear" w:color="auto" w:fill="19B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B64D" w:themeFill="accent5" w:themeFillShade="99"/>
      </w:tcPr>
    </w:tblStylePr>
    <w:tblStylePr w:type="band1Vert">
      <w:tblPr/>
      <w:tcPr>
        <w:shd w:val="clear" w:color="auto" w:fill="C5F7D6" w:themeFill="accent5" w:themeFillTint="66"/>
      </w:tcPr>
    </w:tblStylePr>
    <w:tblStylePr w:type="band1Horz">
      <w:tblPr/>
      <w:tcPr>
        <w:shd w:val="clear" w:color="auto" w:fill="B7F5C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70EB99" w:themeColor="accent5"/>
        <w:left w:val="single" w:sz="4" w:space="0" w:color="009C29" w:themeColor="accent6"/>
        <w:bottom w:val="single" w:sz="4" w:space="0" w:color="009C29" w:themeColor="accent6"/>
        <w:right w:val="single" w:sz="4" w:space="0" w:color="009C29" w:themeColor="accent6"/>
        <w:insideH w:val="single" w:sz="4" w:space="0" w:color="FFFFFF" w:themeColor="background1"/>
        <w:insideV w:val="single" w:sz="4" w:space="0" w:color="FFFFFF" w:themeColor="background1"/>
      </w:tblBorders>
    </w:tblPr>
    <w:tcPr>
      <w:shd w:val="clear" w:color="auto" w:fill="DCFFE5"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0EB9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18" w:themeFill="accent6" w:themeFillShade="99"/>
      </w:tcPr>
    </w:tblStylePr>
    <w:tblStylePr w:type="firstCol">
      <w:rPr>
        <w:color w:val="FFFFFF" w:themeColor="background1"/>
      </w:rPr>
      <w:tblPr/>
      <w:tcPr>
        <w:tcBorders>
          <w:top w:val="nil"/>
          <w:left w:val="nil"/>
          <w:bottom w:val="nil"/>
          <w:right w:val="nil"/>
          <w:insideH w:val="single" w:sz="4" w:space="0" w:color="005D18" w:themeColor="accent6" w:themeShade="99"/>
          <w:insideV w:val="nil"/>
        </w:tcBorders>
        <w:shd w:val="clear" w:color="auto" w:fill="005D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D18" w:themeFill="accent6" w:themeFillShade="99"/>
      </w:tcPr>
    </w:tblStylePr>
    <w:tblStylePr w:type="band1Vert">
      <w:tblPr/>
      <w:tcPr>
        <w:shd w:val="clear" w:color="auto" w:fill="71FF96" w:themeFill="accent6" w:themeFillTint="66"/>
      </w:tcPr>
    </w:tblStylePr>
    <w:tblStylePr w:type="band1Horz">
      <w:tblPr/>
      <w:tcPr>
        <w:shd w:val="clear" w:color="auto" w:fill="4EFF7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57B591"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C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8B6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8B6D" w:themeFill="accent1" w:themeFillShade="BF"/>
      </w:tcPr>
    </w:tblStylePr>
    <w:tblStylePr w:type="band1Vert">
      <w:tblPr/>
      <w:tcPr>
        <w:tcBorders>
          <w:top w:val="nil"/>
          <w:left w:val="nil"/>
          <w:bottom w:val="nil"/>
          <w:right w:val="nil"/>
          <w:insideH w:val="nil"/>
          <w:insideV w:val="nil"/>
        </w:tcBorders>
        <w:shd w:val="clear" w:color="auto" w:fill="3D8B6D" w:themeFill="accent1" w:themeFillShade="BF"/>
      </w:tcPr>
    </w:tblStylePr>
    <w:tblStylePr w:type="band1Horz">
      <w:tblPr/>
      <w:tcPr>
        <w:tcBorders>
          <w:top w:val="nil"/>
          <w:left w:val="nil"/>
          <w:bottom w:val="nil"/>
          <w:right w:val="nil"/>
          <w:insideH w:val="nil"/>
          <w:insideV w:val="nil"/>
        </w:tcBorders>
        <w:shd w:val="clear" w:color="auto" w:fill="3D8B6D"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DFFF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F5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FFB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FFB0" w:themeFill="accent4" w:themeFillShade="BF"/>
      </w:tcPr>
    </w:tblStylePr>
    <w:tblStylePr w:type="band1Vert">
      <w:tblPr/>
      <w:tcPr>
        <w:tcBorders>
          <w:top w:val="nil"/>
          <w:left w:val="nil"/>
          <w:bottom w:val="nil"/>
          <w:right w:val="nil"/>
          <w:insideH w:val="nil"/>
          <w:insideV w:val="nil"/>
        </w:tcBorders>
        <w:shd w:val="clear" w:color="auto" w:fill="71FFB0" w:themeFill="accent4" w:themeFillShade="BF"/>
      </w:tcPr>
    </w:tblStylePr>
    <w:tblStylePr w:type="band1Horz">
      <w:tblPr/>
      <w:tcPr>
        <w:tcBorders>
          <w:top w:val="nil"/>
          <w:left w:val="nil"/>
          <w:bottom w:val="nil"/>
          <w:right w:val="nil"/>
          <w:insideH w:val="nil"/>
          <w:insideV w:val="nil"/>
        </w:tcBorders>
        <w:shd w:val="clear" w:color="auto" w:fill="71FFB0"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70EB99"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97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E0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E062" w:themeFill="accent5" w:themeFillShade="BF"/>
      </w:tcPr>
    </w:tblStylePr>
    <w:tblStylePr w:type="band1Vert">
      <w:tblPr/>
      <w:tcPr>
        <w:tcBorders>
          <w:top w:val="nil"/>
          <w:left w:val="nil"/>
          <w:bottom w:val="nil"/>
          <w:right w:val="nil"/>
          <w:insideH w:val="nil"/>
          <w:insideV w:val="nil"/>
        </w:tcBorders>
        <w:shd w:val="clear" w:color="auto" w:fill="23E062" w:themeFill="accent5" w:themeFillShade="BF"/>
      </w:tcPr>
    </w:tblStylePr>
    <w:tblStylePr w:type="band1Horz">
      <w:tblPr/>
      <w:tcPr>
        <w:tcBorders>
          <w:top w:val="nil"/>
          <w:left w:val="nil"/>
          <w:bottom w:val="nil"/>
          <w:right w:val="nil"/>
          <w:insideH w:val="nil"/>
          <w:insideV w:val="nil"/>
        </w:tcBorders>
        <w:shd w:val="clear" w:color="auto" w:fill="23E062"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9C29"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4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41E" w:themeFill="accent6" w:themeFillShade="BF"/>
      </w:tcPr>
    </w:tblStylePr>
    <w:tblStylePr w:type="band1Vert">
      <w:tblPr/>
      <w:tcPr>
        <w:tcBorders>
          <w:top w:val="nil"/>
          <w:left w:val="nil"/>
          <w:bottom w:val="nil"/>
          <w:right w:val="nil"/>
          <w:insideH w:val="nil"/>
          <w:insideV w:val="nil"/>
        </w:tcBorders>
        <w:shd w:val="clear" w:color="auto" w:fill="00741E" w:themeFill="accent6" w:themeFillShade="BF"/>
      </w:tcPr>
    </w:tblStylePr>
    <w:tblStylePr w:type="band1Horz">
      <w:tblPr/>
      <w:tcPr>
        <w:tcBorders>
          <w:top w:val="nil"/>
          <w:left w:val="nil"/>
          <w:bottom w:val="nil"/>
          <w:right w:val="nil"/>
          <w:insideH w:val="nil"/>
          <w:insideV w:val="nil"/>
        </w:tcBorders>
        <w:shd w:val="clear" w:color="auto" w:fill="00741E"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57B591"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57B591"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57B591" w:themeColor="accent1"/>
    </w:rPr>
  </w:style>
  <w:style w:type="paragraph" w:styleId="IntenseQuote">
    <w:name w:val="Intense Quote"/>
    <w:basedOn w:val="Normal"/>
    <w:next w:val="Normal"/>
    <w:link w:val="IntenseQuoteChar"/>
    <w:uiPriority w:val="30"/>
    <w:semiHidden/>
    <w:rsid w:val="00162777"/>
    <w:pPr>
      <w:pBdr>
        <w:bottom w:val="single" w:sz="4" w:space="4" w:color="57B591" w:themeColor="accent1"/>
      </w:pBdr>
      <w:spacing w:before="200" w:after="280"/>
      <w:ind w:left="936" w:right="936"/>
    </w:pPr>
    <w:rPr>
      <w:b/>
      <w:bCs/>
      <w:i/>
      <w:iCs/>
      <w:color w:val="57B591"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57B591"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insideH w:val="single" w:sz="8" w:space="0" w:color="57B591" w:themeColor="accent1"/>
        <w:insideV w:val="single" w:sz="8" w:space="0" w:color="57B591"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57B591" w:themeColor="accent1"/>
          <w:left w:val="single" w:sz="8" w:space="0" w:color="57B591" w:themeColor="accent1"/>
          <w:bottom w:val="single" w:sz="18" w:space="0" w:color="57B591" w:themeColor="accent1"/>
          <w:right w:val="single" w:sz="8" w:space="0" w:color="57B591" w:themeColor="accent1"/>
          <w:insideH w:val="nil"/>
          <w:insideV w:val="single" w:sz="8" w:space="0" w:color="57B5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B591" w:themeColor="accent1"/>
          <w:left w:val="single" w:sz="8" w:space="0" w:color="57B591" w:themeColor="accent1"/>
          <w:bottom w:val="single" w:sz="8" w:space="0" w:color="57B591" w:themeColor="accent1"/>
          <w:right w:val="single" w:sz="8" w:space="0" w:color="57B591" w:themeColor="accent1"/>
          <w:insideH w:val="nil"/>
          <w:insideV w:val="single" w:sz="8" w:space="0" w:color="57B5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tcPr>
    </w:tblStylePr>
    <w:tblStylePr w:type="band1Vert">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shd w:val="clear" w:color="auto" w:fill="D5ECE3" w:themeFill="accent1" w:themeFillTint="3F"/>
      </w:tcPr>
    </w:tblStylePr>
    <w:tblStylePr w:type="band1Horz">
      <w:tblPr/>
      <w:tcPr>
        <w:tcBorders>
          <w:top w:val="single" w:sz="8" w:space="0" w:color="57B591" w:themeColor="accent1"/>
          <w:left w:val="single" w:sz="8" w:space="0" w:color="57B591" w:themeColor="accent1"/>
          <w:bottom w:val="single" w:sz="8" w:space="0" w:color="57B591" w:themeColor="accent1"/>
          <w:right w:val="single" w:sz="8" w:space="0" w:color="57B591" w:themeColor="accent1"/>
          <w:insideV w:val="single" w:sz="8" w:space="0" w:color="57B591" w:themeColor="accent1"/>
        </w:tcBorders>
        <w:shd w:val="clear" w:color="auto" w:fill="D5ECE3" w:themeFill="accent1" w:themeFillTint="3F"/>
      </w:tcPr>
    </w:tblStylePr>
    <w:tblStylePr w:type="band2Horz">
      <w:tblPr/>
      <w:tcPr>
        <w:tcBorders>
          <w:top w:val="single" w:sz="8" w:space="0" w:color="57B591" w:themeColor="accent1"/>
          <w:left w:val="single" w:sz="8" w:space="0" w:color="57B591" w:themeColor="accent1"/>
          <w:bottom w:val="single" w:sz="8" w:space="0" w:color="57B591" w:themeColor="accent1"/>
          <w:right w:val="single" w:sz="8" w:space="0" w:color="57B591" w:themeColor="accent1"/>
          <w:insideV w:val="single" w:sz="8" w:space="0" w:color="57B591"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insideH w:val="single" w:sz="8" w:space="0" w:color="EDFFF5" w:themeColor="accent4"/>
        <w:insideV w:val="single" w:sz="8" w:space="0" w:color="EDFFF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DFFF5" w:themeColor="accent4"/>
          <w:left w:val="single" w:sz="8" w:space="0" w:color="EDFFF5" w:themeColor="accent4"/>
          <w:bottom w:val="single" w:sz="18" w:space="0" w:color="EDFFF5" w:themeColor="accent4"/>
          <w:right w:val="single" w:sz="8" w:space="0" w:color="EDFFF5" w:themeColor="accent4"/>
          <w:insideH w:val="nil"/>
          <w:insideV w:val="single" w:sz="8" w:space="0" w:color="EDFF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FFF5" w:themeColor="accent4"/>
          <w:left w:val="single" w:sz="8" w:space="0" w:color="EDFFF5" w:themeColor="accent4"/>
          <w:bottom w:val="single" w:sz="8" w:space="0" w:color="EDFFF5" w:themeColor="accent4"/>
          <w:right w:val="single" w:sz="8" w:space="0" w:color="EDFFF5" w:themeColor="accent4"/>
          <w:insideH w:val="nil"/>
          <w:insideV w:val="single" w:sz="8" w:space="0" w:color="EDFF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tcPr>
    </w:tblStylePr>
    <w:tblStylePr w:type="band1Vert">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shd w:val="clear" w:color="auto" w:fill="FAFFFC" w:themeFill="accent4" w:themeFillTint="3F"/>
      </w:tcPr>
    </w:tblStylePr>
    <w:tblStylePr w:type="band1Horz">
      <w:tblPr/>
      <w:tcPr>
        <w:tcBorders>
          <w:top w:val="single" w:sz="8" w:space="0" w:color="EDFFF5" w:themeColor="accent4"/>
          <w:left w:val="single" w:sz="8" w:space="0" w:color="EDFFF5" w:themeColor="accent4"/>
          <w:bottom w:val="single" w:sz="8" w:space="0" w:color="EDFFF5" w:themeColor="accent4"/>
          <w:right w:val="single" w:sz="8" w:space="0" w:color="EDFFF5" w:themeColor="accent4"/>
          <w:insideV w:val="single" w:sz="8" w:space="0" w:color="EDFFF5" w:themeColor="accent4"/>
        </w:tcBorders>
        <w:shd w:val="clear" w:color="auto" w:fill="FAFFFC" w:themeFill="accent4" w:themeFillTint="3F"/>
      </w:tcPr>
    </w:tblStylePr>
    <w:tblStylePr w:type="band2Horz">
      <w:tblPr/>
      <w:tcPr>
        <w:tcBorders>
          <w:top w:val="single" w:sz="8" w:space="0" w:color="EDFFF5" w:themeColor="accent4"/>
          <w:left w:val="single" w:sz="8" w:space="0" w:color="EDFFF5" w:themeColor="accent4"/>
          <w:bottom w:val="single" w:sz="8" w:space="0" w:color="EDFFF5" w:themeColor="accent4"/>
          <w:right w:val="single" w:sz="8" w:space="0" w:color="EDFFF5" w:themeColor="accent4"/>
          <w:insideV w:val="single" w:sz="8" w:space="0" w:color="EDFFF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insideH w:val="single" w:sz="8" w:space="0" w:color="70EB99" w:themeColor="accent5"/>
        <w:insideV w:val="single" w:sz="8" w:space="0" w:color="70EB99"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0EB99" w:themeColor="accent5"/>
          <w:left w:val="single" w:sz="8" w:space="0" w:color="70EB99" w:themeColor="accent5"/>
          <w:bottom w:val="single" w:sz="18" w:space="0" w:color="70EB99" w:themeColor="accent5"/>
          <w:right w:val="single" w:sz="8" w:space="0" w:color="70EB99" w:themeColor="accent5"/>
          <w:insideH w:val="nil"/>
          <w:insideV w:val="single" w:sz="8" w:space="0" w:color="70EB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EB99" w:themeColor="accent5"/>
          <w:left w:val="single" w:sz="8" w:space="0" w:color="70EB99" w:themeColor="accent5"/>
          <w:bottom w:val="single" w:sz="8" w:space="0" w:color="70EB99" w:themeColor="accent5"/>
          <w:right w:val="single" w:sz="8" w:space="0" w:color="70EB99" w:themeColor="accent5"/>
          <w:insideH w:val="nil"/>
          <w:insideV w:val="single" w:sz="8" w:space="0" w:color="70EB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tcPr>
    </w:tblStylePr>
    <w:tblStylePr w:type="band1Vert">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shd w:val="clear" w:color="auto" w:fill="DBFAE5" w:themeFill="accent5" w:themeFillTint="3F"/>
      </w:tcPr>
    </w:tblStylePr>
    <w:tblStylePr w:type="band1Horz">
      <w:tblPr/>
      <w:tcPr>
        <w:tcBorders>
          <w:top w:val="single" w:sz="8" w:space="0" w:color="70EB99" w:themeColor="accent5"/>
          <w:left w:val="single" w:sz="8" w:space="0" w:color="70EB99" w:themeColor="accent5"/>
          <w:bottom w:val="single" w:sz="8" w:space="0" w:color="70EB99" w:themeColor="accent5"/>
          <w:right w:val="single" w:sz="8" w:space="0" w:color="70EB99" w:themeColor="accent5"/>
          <w:insideV w:val="single" w:sz="8" w:space="0" w:color="70EB99" w:themeColor="accent5"/>
        </w:tcBorders>
        <w:shd w:val="clear" w:color="auto" w:fill="DBFAE5" w:themeFill="accent5" w:themeFillTint="3F"/>
      </w:tcPr>
    </w:tblStylePr>
    <w:tblStylePr w:type="band2Horz">
      <w:tblPr/>
      <w:tcPr>
        <w:tcBorders>
          <w:top w:val="single" w:sz="8" w:space="0" w:color="70EB99" w:themeColor="accent5"/>
          <w:left w:val="single" w:sz="8" w:space="0" w:color="70EB99" w:themeColor="accent5"/>
          <w:bottom w:val="single" w:sz="8" w:space="0" w:color="70EB99" w:themeColor="accent5"/>
          <w:right w:val="single" w:sz="8" w:space="0" w:color="70EB99" w:themeColor="accent5"/>
          <w:insideV w:val="single" w:sz="8" w:space="0" w:color="70EB99"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insideH w:val="single" w:sz="8" w:space="0" w:color="009C29" w:themeColor="accent6"/>
        <w:insideV w:val="single" w:sz="8" w:space="0" w:color="009C29"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C29" w:themeColor="accent6"/>
          <w:left w:val="single" w:sz="8" w:space="0" w:color="009C29" w:themeColor="accent6"/>
          <w:bottom w:val="single" w:sz="18" w:space="0" w:color="009C29" w:themeColor="accent6"/>
          <w:right w:val="single" w:sz="8" w:space="0" w:color="009C29" w:themeColor="accent6"/>
          <w:insideH w:val="nil"/>
          <w:insideV w:val="single" w:sz="8" w:space="0" w:color="009C2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29" w:themeColor="accent6"/>
          <w:left w:val="single" w:sz="8" w:space="0" w:color="009C29" w:themeColor="accent6"/>
          <w:bottom w:val="single" w:sz="8" w:space="0" w:color="009C29" w:themeColor="accent6"/>
          <w:right w:val="single" w:sz="8" w:space="0" w:color="009C29" w:themeColor="accent6"/>
          <w:insideH w:val="nil"/>
          <w:insideV w:val="single" w:sz="8" w:space="0" w:color="009C2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tcPr>
    </w:tblStylePr>
    <w:tblStylePr w:type="band1Vert">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shd w:val="clear" w:color="auto" w:fill="A7FFBE" w:themeFill="accent6" w:themeFillTint="3F"/>
      </w:tcPr>
    </w:tblStylePr>
    <w:tblStylePr w:type="band1Horz">
      <w:tblPr/>
      <w:tcPr>
        <w:tcBorders>
          <w:top w:val="single" w:sz="8" w:space="0" w:color="009C29" w:themeColor="accent6"/>
          <w:left w:val="single" w:sz="8" w:space="0" w:color="009C29" w:themeColor="accent6"/>
          <w:bottom w:val="single" w:sz="8" w:space="0" w:color="009C29" w:themeColor="accent6"/>
          <w:right w:val="single" w:sz="8" w:space="0" w:color="009C29" w:themeColor="accent6"/>
          <w:insideV w:val="single" w:sz="8" w:space="0" w:color="009C29" w:themeColor="accent6"/>
        </w:tcBorders>
        <w:shd w:val="clear" w:color="auto" w:fill="A7FFBE" w:themeFill="accent6" w:themeFillTint="3F"/>
      </w:tcPr>
    </w:tblStylePr>
    <w:tblStylePr w:type="band2Horz">
      <w:tblPr/>
      <w:tcPr>
        <w:tcBorders>
          <w:top w:val="single" w:sz="8" w:space="0" w:color="009C29" w:themeColor="accent6"/>
          <w:left w:val="single" w:sz="8" w:space="0" w:color="009C29" w:themeColor="accent6"/>
          <w:bottom w:val="single" w:sz="8" w:space="0" w:color="009C29" w:themeColor="accent6"/>
          <w:right w:val="single" w:sz="8" w:space="0" w:color="009C29" w:themeColor="accent6"/>
          <w:insideV w:val="single" w:sz="8" w:space="0" w:color="009C29"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57B591" w:themeFill="accent1"/>
      </w:tcPr>
    </w:tblStylePr>
    <w:tblStylePr w:type="lastRow">
      <w:pPr>
        <w:spacing w:before="0" w:after="0" w:line="240" w:lineRule="auto"/>
      </w:pPr>
      <w:rPr>
        <w:b/>
        <w:bCs/>
      </w:rPr>
      <w:tblPr/>
      <w:tcPr>
        <w:tcBorders>
          <w:top w:val="double" w:sz="6" w:space="0" w:color="57B591" w:themeColor="accent1"/>
          <w:left w:val="single" w:sz="8" w:space="0" w:color="57B591" w:themeColor="accent1"/>
          <w:bottom w:val="single" w:sz="8" w:space="0" w:color="57B591" w:themeColor="accent1"/>
          <w:right w:val="single" w:sz="8" w:space="0" w:color="57B591" w:themeColor="accent1"/>
        </w:tcBorders>
      </w:tcPr>
    </w:tblStylePr>
    <w:tblStylePr w:type="firstCol">
      <w:rPr>
        <w:b/>
        <w:bCs/>
      </w:rPr>
    </w:tblStylePr>
    <w:tblStylePr w:type="lastCol">
      <w:rPr>
        <w:b/>
        <w:bCs/>
      </w:rPr>
    </w:tblStylePr>
    <w:tblStylePr w:type="band1Vert">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tcPr>
    </w:tblStylePr>
    <w:tblStylePr w:type="band1Horz">
      <w:tblPr/>
      <w:tcPr>
        <w:tcBorders>
          <w:top w:val="single" w:sz="8" w:space="0" w:color="57B591" w:themeColor="accent1"/>
          <w:left w:val="single" w:sz="8" w:space="0" w:color="57B591" w:themeColor="accent1"/>
          <w:bottom w:val="single" w:sz="8" w:space="0" w:color="57B591" w:themeColor="accent1"/>
          <w:right w:val="single" w:sz="8" w:space="0" w:color="57B591"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DFFF5" w:themeFill="accent4"/>
      </w:tcPr>
    </w:tblStylePr>
    <w:tblStylePr w:type="lastRow">
      <w:pPr>
        <w:spacing w:before="0" w:after="0" w:line="240" w:lineRule="auto"/>
      </w:pPr>
      <w:rPr>
        <w:b/>
        <w:bCs/>
      </w:rPr>
      <w:tblPr/>
      <w:tcPr>
        <w:tcBorders>
          <w:top w:val="double" w:sz="6" w:space="0" w:color="EDFFF5" w:themeColor="accent4"/>
          <w:left w:val="single" w:sz="8" w:space="0" w:color="EDFFF5" w:themeColor="accent4"/>
          <w:bottom w:val="single" w:sz="8" w:space="0" w:color="EDFFF5" w:themeColor="accent4"/>
          <w:right w:val="single" w:sz="8" w:space="0" w:color="EDFFF5" w:themeColor="accent4"/>
        </w:tcBorders>
      </w:tcPr>
    </w:tblStylePr>
    <w:tblStylePr w:type="firstCol">
      <w:rPr>
        <w:b/>
        <w:bCs/>
      </w:rPr>
    </w:tblStylePr>
    <w:tblStylePr w:type="lastCol">
      <w:rPr>
        <w:b/>
        <w:bCs/>
      </w:rPr>
    </w:tblStylePr>
    <w:tblStylePr w:type="band1Vert">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tcPr>
    </w:tblStylePr>
    <w:tblStylePr w:type="band1Horz">
      <w:tblPr/>
      <w:tcPr>
        <w:tcBorders>
          <w:top w:val="single" w:sz="8" w:space="0" w:color="EDFFF5" w:themeColor="accent4"/>
          <w:left w:val="single" w:sz="8" w:space="0" w:color="EDFFF5" w:themeColor="accent4"/>
          <w:bottom w:val="single" w:sz="8" w:space="0" w:color="EDFFF5" w:themeColor="accent4"/>
          <w:right w:val="single" w:sz="8" w:space="0" w:color="EDFFF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0EB99" w:themeFill="accent5"/>
      </w:tcPr>
    </w:tblStylePr>
    <w:tblStylePr w:type="lastRow">
      <w:pPr>
        <w:spacing w:before="0" w:after="0" w:line="240" w:lineRule="auto"/>
      </w:pPr>
      <w:rPr>
        <w:b/>
        <w:bCs/>
      </w:rPr>
      <w:tblPr/>
      <w:tcPr>
        <w:tcBorders>
          <w:top w:val="double" w:sz="6" w:space="0" w:color="70EB99" w:themeColor="accent5"/>
          <w:left w:val="single" w:sz="8" w:space="0" w:color="70EB99" w:themeColor="accent5"/>
          <w:bottom w:val="single" w:sz="8" w:space="0" w:color="70EB99" w:themeColor="accent5"/>
          <w:right w:val="single" w:sz="8" w:space="0" w:color="70EB99" w:themeColor="accent5"/>
        </w:tcBorders>
      </w:tcPr>
    </w:tblStylePr>
    <w:tblStylePr w:type="firstCol">
      <w:rPr>
        <w:b/>
        <w:bCs/>
      </w:rPr>
    </w:tblStylePr>
    <w:tblStylePr w:type="lastCol">
      <w:rPr>
        <w:b/>
        <w:bCs/>
      </w:rPr>
    </w:tblStylePr>
    <w:tblStylePr w:type="band1Vert">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tcPr>
    </w:tblStylePr>
    <w:tblStylePr w:type="band1Horz">
      <w:tblPr/>
      <w:tcPr>
        <w:tcBorders>
          <w:top w:val="single" w:sz="8" w:space="0" w:color="70EB99" w:themeColor="accent5"/>
          <w:left w:val="single" w:sz="8" w:space="0" w:color="70EB99" w:themeColor="accent5"/>
          <w:bottom w:val="single" w:sz="8" w:space="0" w:color="70EB99" w:themeColor="accent5"/>
          <w:right w:val="single" w:sz="8" w:space="0" w:color="70EB99"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C29" w:themeFill="accent6"/>
      </w:tcPr>
    </w:tblStylePr>
    <w:tblStylePr w:type="lastRow">
      <w:pPr>
        <w:spacing w:before="0" w:after="0" w:line="240" w:lineRule="auto"/>
      </w:pPr>
      <w:rPr>
        <w:b/>
        <w:bCs/>
      </w:rPr>
      <w:tblPr/>
      <w:tcPr>
        <w:tcBorders>
          <w:top w:val="double" w:sz="6" w:space="0" w:color="009C29" w:themeColor="accent6"/>
          <w:left w:val="single" w:sz="8" w:space="0" w:color="009C29" w:themeColor="accent6"/>
          <w:bottom w:val="single" w:sz="8" w:space="0" w:color="009C29" w:themeColor="accent6"/>
          <w:right w:val="single" w:sz="8" w:space="0" w:color="009C29" w:themeColor="accent6"/>
        </w:tcBorders>
      </w:tcPr>
    </w:tblStylePr>
    <w:tblStylePr w:type="firstCol">
      <w:rPr>
        <w:b/>
        <w:bCs/>
      </w:rPr>
    </w:tblStylePr>
    <w:tblStylePr w:type="lastCol">
      <w:rPr>
        <w:b/>
        <w:bCs/>
      </w:rPr>
    </w:tblStylePr>
    <w:tblStylePr w:type="band1Vert">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tcPr>
    </w:tblStylePr>
    <w:tblStylePr w:type="band1Horz">
      <w:tblPr/>
      <w:tcPr>
        <w:tcBorders>
          <w:top w:val="single" w:sz="8" w:space="0" w:color="009C29" w:themeColor="accent6"/>
          <w:left w:val="single" w:sz="8" w:space="0" w:color="009C29" w:themeColor="accent6"/>
          <w:bottom w:val="single" w:sz="8" w:space="0" w:color="009C29" w:themeColor="accent6"/>
          <w:right w:val="single" w:sz="8" w:space="0" w:color="009C29"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D8B6D" w:themeColor="accent1" w:themeShade="BF"/>
      <w:lang w:val="en-GB" w:eastAsia="en-GB"/>
    </w:rPr>
    <w:tblPr>
      <w:tblStyleRowBandSize w:val="1"/>
      <w:tblStyleColBandSize w:val="1"/>
      <w:tblBorders>
        <w:top w:val="single" w:sz="8" w:space="0" w:color="57B591" w:themeColor="accent1"/>
        <w:bottom w:val="single" w:sz="8" w:space="0" w:color="57B591"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57B591" w:themeColor="accent1"/>
          <w:left w:val="nil"/>
          <w:bottom w:val="single" w:sz="8" w:space="0" w:color="57B591" w:themeColor="accent1"/>
          <w:right w:val="nil"/>
          <w:insideH w:val="nil"/>
          <w:insideV w:val="nil"/>
        </w:tcBorders>
      </w:tcPr>
    </w:tblStylePr>
    <w:tblStylePr w:type="lastRow">
      <w:pPr>
        <w:spacing w:before="0" w:after="0" w:line="240" w:lineRule="auto"/>
      </w:pPr>
      <w:rPr>
        <w:b/>
        <w:bCs/>
      </w:rPr>
      <w:tblPr/>
      <w:tcPr>
        <w:tcBorders>
          <w:top w:val="single" w:sz="8" w:space="0" w:color="57B591" w:themeColor="accent1"/>
          <w:left w:val="nil"/>
          <w:bottom w:val="single" w:sz="8" w:space="0" w:color="57B5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3" w:themeFill="accent1" w:themeFillTint="3F"/>
      </w:tcPr>
    </w:tblStylePr>
    <w:tblStylePr w:type="band1Horz">
      <w:tblPr/>
      <w:tcPr>
        <w:tcBorders>
          <w:left w:val="nil"/>
          <w:right w:val="nil"/>
          <w:insideH w:val="nil"/>
          <w:insideV w:val="nil"/>
        </w:tcBorders>
        <w:shd w:val="clear" w:color="auto" w:fill="D5ECE3"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1FFB0" w:themeColor="accent4" w:themeShade="BF"/>
      <w:lang w:val="en-GB" w:eastAsia="en-GB"/>
    </w:rPr>
    <w:tblPr>
      <w:tblStyleRowBandSize w:val="1"/>
      <w:tblStyleColBandSize w:val="1"/>
      <w:tblBorders>
        <w:top w:val="single" w:sz="8" w:space="0" w:color="EDFFF5" w:themeColor="accent4"/>
        <w:bottom w:val="single" w:sz="8" w:space="0" w:color="EDFFF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DFFF5" w:themeColor="accent4"/>
          <w:left w:val="nil"/>
          <w:bottom w:val="single" w:sz="8" w:space="0" w:color="EDFFF5" w:themeColor="accent4"/>
          <w:right w:val="nil"/>
          <w:insideH w:val="nil"/>
          <w:insideV w:val="nil"/>
        </w:tcBorders>
      </w:tcPr>
    </w:tblStylePr>
    <w:tblStylePr w:type="lastRow">
      <w:pPr>
        <w:spacing w:before="0" w:after="0" w:line="240" w:lineRule="auto"/>
      </w:pPr>
      <w:rPr>
        <w:b/>
        <w:bCs/>
      </w:rPr>
      <w:tblPr/>
      <w:tcPr>
        <w:tcBorders>
          <w:top w:val="single" w:sz="8" w:space="0" w:color="EDFFF5" w:themeColor="accent4"/>
          <w:left w:val="nil"/>
          <w:bottom w:val="single" w:sz="8" w:space="0" w:color="EDFFF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FC" w:themeFill="accent4" w:themeFillTint="3F"/>
      </w:tcPr>
    </w:tblStylePr>
    <w:tblStylePr w:type="band1Horz">
      <w:tblPr/>
      <w:tcPr>
        <w:tcBorders>
          <w:left w:val="nil"/>
          <w:right w:val="nil"/>
          <w:insideH w:val="nil"/>
          <w:insideV w:val="nil"/>
        </w:tcBorders>
        <w:shd w:val="clear" w:color="auto" w:fill="FAFFFC" w:themeFill="accent4" w:themeFillTint="3F"/>
      </w:tcPr>
    </w:tblStylePr>
  </w:style>
  <w:style w:type="table" w:styleId="LightShading-Accent5">
    <w:name w:val="Light Shading Accent 5"/>
    <w:basedOn w:val="TableNormal"/>
    <w:uiPriority w:val="60"/>
    <w:semiHidden/>
    <w:unhideWhenUsed/>
    <w:rsid w:val="00162777"/>
    <w:rPr>
      <w:rFonts w:eastAsia="MS Mincho"/>
      <w:color w:val="23E062" w:themeColor="accent5" w:themeShade="BF"/>
      <w:lang w:val="en-GB" w:eastAsia="en-GB"/>
    </w:rPr>
    <w:tblPr>
      <w:tblStyleRowBandSize w:val="1"/>
      <w:tblStyleColBandSize w:val="1"/>
      <w:tblBorders>
        <w:top w:val="single" w:sz="8" w:space="0" w:color="70EB99" w:themeColor="accent5"/>
        <w:bottom w:val="single" w:sz="8" w:space="0" w:color="70EB99"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0EB99" w:themeColor="accent5"/>
          <w:left w:val="nil"/>
          <w:bottom w:val="single" w:sz="8" w:space="0" w:color="70EB99" w:themeColor="accent5"/>
          <w:right w:val="nil"/>
          <w:insideH w:val="nil"/>
          <w:insideV w:val="nil"/>
        </w:tcBorders>
      </w:tcPr>
    </w:tblStylePr>
    <w:tblStylePr w:type="lastRow">
      <w:pPr>
        <w:spacing w:before="0" w:after="0" w:line="240" w:lineRule="auto"/>
      </w:pPr>
      <w:rPr>
        <w:b/>
        <w:bCs/>
      </w:rPr>
      <w:tblPr/>
      <w:tcPr>
        <w:tcBorders>
          <w:top w:val="single" w:sz="8" w:space="0" w:color="70EB99" w:themeColor="accent5"/>
          <w:left w:val="nil"/>
          <w:bottom w:val="single" w:sz="8" w:space="0" w:color="70EB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AE5" w:themeFill="accent5" w:themeFillTint="3F"/>
      </w:tcPr>
    </w:tblStylePr>
    <w:tblStylePr w:type="band1Horz">
      <w:tblPr/>
      <w:tcPr>
        <w:tcBorders>
          <w:left w:val="nil"/>
          <w:right w:val="nil"/>
          <w:insideH w:val="nil"/>
          <w:insideV w:val="nil"/>
        </w:tcBorders>
        <w:shd w:val="clear" w:color="auto" w:fill="DBFAE5" w:themeFill="accent5" w:themeFillTint="3F"/>
      </w:tcPr>
    </w:tblStylePr>
  </w:style>
  <w:style w:type="table" w:styleId="LightShading-Accent6">
    <w:name w:val="Light Shading Accent 6"/>
    <w:basedOn w:val="TableNormal"/>
    <w:uiPriority w:val="60"/>
    <w:semiHidden/>
    <w:unhideWhenUsed/>
    <w:rsid w:val="00162777"/>
    <w:rPr>
      <w:rFonts w:eastAsia="MS Mincho"/>
      <w:color w:val="00741E" w:themeColor="accent6" w:themeShade="BF"/>
      <w:lang w:val="en-GB" w:eastAsia="en-GB"/>
    </w:rPr>
    <w:tblPr>
      <w:tblStyleRowBandSize w:val="1"/>
      <w:tblStyleColBandSize w:val="1"/>
      <w:tblBorders>
        <w:top w:val="single" w:sz="8" w:space="0" w:color="009C29" w:themeColor="accent6"/>
        <w:bottom w:val="single" w:sz="8" w:space="0" w:color="009C29"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C29" w:themeColor="accent6"/>
          <w:left w:val="nil"/>
          <w:bottom w:val="single" w:sz="8" w:space="0" w:color="009C29" w:themeColor="accent6"/>
          <w:right w:val="nil"/>
          <w:insideH w:val="nil"/>
          <w:insideV w:val="nil"/>
        </w:tcBorders>
      </w:tcPr>
    </w:tblStylePr>
    <w:tblStylePr w:type="lastRow">
      <w:pPr>
        <w:spacing w:before="0" w:after="0" w:line="240" w:lineRule="auto"/>
      </w:pPr>
      <w:rPr>
        <w:b/>
        <w:bCs/>
      </w:rPr>
      <w:tblPr/>
      <w:tcPr>
        <w:tcBorders>
          <w:top w:val="single" w:sz="8" w:space="0" w:color="009C29" w:themeColor="accent6"/>
          <w:left w:val="nil"/>
          <w:bottom w:val="single" w:sz="8" w:space="0" w:color="009C2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BE" w:themeFill="accent6" w:themeFillTint="3F"/>
      </w:tcPr>
    </w:tblStylePr>
    <w:tblStylePr w:type="band1Horz">
      <w:tblPr/>
      <w:tcPr>
        <w:tcBorders>
          <w:left w:val="nil"/>
          <w:right w:val="nil"/>
          <w:insideH w:val="nil"/>
          <w:insideV w:val="nil"/>
        </w:tcBorders>
        <w:shd w:val="clear" w:color="auto" w:fill="A7FFBE"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single" w:sz="8" w:space="0" w:color="81C7AC" w:themeColor="accent1" w:themeTint="BF"/>
        <w:insideV w:val="single" w:sz="8" w:space="0" w:color="81C7AC" w:themeColor="accent1" w:themeTint="BF"/>
      </w:tblBorders>
    </w:tblPr>
    <w:tcPr>
      <w:shd w:val="clear" w:color="auto" w:fill="D5ECE3"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81C7AC" w:themeColor="accent1" w:themeTint="BF"/>
        </w:tcBorders>
      </w:tcPr>
    </w:tblStylePr>
    <w:tblStylePr w:type="firstCol">
      <w:rPr>
        <w:b/>
        <w:bCs/>
      </w:rPr>
    </w:tblStylePr>
    <w:tblStylePr w:type="lastCol">
      <w:rPr>
        <w:b/>
        <w:bCs/>
      </w:rPr>
    </w:tblStylePr>
    <w:tblStylePr w:type="band1Vert">
      <w:tblPr/>
      <w:tcPr>
        <w:shd w:val="clear" w:color="auto" w:fill="ABDAC8" w:themeFill="accent1" w:themeFillTint="7F"/>
      </w:tcPr>
    </w:tblStylePr>
    <w:tblStylePr w:type="band1Horz">
      <w:tblPr/>
      <w:tcPr>
        <w:shd w:val="clear" w:color="auto" w:fill="ABDAC8"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single" w:sz="8" w:space="0" w:color="F1FFF7" w:themeColor="accent4" w:themeTint="BF"/>
        <w:insideV w:val="single" w:sz="8" w:space="0" w:color="F1FFF7" w:themeColor="accent4" w:themeTint="BF"/>
      </w:tblBorders>
    </w:tblPr>
    <w:tcPr>
      <w:shd w:val="clear" w:color="auto" w:fill="FAFFF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1FFF7" w:themeColor="accent4" w:themeTint="BF"/>
        </w:tcBorders>
      </w:tcPr>
    </w:tblStylePr>
    <w:tblStylePr w:type="firstCol">
      <w:rPr>
        <w:b/>
        <w:bCs/>
      </w:rPr>
    </w:tblStylePr>
    <w:tblStylePr w:type="lastCol">
      <w:rPr>
        <w:b/>
        <w:bCs/>
      </w:rPr>
    </w:tblStylePr>
    <w:tblStylePr w:type="band1Vert">
      <w:tblPr/>
      <w:tcPr>
        <w:shd w:val="clear" w:color="auto" w:fill="F6FFF9" w:themeFill="accent4" w:themeFillTint="7F"/>
      </w:tcPr>
    </w:tblStylePr>
    <w:tblStylePr w:type="band1Horz">
      <w:tblPr/>
      <w:tcPr>
        <w:shd w:val="clear" w:color="auto" w:fill="F6FFF9"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single" w:sz="8" w:space="0" w:color="93F0B2" w:themeColor="accent5" w:themeTint="BF"/>
        <w:insideV w:val="single" w:sz="8" w:space="0" w:color="93F0B2" w:themeColor="accent5" w:themeTint="BF"/>
      </w:tblBorders>
    </w:tblPr>
    <w:tcPr>
      <w:shd w:val="clear" w:color="auto" w:fill="DBFAE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3F0B2" w:themeColor="accent5" w:themeTint="BF"/>
        </w:tcBorders>
      </w:tcPr>
    </w:tblStylePr>
    <w:tblStylePr w:type="firstCol">
      <w:rPr>
        <w:b/>
        <w:bCs/>
      </w:rPr>
    </w:tblStylePr>
    <w:tblStylePr w:type="lastCol">
      <w:rPr>
        <w:b/>
        <w:bCs/>
      </w:rPr>
    </w:tblStylePr>
    <w:tblStylePr w:type="band1Vert">
      <w:tblPr/>
      <w:tcPr>
        <w:shd w:val="clear" w:color="auto" w:fill="B7F5CC" w:themeFill="accent5" w:themeFillTint="7F"/>
      </w:tcPr>
    </w:tblStylePr>
    <w:tblStylePr w:type="band1Horz">
      <w:tblPr/>
      <w:tcPr>
        <w:shd w:val="clear" w:color="auto" w:fill="B7F5CC"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single" w:sz="8" w:space="0" w:color="00F440" w:themeColor="accent6" w:themeTint="BF"/>
        <w:insideV w:val="single" w:sz="8" w:space="0" w:color="00F440" w:themeColor="accent6" w:themeTint="BF"/>
      </w:tblBorders>
    </w:tblPr>
    <w:tcPr>
      <w:shd w:val="clear" w:color="auto" w:fill="A7FFBE"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440" w:themeColor="accent6" w:themeTint="BF"/>
        </w:tcBorders>
      </w:tcPr>
    </w:tblStylePr>
    <w:tblStylePr w:type="firstCol">
      <w:rPr>
        <w:b/>
        <w:bCs/>
      </w:rPr>
    </w:tblStylePr>
    <w:tblStylePr w:type="lastCol">
      <w:rPr>
        <w:b/>
        <w:bCs/>
      </w:rPr>
    </w:tblStylePr>
    <w:tblStylePr w:type="band1Vert">
      <w:tblPr/>
      <w:tcPr>
        <w:shd w:val="clear" w:color="auto" w:fill="4EFF7C" w:themeFill="accent6" w:themeFillTint="7F"/>
      </w:tcPr>
    </w:tblStylePr>
    <w:tblStylePr w:type="band1Horz">
      <w:tblPr/>
      <w:tcPr>
        <w:shd w:val="clear" w:color="auto" w:fill="4EFF7C"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insideH w:val="single" w:sz="8" w:space="0" w:color="57B591" w:themeColor="accent1"/>
        <w:insideV w:val="single" w:sz="8" w:space="0" w:color="57B591" w:themeColor="accent1"/>
      </w:tblBorders>
    </w:tblPr>
    <w:tcPr>
      <w:shd w:val="clear" w:color="auto" w:fill="D5ECE3" w:themeFill="accent1" w:themeFillTint="3F"/>
      <w:tcMar>
        <w:top w:w="57" w:type="dxa"/>
        <w:left w:w="57" w:type="dxa"/>
        <w:bottom w:w="57" w:type="dxa"/>
        <w:right w:w="57" w:type="dxa"/>
      </w:tcMar>
    </w:tcPr>
    <w:tblStylePr w:type="firstRow">
      <w:rPr>
        <w:rFonts w:asciiTheme="majorHAnsi" w:hAnsiTheme="majorHAnsi"/>
        <w:b/>
        <w:bCs/>
      </w:rPr>
      <w:tblPr/>
      <w:tcPr>
        <w:shd w:val="clear" w:color="auto" w:fill="EE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E8" w:themeFill="accent1" w:themeFillTint="33"/>
      </w:tcPr>
    </w:tblStylePr>
    <w:tblStylePr w:type="band1Vert">
      <w:tblPr/>
      <w:tcPr>
        <w:shd w:val="clear" w:color="auto" w:fill="ABDAC8" w:themeFill="accent1" w:themeFillTint="7F"/>
      </w:tcPr>
    </w:tblStylePr>
    <w:tblStylePr w:type="band1Horz">
      <w:tblPr/>
      <w:tcPr>
        <w:tcBorders>
          <w:insideH w:val="single" w:sz="6" w:space="0" w:color="57B591" w:themeColor="accent1"/>
          <w:insideV w:val="single" w:sz="6" w:space="0" w:color="57B591" w:themeColor="accent1"/>
        </w:tcBorders>
        <w:shd w:val="clear" w:color="auto" w:fill="AB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insideH w:val="single" w:sz="8" w:space="0" w:color="EDFFF5" w:themeColor="accent4"/>
        <w:insideV w:val="single" w:sz="8" w:space="0" w:color="EDFFF5" w:themeColor="accent4"/>
      </w:tblBorders>
    </w:tblPr>
    <w:tcPr>
      <w:shd w:val="clear" w:color="auto" w:fill="FAFFFC"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F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FFC" w:themeFill="accent4" w:themeFillTint="33"/>
      </w:tcPr>
    </w:tblStylePr>
    <w:tblStylePr w:type="band1Vert">
      <w:tblPr/>
      <w:tcPr>
        <w:shd w:val="clear" w:color="auto" w:fill="F6FFF9" w:themeFill="accent4" w:themeFillTint="7F"/>
      </w:tcPr>
    </w:tblStylePr>
    <w:tblStylePr w:type="band1Horz">
      <w:tblPr/>
      <w:tcPr>
        <w:tcBorders>
          <w:insideH w:val="single" w:sz="6" w:space="0" w:color="EDFFF5" w:themeColor="accent4"/>
          <w:insideV w:val="single" w:sz="6" w:space="0" w:color="EDFFF5" w:themeColor="accent4"/>
        </w:tcBorders>
        <w:shd w:val="clear" w:color="auto" w:fill="F6FFF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insideH w:val="single" w:sz="8" w:space="0" w:color="70EB99" w:themeColor="accent5"/>
        <w:insideV w:val="single" w:sz="8" w:space="0" w:color="70EB99" w:themeColor="accent5"/>
      </w:tblBorders>
    </w:tblPr>
    <w:tcPr>
      <w:shd w:val="clear" w:color="auto" w:fill="DBFAE5" w:themeFill="accent5" w:themeFillTint="3F"/>
      <w:tcMar>
        <w:top w:w="57" w:type="dxa"/>
        <w:left w:w="57" w:type="dxa"/>
        <w:bottom w:w="57" w:type="dxa"/>
        <w:right w:w="57" w:type="dxa"/>
      </w:tcMar>
    </w:tcPr>
    <w:tblStylePr w:type="firstRow">
      <w:rPr>
        <w:rFonts w:asciiTheme="majorHAnsi" w:hAnsiTheme="majorHAnsi"/>
        <w:b/>
        <w:bCs/>
      </w:rPr>
      <w:tblPr/>
      <w:tcPr>
        <w:shd w:val="clear" w:color="auto" w:fill="F0FD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BEA" w:themeFill="accent5" w:themeFillTint="33"/>
      </w:tcPr>
    </w:tblStylePr>
    <w:tblStylePr w:type="band1Vert">
      <w:tblPr/>
      <w:tcPr>
        <w:shd w:val="clear" w:color="auto" w:fill="B7F5CC" w:themeFill="accent5" w:themeFillTint="7F"/>
      </w:tcPr>
    </w:tblStylePr>
    <w:tblStylePr w:type="band1Horz">
      <w:tblPr/>
      <w:tcPr>
        <w:tcBorders>
          <w:insideH w:val="single" w:sz="6" w:space="0" w:color="70EB99" w:themeColor="accent5"/>
          <w:insideV w:val="single" w:sz="6" w:space="0" w:color="70EB99" w:themeColor="accent5"/>
        </w:tcBorders>
        <w:shd w:val="clear" w:color="auto" w:fill="B7F5C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insideH w:val="single" w:sz="8" w:space="0" w:color="009C29" w:themeColor="accent6"/>
        <w:insideV w:val="single" w:sz="8" w:space="0" w:color="009C29" w:themeColor="accent6"/>
      </w:tblBorders>
    </w:tblPr>
    <w:tcPr>
      <w:shd w:val="clear" w:color="auto" w:fill="A7FFBE" w:themeFill="accent6" w:themeFillTint="3F"/>
      <w:tcMar>
        <w:top w:w="57" w:type="dxa"/>
        <w:left w:w="57" w:type="dxa"/>
        <w:bottom w:w="57" w:type="dxa"/>
        <w:right w:w="57" w:type="dxa"/>
      </w:tcMar>
    </w:tcPr>
    <w:tblStylePr w:type="firstRow">
      <w:rPr>
        <w:rFonts w:asciiTheme="majorHAnsi" w:hAnsiTheme="majorHAnsi"/>
        <w:b/>
        <w:bCs/>
      </w:rPr>
      <w:tblPr/>
      <w:tcPr>
        <w:shd w:val="clear" w:color="auto" w:fill="DCFF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CA" w:themeFill="accent6" w:themeFillTint="33"/>
      </w:tcPr>
    </w:tblStylePr>
    <w:tblStylePr w:type="band1Vert">
      <w:tblPr/>
      <w:tcPr>
        <w:shd w:val="clear" w:color="auto" w:fill="4EFF7C" w:themeFill="accent6" w:themeFillTint="7F"/>
      </w:tcPr>
    </w:tblStylePr>
    <w:tblStylePr w:type="band1Horz">
      <w:tblPr/>
      <w:tcPr>
        <w:tcBorders>
          <w:insideH w:val="single" w:sz="6" w:space="0" w:color="009C29" w:themeColor="accent6"/>
          <w:insideV w:val="single" w:sz="6" w:space="0" w:color="009C29" w:themeColor="accent6"/>
        </w:tcBorders>
        <w:shd w:val="clear" w:color="auto" w:fill="4EFF7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3"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B59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B59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B59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B59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C8"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F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FFF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FFF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FFF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FFF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F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F9"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AE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EB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EB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EB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EB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F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F5CC"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BE"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2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2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2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2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7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7C"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57B591" w:themeColor="accent1"/>
        <w:bottom w:val="single" w:sz="8" w:space="0" w:color="57B591"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57B591" w:themeColor="accent1"/>
        </w:tcBorders>
      </w:tcPr>
    </w:tblStylePr>
    <w:tblStylePr w:type="lastRow">
      <w:rPr>
        <w:b/>
        <w:bCs/>
        <w:color w:val="000000" w:themeColor="text2"/>
      </w:rPr>
      <w:tblPr/>
      <w:tcPr>
        <w:tcBorders>
          <w:top w:val="single" w:sz="8" w:space="0" w:color="57B591" w:themeColor="accent1"/>
          <w:bottom w:val="single" w:sz="8" w:space="0" w:color="57B591" w:themeColor="accent1"/>
        </w:tcBorders>
      </w:tcPr>
    </w:tblStylePr>
    <w:tblStylePr w:type="firstCol">
      <w:rPr>
        <w:b/>
        <w:bCs/>
      </w:rPr>
    </w:tblStylePr>
    <w:tblStylePr w:type="lastCol">
      <w:rPr>
        <w:b/>
        <w:bCs/>
      </w:rPr>
      <w:tblPr/>
      <w:tcPr>
        <w:tcBorders>
          <w:top w:val="single" w:sz="8" w:space="0" w:color="57B591" w:themeColor="accent1"/>
          <w:bottom w:val="single" w:sz="8" w:space="0" w:color="57B591" w:themeColor="accent1"/>
        </w:tcBorders>
      </w:tcPr>
    </w:tblStylePr>
    <w:tblStylePr w:type="band1Vert">
      <w:tblPr/>
      <w:tcPr>
        <w:shd w:val="clear" w:color="auto" w:fill="D5ECE3" w:themeFill="accent1" w:themeFillTint="3F"/>
      </w:tcPr>
    </w:tblStylePr>
    <w:tblStylePr w:type="band1Horz">
      <w:tblPr/>
      <w:tcPr>
        <w:shd w:val="clear" w:color="auto" w:fill="D5ECE3"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DFFF5" w:themeColor="accent4"/>
        <w:bottom w:val="single" w:sz="8" w:space="0" w:color="EDFFF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DFFF5" w:themeColor="accent4"/>
        </w:tcBorders>
      </w:tcPr>
    </w:tblStylePr>
    <w:tblStylePr w:type="lastRow">
      <w:rPr>
        <w:b/>
        <w:bCs/>
        <w:color w:val="000000" w:themeColor="text2"/>
      </w:rPr>
      <w:tblPr/>
      <w:tcPr>
        <w:tcBorders>
          <w:top w:val="single" w:sz="8" w:space="0" w:color="EDFFF5" w:themeColor="accent4"/>
          <w:bottom w:val="single" w:sz="8" w:space="0" w:color="EDFFF5" w:themeColor="accent4"/>
        </w:tcBorders>
      </w:tcPr>
    </w:tblStylePr>
    <w:tblStylePr w:type="firstCol">
      <w:rPr>
        <w:b/>
        <w:bCs/>
      </w:rPr>
    </w:tblStylePr>
    <w:tblStylePr w:type="lastCol">
      <w:rPr>
        <w:b/>
        <w:bCs/>
      </w:rPr>
      <w:tblPr/>
      <w:tcPr>
        <w:tcBorders>
          <w:top w:val="single" w:sz="8" w:space="0" w:color="EDFFF5" w:themeColor="accent4"/>
          <w:bottom w:val="single" w:sz="8" w:space="0" w:color="EDFFF5" w:themeColor="accent4"/>
        </w:tcBorders>
      </w:tcPr>
    </w:tblStylePr>
    <w:tblStylePr w:type="band1Vert">
      <w:tblPr/>
      <w:tcPr>
        <w:shd w:val="clear" w:color="auto" w:fill="FAFFFC" w:themeFill="accent4" w:themeFillTint="3F"/>
      </w:tcPr>
    </w:tblStylePr>
    <w:tblStylePr w:type="band1Horz">
      <w:tblPr/>
      <w:tcPr>
        <w:shd w:val="clear" w:color="auto" w:fill="FAFFFC"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70EB99" w:themeColor="accent5"/>
        <w:bottom w:val="single" w:sz="8" w:space="0" w:color="70EB99"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0EB99" w:themeColor="accent5"/>
        </w:tcBorders>
      </w:tcPr>
    </w:tblStylePr>
    <w:tblStylePr w:type="lastRow">
      <w:rPr>
        <w:b/>
        <w:bCs/>
        <w:color w:val="000000" w:themeColor="text2"/>
      </w:rPr>
      <w:tblPr/>
      <w:tcPr>
        <w:tcBorders>
          <w:top w:val="single" w:sz="8" w:space="0" w:color="70EB99" w:themeColor="accent5"/>
          <w:bottom w:val="single" w:sz="8" w:space="0" w:color="70EB99" w:themeColor="accent5"/>
        </w:tcBorders>
      </w:tcPr>
    </w:tblStylePr>
    <w:tblStylePr w:type="firstCol">
      <w:rPr>
        <w:b/>
        <w:bCs/>
      </w:rPr>
    </w:tblStylePr>
    <w:tblStylePr w:type="lastCol">
      <w:rPr>
        <w:b/>
        <w:bCs/>
      </w:rPr>
      <w:tblPr/>
      <w:tcPr>
        <w:tcBorders>
          <w:top w:val="single" w:sz="8" w:space="0" w:color="70EB99" w:themeColor="accent5"/>
          <w:bottom w:val="single" w:sz="8" w:space="0" w:color="70EB99" w:themeColor="accent5"/>
        </w:tcBorders>
      </w:tcPr>
    </w:tblStylePr>
    <w:tblStylePr w:type="band1Vert">
      <w:tblPr/>
      <w:tcPr>
        <w:shd w:val="clear" w:color="auto" w:fill="DBFAE5" w:themeFill="accent5" w:themeFillTint="3F"/>
      </w:tcPr>
    </w:tblStylePr>
    <w:tblStylePr w:type="band1Horz">
      <w:tblPr/>
      <w:tcPr>
        <w:shd w:val="clear" w:color="auto" w:fill="DBFAE5"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9C29" w:themeColor="accent6"/>
        <w:bottom w:val="single" w:sz="8" w:space="0" w:color="009C29"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C29" w:themeColor="accent6"/>
        </w:tcBorders>
      </w:tcPr>
    </w:tblStylePr>
    <w:tblStylePr w:type="lastRow">
      <w:rPr>
        <w:b/>
        <w:bCs/>
        <w:color w:val="000000" w:themeColor="text2"/>
      </w:rPr>
      <w:tblPr/>
      <w:tcPr>
        <w:tcBorders>
          <w:top w:val="single" w:sz="8" w:space="0" w:color="009C29" w:themeColor="accent6"/>
          <w:bottom w:val="single" w:sz="8" w:space="0" w:color="009C29" w:themeColor="accent6"/>
        </w:tcBorders>
      </w:tcPr>
    </w:tblStylePr>
    <w:tblStylePr w:type="firstCol">
      <w:rPr>
        <w:b/>
        <w:bCs/>
      </w:rPr>
    </w:tblStylePr>
    <w:tblStylePr w:type="lastCol">
      <w:rPr>
        <w:b/>
        <w:bCs/>
      </w:rPr>
      <w:tblPr/>
      <w:tcPr>
        <w:tcBorders>
          <w:top w:val="single" w:sz="8" w:space="0" w:color="009C29" w:themeColor="accent6"/>
          <w:bottom w:val="single" w:sz="8" w:space="0" w:color="009C29" w:themeColor="accent6"/>
        </w:tcBorders>
      </w:tcPr>
    </w:tblStylePr>
    <w:tblStylePr w:type="band1Vert">
      <w:tblPr/>
      <w:tcPr>
        <w:shd w:val="clear" w:color="auto" w:fill="A7FFBE" w:themeFill="accent6" w:themeFillTint="3F"/>
      </w:tcPr>
    </w:tblStylePr>
    <w:tblStylePr w:type="band1Horz">
      <w:tblPr/>
      <w:tcPr>
        <w:shd w:val="clear" w:color="auto" w:fill="A7FFBE"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57B591" w:themeColor="accent1"/>
        <w:left w:val="single" w:sz="8" w:space="0" w:color="57B591" w:themeColor="accent1"/>
        <w:bottom w:val="single" w:sz="8" w:space="0" w:color="57B591" w:themeColor="accent1"/>
        <w:right w:val="single" w:sz="8" w:space="0" w:color="57B591"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57B591" w:themeColor="accent1"/>
          <w:right w:val="nil"/>
          <w:insideH w:val="nil"/>
          <w:insideV w:val="nil"/>
        </w:tcBorders>
        <w:shd w:val="clear" w:color="auto" w:fill="FFFFFF" w:themeFill="background1"/>
      </w:tcPr>
    </w:tblStylePr>
    <w:tblStylePr w:type="lastRow">
      <w:tblPr/>
      <w:tcPr>
        <w:tcBorders>
          <w:top w:val="single" w:sz="8" w:space="0" w:color="57B5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B591" w:themeColor="accent1"/>
          <w:insideH w:val="nil"/>
          <w:insideV w:val="nil"/>
        </w:tcBorders>
        <w:shd w:val="clear" w:color="auto" w:fill="FFFFFF" w:themeFill="background1"/>
      </w:tcPr>
    </w:tblStylePr>
    <w:tblStylePr w:type="lastCol">
      <w:tblPr/>
      <w:tcPr>
        <w:tcBorders>
          <w:top w:val="nil"/>
          <w:left w:val="single" w:sz="8" w:space="0" w:color="57B5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3" w:themeFill="accent1" w:themeFillTint="3F"/>
      </w:tcPr>
    </w:tblStylePr>
    <w:tblStylePr w:type="band1Horz">
      <w:tblPr/>
      <w:tcPr>
        <w:tcBorders>
          <w:top w:val="nil"/>
          <w:bottom w:val="nil"/>
          <w:insideH w:val="nil"/>
          <w:insideV w:val="nil"/>
        </w:tcBorders>
        <w:shd w:val="clear" w:color="auto" w:fill="D5EC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DFFF5" w:themeColor="accent4"/>
        <w:left w:val="single" w:sz="8" w:space="0" w:color="EDFFF5" w:themeColor="accent4"/>
        <w:bottom w:val="single" w:sz="8" w:space="0" w:color="EDFFF5" w:themeColor="accent4"/>
        <w:right w:val="single" w:sz="8" w:space="0" w:color="EDFFF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DFFF5" w:themeColor="accent4"/>
          <w:right w:val="nil"/>
          <w:insideH w:val="nil"/>
          <w:insideV w:val="nil"/>
        </w:tcBorders>
        <w:shd w:val="clear" w:color="auto" w:fill="FFFFFF" w:themeFill="background1"/>
      </w:tcPr>
    </w:tblStylePr>
    <w:tblStylePr w:type="lastRow">
      <w:tblPr/>
      <w:tcPr>
        <w:tcBorders>
          <w:top w:val="single" w:sz="8" w:space="0" w:color="EDFFF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FFF5" w:themeColor="accent4"/>
          <w:insideH w:val="nil"/>
          <w:insideV w:val="nil"/>
        </w:tcBorders>
        <w:shd w:val="clear" w:color="auto" w:fill="FFFFFF" w:themeFill="background1"/>
      </w:tcPr>
    </w:tblStylePr>
    <w:tblStylePr w:type="lastCol">
      <w:tblPr/>
      <w:tcPr>
        <w:tcBorders>
          <w:top w:val="nil"/>
          <w:left w:val="single" w:sz="8" w:space="0" w:color="EDFFF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FC" w:themeFill="accent4" w:themeFillTint="3F"/>
      </w:tcPr>
    </w:tblStylePr>
    <w:tblStylePr w:type="band1Horz">
      <w:tblPr/>
      <w:tcPr>
        <w:tcBorders>
          <w:top w:val="nil"/>
          <w:bottom w:val="nil"/>
          <w:insideH w:val="nil"/>
          <w:insideV w:val="nil"/>
        </w:tcBorders>
        <w:shd w:val="clear" w:color="auto" w:fill="FAFFF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70EB99" w:themeColor="accent5"/>
        <w:left w:val="single" w:sz="8" w:space="0" w:color="70EB99" w:themeColor="accent5"/>
        <w:bottom w:val="single" w:sz="8" w:space="0" w:color="70EB99" w:themeColor="accent5"/>
        <w:right w:val="single" w:sz="8" w:space="0" w:color="70EB99"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0EB99" w:themeColor="accent5"/>
          <w:right w:val="nil"/>
          <w:insideH w:val="nil"/>
          <w:insideV w:val="nil"/>
        </w:tcBorders>
        <w:shd w:val="clear" w:color="auto" w:fill="FFFFFF" w:themeFill="background1"/>
      </w:tcPr>
    </w:tblStylePr>
    <w:tblStylePr w:type="lastRow">
      <w:tblPr/>
      <w:tcPr>
        <w:tcBorders>
          <w:top w:val="single" w:sz="8" w:space="0" w:color="70EB9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EB99" w:themeColor="accent5"/>
          <w:insideH w:val="nil"/>
          <w:insideV w:val="nil"/>
        </w:tcBorders>
        <w:shd w:val="clear" w:color="auto" w:fill="FFFFFF" w:themeFill="background1"/>
      </w:tcPr>
    </w:tblStylePr>
    <w:tblStylePr w:type="lastCol">
      <w:tblPr/>
      <w:tcPr>
        <w:tcBorders>
          <w:top w:val="nil"/>
          <w:left w:val="single" w:sz="8" w:space="0" w:color="70EB9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AE5" w:themeFill="accent5" w:themeFillTint="3F"/>
      </w:tcPr>
    </w:tblStylePr>
    <w:tblStylePr w:type="band1Horz">
      <w:tblPr/>
      <w:tcPr>
        <w:tcBorders>
          <w:top w:val="nil"/>
          <w:bottom w:val="nil"/>
          <w:insideH w:val="nil"/>
          <w:insideV w:val="nil"/>
        </w:tcBorders>
        <w:shd w:val="clear" w:color="auto" w:fill="DBFA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9C29" w:themeColor="accent6"/>
        <w:left w:val="single" w:sz="8" w:space="0" w:color="009C29" w:themeColor="accent6"/>
        <w:bottom w:val="single" w:sz="8" w:space="0" w:color="009C29" w:themeColor="accent6"/>
        <w:right w:val="single" w:sz="8" w:space="0" w:color="009C29"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C29" w:themeColor="accent6"/>
          <w:right w:val="nil"/>
          <w:insideH w:val="nil"/>
          <w:insideV w:val="nil"/>
        </w:tcBorders>
        <w:shd w:val="clear" w:color="auto" w:fill="FFFFFF" w:themeFill="background1"/>
      </w:tcPr>
    </w:tblStylePr>
    <w:tblStylePr w:type="lastRow">
      <w:tblPr/>
      <w:tcPr>
        <w:tcBorders>
          <w:top w:val="single" w:sz="8" w:space="0" w:color="009C2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29" w:themeColor="accent6"/>
          <w:insideH w:val="nil"/>
          <w:insideV w:val="nil"/>
        </w:tcBorders>
        <w:shd w:val="clear" w:color="auto" w:fill="FFFFFF" w:themeFill="background1"/>
      </w:tcPr>
    </w:tblStylePr>
    <w:tblStylePr w:type="lastCol">
      <w:tblPr/>
      <w:tcPr>
        <w:tcBorders>
          <w:top w:val="nil"/>
          <w:left w:val="single" w:sz="8" w:space="0" w:color="009C2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BE" w:themeFill="accent6" w:themeFillTint="3F"/>
      </w:tcPr>
    </w:tblStylePr>
    <w:tblStylePr w:type="band1Horz">
      <w:tblPr/>
      <w:tcPr>
        <w:tcBorders>
          <w:top w:val="nil"/>
          <w:bottom w:val="nil"/>
          <w:insideH w:val="nil"/>
          <w:insideV w:val="nil"/>
        </w:tcBorders>
        <w:shd w:val="clear" w:color="auto" w:fill="A7FF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single" w:sz="8" w:space="0" w:color="81C7AC"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nil"/>
          <w:insideV w:val="nil"/>
        </w:tcBorders>
        <w:shd w:val="clear" w:color="auto" w:fill="57B591" w:themeFill="accent1"/>
      </w:tcPr>
    </w:tblStylePr>
    <w:tblStylePr w:type="lastRow">
      <w:pPr>
        <w:spacing w:before="0" w:after="0" w:line="240" w:lineRule="auto"/>
      </w:pPr>
      <w:rPr>
        <w:b/>
        <w:bCs/>
      </w:rPr>
      <w:tblPr/>
      <w:tcPr>
        <w:tcBorders>
          <w:top w:val="double" w:sz="6" w:space="0" w:color="81C7AC" w:themeColor="accent1" w:themeTint="BF"/>
          <w:left w:val="single" w:sz="8" w:space="0" w:color="81C7AC" w:themeColor="accent1" w:themeTint="BF"/>
          <w:bottom w:val="single" w:sz="8" w:space="0" w:color="81C7AC" w:themeColor="accent1" w:themeTint="BF"/>
          <w:right w:val="single" w:sz="8" w:space="0" w:color="81C7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ECE3" w:themeFill="accent1" w:themeFillTint="3F"/>
      </w:tcPr>
    </w:tblStylePr>
    <w:tblStylePr w:type="band1Horz">
      <w:tblPr/>
      <w:tcPr>
        <w:tcBorders>
          <w:insideH w:val="nil"/>
          <w:insideV w:val="nil"/>
        </w:tcBorders>
        <w:shd w:val="clear" w:color="auto" w:fill="D5ECE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single" w:sz="8" w:space="0" w:color="F1FFF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nil"/>
          <w:insideV w:val="nil"/>
        </w:tcBorders>
        <w:shd w:val="clear" w:color="auto" w:fill="EDFFF5" w:themeFill="accent4"/>
      </w:tcPr>
    </w:tblStylePr>
    <w:tblStylePr w:type="lastRow">
      <w:pPr>
        <w:spacing w:before="0" w:after="0" w:line="240" w:lineRule="auto"/>
      </w:pPr>
      <w:rPr>
        <w:b/>
        <w:bCs/>
      </w:rPr>
      <w:tblPr/>
      <w:tcPr>
        <w:tcBorders>
          <w:top w:val="double" w:sz="6" w:space="0" w:color="F1FFF7" w:themeColor="accent4" w:themeTint="BF"/>
          <w:left w:val="single" w:sz="8" w:space="0" w:color="F1FFF7" w:themeColor="accent4" w:themeTint="BF"/>
          <w:bottom w:val="single" w:sz="8" w:space="0" w:color="F1FFF7" w:themeColor="accent4" w:themeTint="BF"/>
          <w:right w:val="single" w:sz="8" w:space="0" w:color="F1FFF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FFC" w:themeFill="accent4" w:themeFillTint="3F"/>
      </w:tcPr>
    </w:tblStylePr>
    <w:tblStylePr w:type="band1Horz">
      <w:tblPr/>
      <w:tcPr>
        <w:tcBorders>
          <w:insideH w:val="nil"/>
          <w:insideV w:val="nil"/>
        </w:tcBorders>
        <w:shd w:val="clear" w:color="auto" w:fill="FAFFF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single" w:sz="8" w:space="0" w:color="93F0B2"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nil"/>
          <w:insideV w:val="nil"/>
        </w:tcBorders>
        <w:shd w:val="clear" w:color="auto" w:fill="70EB99" w:themeFill="accent5"/>
      </w:tcPr>
    </w:tblStylePr>
    <w:tblStylePr w:type="lastRow">
      <w:pPr>
        <w:spacing w:before="0" w:after="0" w:line="240" w:lineRule="auto"/>
      </w:pPr>
      <w:rPr>
        <w:b/>
        <w:bCs/>
      </w:rPr>
      <w:tblPr/>
      <w:tcPr>
        <w:tcBorders>
          <w:top w:val="double" w:sz="6" w:space="0" w:color="93F0B2" w:themeColor="accent5" w:themeTint="BF"/>
          <w:left w:val="single" w:sz="8" w:space="0" w:color="93F0B2" w:themeColor="accent5" w:themeTint="BF"/>
          <w:bottom w:val="single" w:sz="8" w:space="0" w:color="93F0B2" w:themeColor="accent5" w:themeTint="BF"/>
          <w:right w:val="single" w:sz="8" w:space="0" w:color="93F0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FAE5" w:themeFill="accent5" w:themeFillTint="3F"/>
      </w:tcPr>
    </w:tblStylePr>
    <w:tblStylePr w:type="band1Horz">
      <w:tblPr/>
      <w:tcPr>
        <w:tcBorders>
          <w:insideH w:val="nil"/>
          <w:insideV w:val="nil"/>
        </w:tcBorders>
        <w:shd w:val="clear" w:color="auto" w:fill="DBFA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single" w:sz="8" w:space="0" w:color="00F44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nil"/>
          <w:insideV w:val="nil"/>
        </w:tcBorders>
        <w:shd w:val="clear" w:color="auto" w:fill="009C29" w:themeFill="accent6"/>
      </w:tcPr>
    </w:tblStylePr>
    <w:tblStylePr w:type="lastRow">
      <w:pPr>
        <w:spacing w:before="0" w:after="0" w:line="240" w:lineRule="auto"/>
      </w:pPr>
      <w:rPr>
        <w:b/>
        <w:bCs/>
      </w:rPr>
      <w:tblPr/>
      <w:tcPr>
        <w:tcBorders>
          <w:top w:val="double" w:sz="6" w:space="0" w:color="00F440" w:themeColor="accent6" w:themeTint="BF"/>
          <w:left w:val="single" w:sz="8" w:space="0" w:color="00F440" w:themeColor="accent6" w:themeTint="BF"/>
          <w:bottom w:val="single" w:sz="8" w:space="0" w:color="00F440" w:themeColor="accent6" w:themeTint="BF"/>
          <w:right w:val="single" w:sz="8" w:space="0" w:color="00F4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FFBE" w:themeFill="accent6" w:themeFillTint="3F"/>
      </w:tcPr>
    </w:tblStylePr>
    <w:tblStylePr w:type="band1Horz">
      <w:tblPr/>
      <w:tcPr>
        <w:tcBorders>
          <w:insideH w:val="nil"/>
          <w:insideV w:val="nil"/>
        </w:tcBorders>
        <w:shd w:val="clear" w:color="auto" w:fill="A7FFB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7B59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B591" w:themeFill="accent1"/>
      </w:tcPr>
    </w:tblStylePr>
    <w:tblStylePr w:type="lastCol">
      <w:rPr>
        <w:b/>
        <w:bCs/>
        <w:color w:val="FFFFFF" w:themeColor="background1"/>
      </w:rPr>
      <w:tblPr/>
      <w:tcPr>
        <w:tcBorders>
          <w:left w:val="nil"/>
          <w:right w:val="nil"/>
          <w:insideH w:val="nil"/>
          <w:insideV w:val="nil"/>
        </w:tcBorders>
        <w:shd w:val="clear" w:color="auto" w:fill="57B5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DFFF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FFF5" w:themeFill="accent4"/>
      </w:tcPr>
    </w:tblStylePr>
    <w:tblStylePr w:type="lastCol">
      <w:rPr>
        <w:b/>
        <w:bCs/>
        <w:color w:val="FFFFFF" w:themeColor="background1"/>
      </w:rPr>
      <w:tblPr/>
      <w:tcPr>
        <w:tcBorders>
          <w:left w:val="nil"/>
          <w:right w:val="nil"/>
          <w:insideH w:val="nil"/>
          <w:insideV w:val="nil"/>
        </w:tcBorders>
        <w:shd w:val="clear" w:color="auto" w:fill="EDFFF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0EB9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EB99" w:themeFill="accent5"/>
      </w:tcPr>
    </w:tblStylePr>
    <w:tblStylePr w:type="lastCol">
      <w:rPr>
        <w:b/>
        <w:bCs/>
        <w:color w:val="FFFFFF" w:themeColor="background1"/>
      </w:rPr>
      <w:tblPr/>
      <w:tcPr>
        <w:tcBorders>
          <w:left w:val="nil"/>
          <w:right w:val="nil"/>
          <w:insideH w:val="nil"/>
          <w:insideV w:val="nil"/>
        </w:tcBorders>
        <w:shd w:val="clear" w:color="auto" w:fill="70EB9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C2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29" w:themeFill="accent6"/>
      </w:tcPr>
    </w:tblStylePr>
    <w:tblStylePr w:type="lastCol">
      <w:rPr>
        <w:b/>
        <w:bCs/>
        <w:color w:val="FFFFFF" w:themeColor="background1"/>
      </w:rPr>
      <w:tblPr/>
      <w:tcPr>
        <w:tcBorders>
          <w:left w:val="nil"/>
          <w:right w:val="nil"/>
          <w:insideH w:val="nil"/>
          <w:insideV w:val="nil"/>
        </w:tcBorders>
        <w:shd w:val="clear" w:color="auto" w:fill="009C2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57B591"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57B591"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57B591"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57B591"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DFFF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85C48"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85C48"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57B591"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D15030"/>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57B591"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57B591"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table" w:styleId="PlainTable1">
    <w:name w:val="Plain Table 1"/>
    <w:basedOn w:val="TableNormal"/>
    <w:uiPriority w:val="41"/>
    <w:rsid w:val="008513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270">
      <w:bodyDiv w:val="1"/>
      <w:marLeft w:val="0"/>
      <w:marRight w:val="0"/>
      <w:marTop w:val="0"/>
      <w:marBottom w:val="0"/>
      <w:divBdr>
        <w:top w:val="none" w:sz="0" w:space="0" w:color="auto"/>
        <w:left w:val="none" w:sz="0" w:space="0" w:color="auto"/>
        <w:bottom w:val="none" w:sz="0" w:space="0" w:color="auto"/>
        <w:right w:val="none" w:sz="0" w:space="0" w:color="auto"/>
      </w:divBdr>
      <w:divsChild>
        <w:div w:id="645816116">
          <w:marLeft w:val="0"/>
          <w:marRight w:val="0"/>
          <w:marTop w:val="0"/>
          <w:marBottom w:val="0"/>
          <w:divBdr>
            <w:top w:val="none" w:sz="0" w:space="0" w:color="auto"/>
            <w:left w:val="none" w:sz="0" w:space="0" w:color="auto"/>
            <w:bottom w:val="none" w:sz="0" w:space="0" w:color="auto"/>
            <w:right w:val="none" w:sz="0" w:space="0" w:color="auto"/>
          </w:divBdr>
        </w:div>
        <w:div w:id="1609265725">
          <w:marLeft w:val="0"/>
          <w:marRight w:val="0"/>
          <w:marTop w:val="0"/>
          <w:marBottom w:val="0"/>
          <w:divBdr>
            <w:top w:val="none" w:sz="0" w:space="0" w:color="auto"/>
            <w:left w:val="none" w:sz="0" w:space="0" w:color="auto"/>
            <w:bottom w:val="none" w:sz="0" w:space="0" w:color="auto"/>
            <w:right w:val="none" w:sz="0" w:space="0" w:color="auto"/>
          </w:divBdr>
        </w:div>
        <w:div w:id="846209557">
          <w:marLeft w:val="0"/>
          <w:marRight w:val="0"/>
          <w:marTop w:val="0"/>
          <w:marBottom w:val="0"/>
          <w:divBdr>
            <w:top w:val="none" w:sz="0" w:space="0" w:color="auto"/>
            <w:left w:val="none" w:sz="0" w:space="0" w:color="auto"/>
            <w:bottom w:val="none" w:sz="0" w:space="0" w:color="auto"/>
            <w:right w:val="none" w:sz="0" w:space="0" w:color="auto"/>
          </w:divBdr>
        </w:div>
      </w:divsChild>
    </w:div>
    <w:div w:id="439837895">
      <w:bodyDiv w:val="1"/>
      <w:marLeft w:val="0"/>
      <w:marRight w:val="0"/>
      <w:marTop w:val="0"/>
      <w:marBottom w:val="0"/>
      <w:divBdr>
        <w:top w:val="none" w:sz="0" w:space="0" w:color="auto"/>
        <w:left w:val="none" w:sz="0" w:space="0" w:color="auto"/>
        <w:bottom w:val="none" w:sz="0" w:space="0" w:color="auto"/>
        <w:right w:val="none" w:sz="0" w:space="0" w:color="auto"/>
      </w:divBdr>
    </w:div>
    <w:div w:id="666323071">
      <w:bodyDiv w:val="1"/>
      <w:marLeft w:val="0"/>
      <w:marRight w:val="0"/>
      <w:marTop w:val="0"/>
      <w:marBottom w:val="0"/>
      <w:divBdr>
        <w:top w:val="none" w:sz="0" w:space="0" w:color="auto"/>
        <w:left w:val="none" w:sz="0" w:space="0" w:color="auto"/>
        <w:bottom w:val="none" w:sz="0" w:space="0" w:color="auto"/>
        <w:right w:val="none" w:sz="0" w:space="0" w:color="auto"/>
      </w:divBdr>
    </w:div>
    <w:div w:id="1317801717">
      <w:bodyDiv w:val="1"/>
      <w:marLeft w:val="0"/>
      <w:marRight w:val="0"/>
      <w:marTop w:val="0"/>
      <w:marBottom w:val="0"/>
      <w:divBdr>
        <w:top w:val="none" w:sz="0" w:space="0" w:color="auto"/>
        <w:left w:val="none" w:sz="0" w:space="0" w:color="auto"/>
        <w:bottom w:val="none" w:sz="0" w:space="0" w:color="auto"/>
        <w:right w:val="none" w:sz="0" w:space="0" w:color="auto"/>
      </w:divBdr>
      <w:divsChild>
        <w:div w:id="1590118832">
          <w:marLeft w:val="0"/>
          <w:marRight w:val="0"/>
          <w:marTop w:val="0"/>
          <w:marBottom w:val="0"/>
          <w:divBdr>
            <w:top w:val="none" w:sz="0" w:space="0" w:color="auto"/>
            <w:left w:val="none" w:sz="0" w:space="0" w:color="auto"/>
            <w:bottom w:val="none" w:sz="0" w:space="0" w:color="auto"/>
            <w:right w:val="none" w:sz="0" w:space="0" w:color="auto"/>
          </w:divBdr>
        </w:div>
        <w:div w:id="2143956139">
          <w:marLeft w:val="0"/>
          <w:marRight w:val="0"/>
          <w:marTop w:val="0"/>
          <w:marBottom w:val="0"/>
          <w:divBdr>
            <w:top w:val="none" w:sz="0" w:space="0" w:color="auto"/>
            <w:left w:val="none" w:sz="0" w:space="0" w:color="auto"/>
            <w:bottom w:val="none" w:sz="0" w:space="0" w:color="auto"/>
            <w:right w:val="none" w:sz="0" w:space="0" w:color="auto"/>
          </w:divBdr>
        </w:div>
        <w:div w:id="866714970">
          <w:marLeft w:val="0"/>
          <w:marRight w:val="0"/>
          <w:marTop w:val="0"/>
          <w:marBottom w:val="0"/>
          <w:divBdr>
            <w:top w:val="none" w:sz="0" w:space="0" w:color="auto"/>
            <w:left w:val="none" w:sz="0" w:space="0" w:color="auto"/>
            <w:bottom w:val="none" w:sz="0" w:space="0" w:color="auto"/>
            <w:right w:val="none" w:sz="0" w:space="0" w:color="auto"/>
          </w:divBdr>
        </w:div>
      </w:divsChild>
    </w:div>
    <w:div w:id="1482699169">
      <w:bodyDiv w:val="1"/>
      <w:marLeft w:val="0"/>
      <w:marRight w:val="0"/>
      <w:marTop w:val="0"/>
      <w:marBottom w:val="0"/>
      <w:divBdr>
        <w:top w:val="none" w:sz="0" w:space="0" w:color="auto"/>
        <w:left w:val="none" w:sz="0" w:space="0" w:color="auto"/>
        <w:bottom w:val="none" w:sz="0" w:space="0" w:color="auto"/>
        <w:right w:val="none" w:sz="0" w:space="0" w:color="auto"/>
      </w:divBdr>
    </w:div>
    <w:div w:id="1670057722">
      <w:bodyDiv w:val="1"/>
      <w:marLeft w:val="0"/>
      <w:marRight w:val="0"/>
      <w:marTop w:val="0"/>
      <w:marBottom w:val="0"/>
      <w:divBdr>
        <w:top w:val="none" w:sz="0" w:space="0" w:color="auto"/>
        <w:left w:val="none" w:sz="0" w:space="0" w:color="auto"/>
        <w:bottom w:val="none" w:sz="0" w:space="0" w:color="auto"/>
        <w:right w:val="none" w:sz="0" w:space="0" w:color="auto"/>
      </w:divBdr>
    </w:div>
    <w:div w:id="17226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ienceconnections.edu.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cienceconnections.edu.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Science">
      <a:dk1>
        <a:srgbClr val="000000"/>
      </a:dk1>
      <a:lt1>
        <a:sysClr val="window" lastClr="FFFFFF"/>
      </a:lt1>
      <a:dk2>
        <a:srgbClr val="000000"/>
      </a:dk2>
      <a:lt2>
        <a:srgbClr val="57B591"/>
      </a:lt2>
      <a:accent1>
        <a:srgbClr val="57B591"/>
      </a:accent1>
      <a:accent2>
        <a:srgbClr val="F5B841"/>
      </a:accent2>
      <a:accent3>
        <a:srgbClr val="DBD7D2"/>
      </a:accent3>
      <a:accent4>
        <a:srgbClr val="EDFFF5"/>
      </a:accent4>
      <a:accent5>
        <a:srgbClr val="70EB99"/>
      </a:accent5>
      <a:accent6>
        <a:srgbClr val="009C29"/>
      </a:accent6>
      <a:hlink>
        <a:srgbClr val="57B591"/>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AASID-2102554853-2605903</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https://ausacademyofscience.sharepoint.com/_layouts/15/DocIdRedir.aspx?ID=AASID-2102554853-2605903</Url>
      <Description>AASID-2102554853-2605903</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D997C53A-325C-4B2D-BE4C-2FCF899CD79C}"/>
</file>

<file path=customXml/itemProps3.xml><?xml version="1.0" encoding="utf-8"?>
<ds:datastoreItem xmlns:ds="http://schemas.openxmlformats.org/officeDocument/2006/customXml" ds:itemID="{83577CC7-E63C-432F-87A9-17E8C7585560}"/>
</file>

<file path=customXml/itemProps4.xml><?xml version="1.0" encoding="utf-8"?>
<ds:datastoreItem xmlns:ds="http://schemas.openxmlformats.org/officeDocument/2006/customXml" ds:itemID="{45CF0772-13B5-4BA9-9472-6868CCF37E0B}"/>
</file>

<file path=customXml/itemProps5.xml><?xml version="1.0" encoding="utf-8"?>
<ds:datastoreItem xmlns:ds="http://schemas.openxmlformats.org/officeDocument/2006/customXml" ds:itemID="{F0E6DCDA-5D01-408A-B7E4-8DEFD37C1E49}"/>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2025-07-04T05:15:00Z</dcterms:created>
  <dcterms:modified xsi:type="dcterms:W3CDTF">2025-07-04T05:15:00Z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5e83f785-a05b-443e-b64a-31e5a417bb9f</vt:lpwstr>
  </property>
  <property fmtid="{D5CDD505-2E9C-101B-9397-08002B2CF9AE}" pid="6" name="GrammarlyDocumentId">
    <vt:lpwstr>b16ddfe88eb0af82c71a2872c846f1d99dad450d09c8d5fd3687c9c5105aa808</vt:lpwstr>
  </property>
</Properties>
</file>