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a0769567f5b64c7b"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404"/>
        <w:tblW w:w="4096" w:type="pct"/>
        <w:tblLook w:val="04A0" w:firstRow="1" w:lastRow="0" w:firstColumn="1" w:lastColumn="0" w:noHBand="0" w:noVBand="1"/>
      </w:tblPr>
      <w:tblGrid>
        <w:gridCol w:w="8081"/>
      </w:tblGrid>
      <w:tr w:rsidR="00AC6C3D" w14:paraId="62F2D35F" w14:textId="77777777" w:rsidTr="00AA7196">
        <w:trPr>
          <w:trHeight w:val="1230"/>
        </w:trPr>
        <w:tc>
          <w:tcPr>
            <w:tcW w:w="8081" w:type="dxa"/>
          </w:tcPr>
          <w:p w14:paraId="1B27DA6A" w14:textId="77777777" w:rsidR="00AC6C3D" w:rsidRPr="00541954" w:rsidRDefault="00E809DA" w:rsidP="00AA7196">
            <w:pPr>
              <w:pStyle w:val="Header"/>
              <w:jc w:val="left"/>
            </w:pPr>
            <w:r w:rsidRPr="009C4336">
              <w:rPr>
                <w:noProof/>
              </w:rPr>
              <w:drawing>
                <wp:anchor distT="0" distB="0" distL="114300" distR="114300" simplePos="0" relativeHeight="251665408" behindDoc="1" locked="0" layoutInCell="1" allowOverlap="1" wp14:anchorId="11997967" wp14:editId="47D32741">
                  <wp:simplePos x="0" y="0"/>
                  <wp:positionH relativeFrom="column">
                    <wp:posOffset>-5080</wp:posOffset>
                  </wp:positionH>
                  <wp:positionV relativeFrom="paragraph">
                    <wp:posOffset>0</wp:posOffset>
                  </wp:positionV>
                  <wp:extent cx="2574290" cy="496570"/>
                  <wp:effectExtent l="0" t="0" r="0" b="0"/>
                  <wp:wrapTight wrapText="bothSides">
                    <wp:wrapPolygon edited="0">
                      <wp:start x="0" y="0"/>
                      <wp:lineTo x="0" y="20716"/>
                      <wp:lineTo x="21419" y="20716"/>
                      <wp:lineTo x="21419" y="0"/>
                      <wp:lineTo x="0" y="0"/>
                    </wp:wrapPolygon>
                  </wp:wrapTight>
                  <wp:docPr id="4" name="Picture 3">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18F7F72-DE70-641B-2F50-E519192AAD05}"/>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2574290" cy="496570"/>
                          </a:xfrm>
                          <a:prstGeom prst="rect">
                            <a:avLst/>
                          </a:prstGeom>
                        </pic:spPr>
                      </pic:pic>
                    </a:graphicData>
                  </a:graphic>
                  <wp14:sizeRelH relativeFrom="margin">
                    <wp14:pctWidth>0</wp14:pctWidth>
                  </wp14:sizeRelH>
                  <wp14:sizeRelV relativeFrom="margin">
                    <wp14:pctHeight>0</wp14:pctHeight>
                  </wp14:sizeRelV>
                </wp:anchor>
              </w:drawing>
            </w:r>
          </w:p>
        </w:tc>
      </w:tr>
    </w:tbl>
    <w:p w14:paraId="18A3CC90" w14:textId="77777777" w:rsidR="00AC6C3D" w:rsidRDefault="00AA7196" w:rsidP="00AC6C3D">
      <w:pPr>
        <w:rPr>
          <w:noProof/>
        </w:rPr>
      </w:pPr>
      <w:r w:rsidRPr="005555B9">
        <w:rPr>
          <w:noProof/>
          <w:sz w:val="32"/>
          <w:szCs w:val="32"/>
        </w:rPr>
        <mc:AlternateContent>
          <mc:Choice Requires="wps">
            <w:drawing>
              <wp:anchor distT="0" distB="0" distL="114300" distR="114300" simplePos="0" relativeHeight="251662336" behindDoc="0" locked="0" layoutInCell="1" allowOverlap="1" wp14:anchorId="0A95C35B" wp14:editId="2E742C43">
                <wp:simplePos x="0" y="0"/>
                <wp:positionH relativeFrom="column">
                  <wp:posOffset>5363845</wp:posOffset>
                </wp:positionH>
                <wp:positionV relativeFrom="page">
                  <wp:posOffset>4445</wp:posOffset>
                </wp:positionV>
                <wp:extent cx="1655445" cy="737870"/>
                <wp:effectExtent l="0" t="0" r="1905" b="5080"/>
                <wp:wrapNone/>
                <wp:docPr id="425563436"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C269C6" w14:textId="4A00ED31" w:rsidR="00905356" w:rsidRDefault="0070586A" w:rsidP="00270DA8">
                            <w:pPr>
                              <w:spacing w:before="40"/>
                              <w:ind w:left="57"/>
                            </w:pPr>
                            <w:r>
                              <w:rPr>
                                <w:b/>
                                <w:bCs/>
                                <w:sz w:val="48"/>
                                <w:szCs w:val="48"/>
                              </w:rPr>
                              <w:t>Y9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95C35B" id="YrBox" o:spid="_x0000_s1026" style="position:absolute;margin-left:422.35pt;margin-top:.35pt;width:130.35pt;height:5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" fillcolor="#dbd7d2 [3206]" stroked="f" strokeweight="2pt">
                <v:textbox>
                  <w:txbxContent>
                    <w:p w14:paraId="6DC269C6" w14:textId="4A00ED31" w:rsidR="00905356" w:rsidRDefault="0070586A" w:rsidP="00270DA8">
                      <w:pPr>
                        <w:spacing w:before="40"/>
                        <w:ind w:left="57"/>
                      </w:pPr>
                      <w:r>
                        <w:rPr>
                          <w:b/>
                          <w:bCs/>
                          <w:sz w:val="48"/>
                          <w:szCs w:val="48"/>
                        </w:rPr>
                        <w:t>Y9</w:t>
                      </w:r>
                    </w:p>
                  </w:txbxContent>
                </v:textbox>
                <w10:wrap anchory="page"/>
              </v:roundrect>
            </w:pict>
          </mc:Fallback>
        </mc:AlternateContent>
      </w:r>
    </w:p>
    <w:p w14:paraId="5EEB7D1D" w14:textId="77777777" w:rsidR="00AA7196" w:rsidRDefault="00AA7196" w:rsidP="00AA7196">
      <w:pPr>
        <w:rPr>
          <w:noProof/>
        </w:rPr>
      </w:pPr>
    </w:p>
    <w:p w14:paraId="0B2BA259" w14:textId="1AC12639" w:rsidR="004A5DC3" w:rsidRPr="003F730F" w:rsidRDefault="00AC6C3D" w:rsidP="00782059">
      <w:pPr>
        <w:pStyle w:val="Title"/>
        <w:rPr>
          <w:noProof/>
          <w:sz w:val="32"/>
          <w:szCs w:val="32"/>
        </w:rPr>
      </w:pPr>
      <w:r w:rsidRPr="005555B9">
        <w:rPr>
          <w:noProof/>
          <w:sz w:val="32"/>
          <w:szCs w:val="32"/>
        </w:rPr>
        <mc:AlternateContent>
          <mc:Choice Requires="wps">
            <w:drawing>
              <wp:anchor distT="0" distB="0" distL="114300" distR="114300" simplePos="0" relativeHeight="251664384" behindDoc="0" locked="0" layoutInCell="1" allowOverlap="1" wp14:anchorId="39D2D4A4" wp14:editId="68346A4C">
                <wp:simplePos x="0" y="0"/>
                <wp:positionH relativeFrom="page">
                  <wp:posOffset>0</wp:posOffset>
                </wp:positionH>
                <wp:positionV relativeFrom="page">
                  <wp:posOffset>0</wp:posOffset>
                </wp:positionV>
                <wp:extent cx="540000" cy="1688400"/>
                <wp:effectExtent l="0" t="0" r="0" b="7620"/>
                <wp:wrapNone/>
                <wp:docPr id="1409925567"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7562DD" w14:textId="677EF1A7" w:rsidR="00AC6C3D" w:rsidRPr="005555B9" w:rsidRDefault="00AC6C3D"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n</w:t>
                            </w:r>
                            <w:r w:rsidR="0021399F" w:rsidRPr="005555B9">
                              <w:rPr>
                                <w:b/>
                                <w:bCs/>
                                <w:caps/>
                                <w:color w:val="FFFFFF" w:themeColor="background1"/>
                                <w:sz w:val="24"/>
                                <w:szCs w:val="24"/>
                              </w:rPr>
                              <w:t xml:space="preserve"> </w:t>
                            </w:r>
                            <w:r w:rsidR="00FB108A" w:rsidRPr="005555B9">
                              <w:rPr>
                                <w:b/>
                                <w:bCs/>
                                <w:noProof/>
                                <w:color w:val="FFFFFF" w:themeColor="background1"/>
                                <w:sz w:val="24"/>
                                <w:szCs w:val="24"/>
                              </w:rPr>
                              <w:fldChar w:fldCharType="begin"/>
                            </w:r>
                            <w:r w:rsidR="00FB108A" w:rsidRPr="005555B9">
                              <w:rPr>
                                <w:b/>
                                <w:bCs/>
                                <w:sz w:val="24"/>
                                <w:szCs w:val="24"/>
                              </w:rPr>
                              <w:instrText xml:space="preserve"> </w:instrText>
                            </w:r>
                            <w:r w:rsidR="00FB108A" w:rsidRPr="005555B9">
                              <w:rPr>
                                <w:b/>
                                <w:bCs/>
                                <w:noProof/>
                                <w:color w:val="FFFFFF" w:themeColor="background1"/>
                                <w:sz w:val="24"/>
                                <w:szCs w:val="24"/>
                              </w:rPr>
                              <w:instrText xml:space="preserve">SEQ tasknum \n </w:instrText>
                            </w:r>
                            <w:r w:rsidR="00FB108A" w:rsidRPr="005555B9">
                              <w:rPr>
                                <w:b/>
                                <w:bCs/>
                                <w:noProof/>
                                <w:color w:val="FFFFFF" w:themeColor="background1"/>
                                <w:sz w:val="24"/>
                                <w:szCs w:val="24"/>
                              </w:rPr>
                              <w:fldChar w:fldCharType="separate"/>
                            </w:r>
                            <w:r w:rsidR="0070586A">
                              <w:rPr>
                                <w:b/>
                                <w:bCs/>
                                <w:noProof/>
                                <w:color w:val="FFFFFF" w:themeColor="background1"/>
                                <w:sz w:val="24"/>
                                <w:szCs w:val="24"/>
                              </w:rPr>
                              <w:t>1</w:t>
                            </w:r>
                            <w:r w:rsidR="00FB108A" w:rsidRPr="005555B9">
                              <w:rPr>
                                <w:b/>
                                <w:bCs/>
                                <w:noProof/>
                                <w:color w:val="FFFFFF" w:themeColor="background1"/>
                                <w:sz w:val="24"/>
                                <w:szCs w:val="24"/>
                              </w:rPr>
                              <w:fldChar w:fldCharType="end"/>
                            </w:r>
                          </w:p>
                          <w:p w14:paraId="4D5EA1A2" w14:textId="5D486929" w:rsidR="0021399F" w:rsidRPr="0021399F" w:rsidRDefault="00873682" w:rsidP="0021399F">
                            <w:pPr>
                              <w:spacing w:after="0"/>
                              <w:jc w:val="center"/>
                              <w:rPr>
                                <w:b/>
                                <w:bCs/>
                                <w:caps/>
                                <w:color w:val="FFFFFF" w:themeColor="background1"/>
                                <w:sz w:val="24"/>
                                <w:szCs w:val="24"/>
                              </w:rPr>
                            </w:pPr>
                            <w:r>
                              <w:rPr>
                                <w:b/>
                                <w:bCs/>
                                <w:caps/>
                                <w:color w:val="FFFFFF" w:themeColor="background1"/>
                                <w:sz w:val="24"/>
                                <w:szCs w:val="24"/>
                              </w:rPr>
                              <w:t>LAUNCH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2D4A4" id="Rectangle 1" o:spid="_x0000_s1027" style="position:absolute;margin-left:0;margin-top:0;width:42.5pt;height:132.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" fillcolor="#009b28 [3204]" stroked="f" strokeweight="2pt">
                <v:textbox style="layout-flow:vertical;mso-layout-flow-alt:bottom-to-top">
                  <w:txbxContent>
                    <w:p w14:paraId="577562DD" w14:textId="677EF1A7" w:rsidR="00AC6C3D" w:rsidRPr="005555B9" w:rsidRDefault="00AC6C3D"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n</w:t>
                      </w:r>
                      <w:r w:rsidR="0021399F" w:rsidRPr="005555B9">
                        <w:rPr>
                          <w:b/>
                          <w:bCs/>
                          <w:caps/>
                          <w:color w:val="FFFFFF" w:themeColor="background1"/>
                          <w:sz w:val="24"/>
                          <w:szCs w:val="24"/>
                        </w:rPr>
                        <w:t xml:space="preserve"> </w:t>
                      </w:r>
                      <w:r w:rsidR="00FB108A" w:rsidRPr="005555B9">
                        <w:rPr>
                          <w:b/>
                          <w:bCs/>
                          <w:noProof/>
                          <w:color w:val="FFFFFF" w:themeColor="background1"/>
                          <w:sz w:val="24"/>
                          <w:szCs w:val="24"/>
                        </w:rPr>
                        <w:fldChar w:fldCharType="begin"/>
                      </w:r>
                      <w:r w:rsidR="00FB108A" w:rsidRPr="005555B9">
                        <w:rPr>
                          <w:b/>
                          <w:bCs/>
                          <w:sz w:val="24"/>
                          <w:szCs w:val="24"/>
                        </w:rPr>
                        <w:instrText xml:space="preserve"> </w:instrText>
                      </w:r>
                      <w:r w:rsidR="00FB108A" w:rsidRPr="005555B9">
                        <w:rPr>
                          <w:b/>
                          <w:bCs/>
                          <w:noProof/>
                          <w:color w:val="FFFFFF" w:themeColor="background1"/>
                          <w:sz w:val="24"/>
                          <w:szCs w:val="24"/>
                        </w:rPr>
                        <w:instrText xml:space="preserve">SEQ tasknum \n </w:instrText>
                      </w:r>
                      <w:r w:rsidR="00FB108A" w:rsidRPr="005555B9">
                        <w:rPr>
                          <w:b/>
                          <w:bCs/>
                          <w:noProof/>
                          <w:color w:val="FFFFFF" w:themeColor="background1"/>
                          <w:sz w:val="24"/>
                          <w:szCs w:val="24"/>
                        </w:rPr>
                        <w:fldChar w:fldCharType="separate"/>
                      </w:r>
                      <w:r w:rsidR="0070586A">
                        <w:rPr>
                          <w:b/>
                          <w:bCs/>
                          <w:noProof/>
                          <w:color w:val="FFFFFF" w:themeColor="background1"/>
                          <w:sz w:val="24"/>
                          <w:szCs w:val="24"/>
                        </w:rPr>
                        <w:t>1</w:t>
                      </w:r>
                      <w:r w:rsidR="00FB108A" w:rsidRPr="005555B9">
                        <w:rPr>
                          <w:b/>
                          <w:bCs/>
                          <w:noProof/>
                          <w:color w:val="FFFFFF" w:themeColor="background1"/>
                          <w:sz w:val="24"/>
                          <w:szCs w:val="24"/>
                        </w:rPr>
                        <w:fldChar w:fldCharType="end"/>
                      </w:r>
                    </w:p>
                    <w:p w14:paraId="4D5EA1A2" w14:textId="5D486929" w:rsidR="0021399F" w:rsidRPr="0021399F" w:rsidRDefault="00873682" w:rsidP="0021399F">
                      <w:pPr>
                        <w:spacing w:after="0"/>
                        <w:jc w:val="center"/>
                        <w:rPr>
                          <w:b/>
                          <w:bCs/>
                          <w:caps/>
                          <w:color w:val="FFFFFF" w:themeColor="background1"/>
                          <w:sz w:val="24"/>
                          <w:szCs w:val="24"/>
                        </w:rPr>
                      </w:pPr>
                      <w:r>
                        <w:rPr>
                          <w:b/>
                          <w:bCs/>
                          <w:caps/>
                          <w:color w:val="FFFFFF" w:themeColor="background1"/>
                          <w:sz w:val="24"/>
                          <w:szCs w:val="24"/>
                        </w:rPr>
                        <w:t>LAUNCH</w:t>
                      </w:r>
                    </w:p>
                  </w:txbxContent>
                </v:textbox>
                <w10:wrap anchorx="page" anchory="page"/>
              </v:rect>
            </w:pict>
          </mc:Fallback>
        </mc:AlternateContent>
      </w:r>
      <w:r w:rsidR="00AA7196">
        <w:rPr>
          <w:noProof/>
          <w:sz w:val="32"/>
          <w:szCs w:val="32"/>
        </w:rPr>
        <w:t xml:space="preserve"> </w:t>
      </w:r>
      <w:r w:rsidR="005826B5">
        <w:rPr>
          <w:noProof/>
          <w:sz w:val="32"/>
          <w:szCs w:val="32"/>
        </w:rPr>
        <w:t xml:space="preserve">  Breeding for balance</w:t>
      </w:r>
      <w:r w:rsidR="003F730F" w:rsidRPr="005555B9">
        <w:rPr>
          <w:noProof/>
          <w:sz w:val="32"/>
          <w:szCs w:val="32"/>
        </w:rPr>
        <w:t xml:space="preserve"> • Lesson </w:t>
      </w:r>
      <w:r w:rsidR="00FB108A" w:rsidRPr="005555B9">
        <w:rPr>
          <w:noProof/>
          <w:sz w:val="32"/>
          <w:szCs w:val="32"/>
        </w:rPr>
        <w:fldChar w:fldCharType="begin"/>
      </w:r>
      <w:r w:rsidR="00FB108A" w:rsidRPr="005555B9">
        <w:rPr>
          <w:noProof/>
          <w:sz w:val="32"/>
          <w:szCs w:val="32"/>
        </w:rPr>
        <w:instrText xml:space="preserve"> SEQ tasknum \c</w:instrText>
      </w:r>
      <w:r w:rsidR="00FB108A" w:rsidRPr="005555B9">
        <w:rPr>
          <w:noProof/>
          <w:sz w:val="32"/>
          <w:szCs w:val="32"/>
        </w:rPr>
        <w:fldChar w:fldCharType="separate"/>
      </w:r>
      <w:r w:rsidR="0070586A">
        <w:rPr>
          <w:noProof/>
          <w:sz w:val="32"/>
          <w:szCs w:val="32"/>
        </w:rPr>
        <w:t>1</w:t>
      </w:r>
      <w:r w:rsidR="00FB108A" w:rsidRPr="005555B9">
        <w:rPr>
          <w:noProof/>
          <w:sz w:val="32"/>
          <w:szCs w:val="32"/>
        </w:rPr>
        <w:fldChar w:fldCharType="end"/>
      </w:r>
      <w:r w:rsidR="003F730F" w:rsidRPr="005555B9">
        <w:rPr>
          <w:noProof/>
          <w:sz w:val="32"/>
          <w:szCs w:val="32"/>
        </w:rPr>
        <w:t xml:space="preserve"> • </w:t>
      </w:r>
      <w:r w:rsidR="002F5E62" w:rsidRPr="002F5E62">
        <w:rPr>
          <w:noProof/>
          <w:sz w:val="32"/>
          <w:szCs w:val="32"/>
        </w:rPr>
        <w:t>Cute enough to save</w:t>
      </w:r>
    </w:p>
    <w:tbl>
      <w:tblPr>
        <w:tblStyle w:val="AASETable"/>
        <w:tblW w:w="0" w:type="auto"/>
        <w:shd w:val="clear" w:color="auto" w:fill="B1F04A"/>
        <w:tblLook w:val="04A0" w:firstRow="1" w:lastRow="0" w:firstColumn="1" w:lastColumn="0" w:noHBand="0" w:noVBand="1"/>
      </w:tblPr>
      <w:tblGrid>
        <w:gridCol w:w="9854"/>
      </w:tblGrid>
      <w:tr w:rsidR="003F730F" w14:paraId="28FBE315" w14:textId="77777777" w:rsidTr="00014C99">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CAEBD7" w:themeFill="background2" w:themeFillTint="33"/>
          </w:tcPr>
          <w:p w14:paraId="23FFD786" w14:textId="367DC6A1" w:rsidR="003F730F" w:rsidRPr="005555B9" w:rsidRDefault="003F730F"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9" w:history="1">
              <w:r w:rsidR="00912924" w:rsidRPr="00912924">
                <w:rPr>
                  <w:rStyle w:val="Hyperlink"/>
                  <w:sz w:val="20"/>
                  <w:szCs w:val="20"/>
                </w:rPr>
                <w:t>https://scienceconnections.edu.au/teaching-sequences/year-9/breeding-balance/lesson-1-cute-enough-save</w:t>
              </w:r>
            </w:hyperlink>
          </w:p>
        </w:tc>
      </w:tr>
    </w:tbl>
    <w:p w14:paraId="62436755" w14:textId="77777777" w:rsidR="003F730F" w:rsidRDefault="003F730F" w:rsidP="00AA7196"/>
    <w:p w14:paraId="4EE00564" w14:textId="77777777" w:rsidR="004168AA" w:rsidRDefault="003F730F" w:rsidP="004168AA">
      <w:pPr>
        <w:pStyle w:val="Heading1"/>
      </w:pPr>
      <w:r>
        <w:t>Lesson</w:t>
      </w:r>
      <w:r w:rsidR="004168AA">
        <w:t xml:space="preserve"> overview</w:t>
      </w:r>
    </w:p>
    <w:p w14:paraId="033B9B2F" w14:textId="6E16BC28" w:rsidR="007D4265" w:rsidRDefault="00872F71" w:rsidP="007D4265">
      <w:r>
        <w:t>S</w:t>
      </w:r>
      <w:r w:rsidRPr="00872F71">
        <w:t>tudents examine their understanding of breeding programs and investigate how the programs support the survival of endangered, vulnerable or at-risk species.</w:t>
      </w:r>
    </w:p>
    <w:p w14:paraId="20BD02FD" w14:textId="77777777" w:rsidR="004168AA" w:rsidRDefault="003F730F" w:rsidP="004168AA">
      <w:pPr>
        <w:pStyle w:val="Heading2"/>
      </w:pPr>
      <w:r>
        <w:t>Key learning goals</w:t>
      </w:r>
    </w:p>
    <w:p w14:paraId="38A92D8B" w14:textId="23E16818" w:rsidR="00872F71" w:rsidRPr="00872F71" w:rsidRDefault="00872F71" w:rsidP="00872F71">
      <w:pPr>
        <w:pStyle w:val="ListBullet"/>
        <w:numPr>
          <w:ilvl w:val="0"/>
          <w:numId w:val="0"/>
        </w:numPr>
        <w:ind w:left="284" w:hanging="284"/>
        <w:rPr>
          <w:lang w:eastAsia="en-AU"/>
        </w:rPr>
      </w:pPr>
      <w:r w:rsidRPr="00872F71">
        <w:rPr>
          <w:lang w:eastAsia="en-AU"/>
        </w:rPr>
        <w:t xml:space="preserve">Students will: </w:t>
      </w:r>
    </w:p>
    <w:p w14:paraId="4D44F414" w14:textId="77777777" w:rsidR="00872F71" w:rsidRPr="00872F71" w:rsidRDefault="00872F71" w:rsidP="00897918">
      <w:pPr>
        <w:pStyle w:val="ListBullet"/>
        <w:numPr>
          <w:ilvl w:val="0"/>
          <w:numId w:val="35"/>
        </w:numPr>
        <w:rPr>
          <w:lang w:eastAsia="en-AU"/>
        </w:rPr>
      </w:pPr>
      <w:r w:rsidRPr="00872F71">
        <w:rPr>
          <w:lang w:eastAsia="en-AU"/>
        </w:rPr>
        <w:t>discuss examples of breeding programs.</w:t>
      </w:r>
    </w:p>
    <w:p w14:paraId="69548126" w14:textId="77777777" w:rsidR="00872F71" w:rsidRPr="00872F71" w:rsidRDefault="00872F71" w:rsidP="00897918">
      <w:pPr>
        <w:pStyle w:val="ListBullet"/>
        <w:numPr>
          <w:ilvl w:val="0"/>
          <w:numId w:val="35"/>
        </w:numPr>
        <w:rPr>
          <w:lang w:eastAsia="en-AU"/>
        </w:rPr>
      </w:pPr>
      <w:r w:rsidRPr="00872F71">
        <w:rPr>
          <w:lang w:eastAsia="en-AU"/>
        </w:rPr>
        <w:t>compare the meanings of ‘endangered’, ‘vulnerable’ and ‘at-risk’.</w:t>
      </w:r>
    </w:p>
    <w:p w14:paraId="69EB7F7F" w14:textId="77777777" w:rsidR="00872F71" w:rsidRPr="00872F71" w:rsidRDefault="00872F71" w:rsidP="00897918">
      <w:pPr>
        <w:pStyle w:val="ListBullet"/>
        <w:numPr>
          <w:ilvl w:val="0"/>
          <w:numId w:val="35"/>
        </w:numPr>
        <w:rPr>
          <w:lang w:eastAsia="en-AU"/>
        </w:rPr>
      </w:pPr>
      <w:r w:rsidRPr="00872F71">
        <w:rPr>
          <w:lang w:eastAsia="en-AU"/>
        </w:rPr>
        <w:t>discuss factors that affect the funding or breeding programs.</w:t>
      </w:r>
    </w:p>
    <w:p w14:paraId="79EAB013" w14:textId="77777777" w:rsidR="00872F71" w:rsidRPr="00872F71" w:rsidRDefault="00872F71" w:rsidP="00D80634">
      <w:pPr>
        <w:pStyle w:val="ListBullet"/>
        <w:numPr>
          <w:ilvl w:val="0"/>
          <w:numId w:val="0"/>
        </w:numPr>
        <w:ind w:left="284" w:hanging="284"/>
        <w:rPr>
          <w:lang w:eastAsia="en-AU"/>
        </w:rPr>
      </w:pPr>
      <w:r w:rsidRPr="00872F71">
        <w:rPr>
          <w:lang w:eastAsia="en-AU"/>
        </w:rPr>
        <w:t>Students will represent their understanding as they:</w:t>
      </w:r>
    </w:p>
    <w:p w14:paraId="3B71BCAB" w14:textId="77777777" w:rsidR="00872F71" w:rsidRPr="00872F71" w:rsidRDefault="00872F71" w:rsidP="00897918">
      <w:pPr>
        <w:pStyle w:val="ListBullet"/>
        <w:numPr>
          <w:ilvl w:val="0"/>
          <w:numId w:val="35"/>
        </w:numPr>
        <w:rPr>
          <w:lang w:eastAsia="en-AU"/>
        </w:rPr>
      </w:pPr>
      <w:r w:rsidRPr="00872F71">
        <w:rPr>
          <w:lang w:eastAsia="en-AU"/>
        </w:rPr>
        <w:t>brainstorm what might be needed for a breeding program.</w:t>
      </w:r>
    </w:p>
    <w:p w14:paraId="0E285E23" w14:textId="7DF04B40" w:rsidR="00352FE5" w:rsidRPr="00142FDE" w:rsidRDefault="00872F71" w:rsidP="00897918">
      <w:pPr>
        <w:pStyle w:val="ListBullet"/>
        <w:numPr>
          <w:ilvl w:val="0"/>
          <w:numId w:val="35"/>
        </w:numPr>
        <w:rPr>
          <w:lang w:eastAsia="en-AU"/>
        </w:rPr>
      </w:pPr>
      <w:r w:rsidRPr="00872F71">
        <w:rPr>
          <w:lang w:eastAsia="en-AU"/>
        </w:rPr>
        <w:t>describe the factors that affect their choice of a sponsor animal.</w:t>
      </w:r>
    </w:p>
    <w:p w14:paraId="3DB00E00" w14:textId="77777777" w:rsidR="004168AA" w:rsidRDefault="003F730F" w:rsidP="004168AA">
      <w:pPr>
        <w:pStyle w:val="Heading2"/>
      </w:pPr>
      <w:r>
        <w:t>Assessment advice</w:t>
      </w:r>
    </w:p>
    <w:p w14:paraId="4C666CAD" w14:textId="09CE644C" w:rsidR="00B87346" w:rsidRPr="00B87346" w:rsidRDefault="00B87346" w:rsidP="00B87346">
      <w:r w:rsidRPr="00B87346">
        <w:t>In the Launch phase, assessment is diagnostic.</w:t>
      </w:r>
    </w:p>
    <w:p w14:paraId="1063F488" w14:textId="77777777" w:rsidR="00B87346" w:rsidRPr="00B87346" w:rsidRDefault="00B87346" w:rsidP="00B87346">
      <w:r w:rsidRPr="00B87346">
        <w:t>Take note of:</w:t>
      </w:r>
    </w:p>
    <w:p w14:paraId="65A8AF84" w14:textId="77777777" w:rsidR="00B87346" w:rsidRPr="00B87346" w:rsidRDefault="00B87346" w:rsidP="00897918">
      <w:pPr>
        <w:pStyle w:val="ListBullet"/>
        <w:numPr>
          <w:ilvl w:val="0"/>
          <w:numId w:val="36"/>
        </w:numPr>
      </w:pPr>
      <w:r w:rsidRPr="00B87346">
        <w:t>students’ understanding of:</w:t>
      </w:r>
    </w:p>
    <w:p w14:paraId="136237F1" w14:textId="77777777" w:rsidR="00B87346" w:rsidRPr="00B87346" w:rsidRDefault="00B87346" w:rsidP="00897918">
      <w:pPr>
        <w:pStyle w:val="ListBullet2"/>
        <w:numPr>
          <w:ilvl w:val="1"/>
          <w:numId w:val="36"/>
        </w:numPr>
      </w:pPr>
      <w:r w:rsidRPr="00B87346">
        <w:t>the terms ‘extinct’, ‘endangered’, ‘vulnerable’, and ‘threatened’.</w:t>
      </w:r>
    </w:p>
    <w:p w14:paraId="3A08DBFD" w14:textId="77777777" w:rsidR="00B87346" w:rsidRPr="00B87346" w:rsidRDefault="00B87346" w:rsidP="00897918">
      <w:pPr>
        <w:pStyle w:val="ListBullet2"/>
        <w:numPr>
          <w:ilvl w:val="1"/>
          <w:numId w:val="36"/>
        </w:numPr>
      </w:pPr>
      <w:r w:rsidRPr="00B87346">
        <w:t>‘breeding’ vs ‘reproduction’.</w:t>
      </w:r>
    </w:p>
    <w:p w14:paraId="00EC3EAC" w14:textId="77777777" w:rsidR="00B87346" w:rsidRPr="00B87346" w:rsidRDefault="00B87346" w:rsidP="00897918">
      <w:pPr>
        <w:pStyle w:val="ListBullet"/>
        <w:numPr>
          <w:ilvl w:val="0"/>
          <w:numId w:val="36"/>
        </w:numPr>
      </w:pPr>
      <w:r w:rsidRPr="00B87346">
        <w:t>students’ ability to research to identify and synthesise information.</w:t>
      </w:r>
    </w:p>
    <w:p w14:paraId="2615F310" w14:textId="376E5682" w:rsidR="003F730F" w:rsidRDefault="00B87346" w:rsidP="00897918">
      <w:pPr>
        <w:pStyle w:val="ListBullet"/>
        <w:numPr>
          <w:ilvl w:val="0"/>
          <w:numId w:val="36"/>
        </w:numPr>
      </w:pPr>
      <w:r w:rsidRPr="00B87346">
        <w:t>students' ability to identify possible limitations in their own positions by considering opposing viewpoints.</w:t>
      </w:r>
    </w:p>
    <w:p w14:paraId="331A7738" w14:textId="77777777" w:rsidR="003F730F" w:rsidRPr="003F730F" w:rsidRDefault="003F730F" w:rsidP="003F730F">
      <w:pPr>
        <w:pStyle w:val="Heading2"/>
      </w:pPr>
      <w:r>
        <w:t>List of materials</w:t>
      </w:r>
    </w:p>
    <w:p w14:paraId="195C60FC" w14:textId="77777777" w:rsidR="009F36EE" w:rsidRPr="003F730F" w:rsidRDefault="009F36EE" w:rsidP="009F36EE">
      <w:pPr>
        <w:rPr>
          <w:b/>
          <w:bCs/>
          <w:lang w:eastAsia="en-AU"/>
        </w:rPr>
      </w:pPr>
      <w:r w:rsidRPr="003F730F">
        <w:rPr>
          <w:b/>
          <w:bCs/>
          <w:lang w:eastAsia="en-AU"/>
        </w:rPr>
        <w:t>Whole class</w:t>
      </w:r>
    </w:p>
    <w:p w14:paraId="7BC60CE8" w14:textId="77777777" w:rsidR="000A16F8" w:rsidRDefault="000A16F8" w:rsidP="00A91341">
      <w:pPr>
        <w:pStyle w:val="ListBullet"/>
        <w:numPr>
          <w:ilvl w:val="0"/>
          <w:numId w:val="62"/>
        </w:numPr>
      </w:pPr>
      <w:r>
        <w:t>Access to the internet and YouTube for videos</w:t>
      </w:r>
    </w:p>
    <w:p w14:paraId="77EA0BE0" w14:textId="77777777" w:rsidR="000A16F8" w:rsidRDefault="000A16F8" w:rsidP="00A91341">
      <w:pPr>
        <w:pStyle w:val="ListBullet"/>
        <w:numPr>
          <w:ilvl w:val="0"/>
          <w:numId w:val="62"/>
        </w:numPr>
      </w:pPr>
      <w:r>
        <w:rPr>
          <w:rStyle w:val="Strong"/>
        </w:rPr>
        <w:t>Breeding for balance Resource PowerPoint</w:t>
      </w:r>
    </w:p>
    <w:p w14:paraId="68D68A48" w14:textId="77777777" w:rsidR="000A16F8" w:rsidRDefault="000A16F8" w:rsidP="00A91341">
      <w:pPr>
        <w:pStyle w:val="ListBullet"/>
        <w:numPr>
          <w:ilvl w:val="0"/>
          <w:numId w:val="62"/>
        </w:numPr>
      </w:pPr>
      <w:r>
        <w:t>The website of a local/nearby zoo that offers sponsorship for individual animals, for example:</w:t>
      </w:r>
    </w:p>
    <w:p w14:paraId="0983DA61" w14:textId="77777777" w:rsidR="000A16F8" w:rsidRDefault="000A16F8" w:rsidP="00A91341">
      <w:pPr>
        <w:pStyle w:val="ListBullet"/>
        <w:numPr>
          <w:ilvl w:val="1"/>
          <w:numId w:val="62"/>
        </w:numPr>
      </w:pPr>
      <w:r>
        <w:t xml:space="preserve">ACT: </w:t>
      </w:r>
      <w:hyperlink r:id="rId10" w:history="1">
        <w:r>
          <w:rPr>
            <w:rStyle w:val="Hyperlink"/>
          </w:rPr>
          <w:t>National Zoo &amp; Aquarium</w:t>
        </w:r>
      </w:hyperlink>
    </w:p>
    <w:p w14:paraId="225D7622" w14:textId="77777777" w:rsidR="000A16F8" w:rsidRDefault="000A16F8" w:rsidP="00A91341">
      <w:pPr>
        <w:pStyle w:val="ListBullet"/>
        <w:numPr>
          <w:ilvl w:val="1"/>
          <w:numId w:val="62"/>
        </w:numPr>
      </w:pPr>
      <w:r>
        <w:lastRenderedPageBreak/>
        <w:t xml:space="preserve">NSW: </w:t>
      </w:r>
      <w:hyperlink r:id="rId11" w:history="1">
        <w:r>
          <w:rPr>
            <w:rStyle w:val="Hyperlink"/>
          </w:rPr>
          <w:t>Taronga Zoo</w:t>
        </w:r>
      </w:hyperlink>
    </w:p>
    <w:p w14:paraId="7689C759" w14:textId="77777777" w:rsidR="000A16F8" w:rsidRDefault="000A16F8" w:rsidP="00A91341">
      <w:pPr>
        <w:pStyle w:val="ListBullet"/>
        <w:numPr>
          <w:ilvl w:val="1"/>
          <w:numId w:val="62"/>
        </w:numPr>
      </w:pPr>
      <w:r>
        <w:t xml:space="preserve">QLD: </w:t>
      </w:r>
      <w:hyperlink r:id="rId12" w:history="1">
        <w:r>
          <w:rPr>
            <w:rStyle w:val="Hyperlink"/>
          </w:rPr>
          <w:t>Australia Zoo</w:t>
        </w:r>
      </w:hyperlink>
      <w:r>
        <w:t xml:space="preserve"> or </w:t>
      </w:r>
      <w:hyperlink r:id="rId13" w:history="1">
        <w:r>
          <w:rPr>
            <w:rStyle w:val="Hyperlink"/>
          </w:rPr>
          <w:t>Currumbin Wildlife Sanctuary</w:t>
        </w:r>
      </w:hyperlink>
    </w:p>
    <w:p w14:paraId="1EB188BC" w14:textId="77777777" w:rsidR="000A16F8" w:rsidRDefault="000A16F8" w:rsidP="00A91341">
      <w:pPr>
        <w:pStyle w:val="ListBullet"/>
        <w:numPr>
          <w:ilvl w:val="1"/>
          <w:numId w:val="62"/>
        </w:numPr>
      </w:pPr>
      <w:r>
        <w:t xml:space="preserve">VIC: </w:t>
      </w:r>
      <w:hyperlink r:id="rId14" w:history="1">
        <w:r>
          <w:rPr>
            <w:rStyle w:val="Hyperlink"/>
          </w:rPr>
          <w:t>Zoos Victoria</w:t>
        </w:r>
      </w:hyperlink>
    </w:p>
    <w:p w14:paraId="1BD76140" w14:textId="77777777" w:rsidR="000A16F8" w:rsidRDefault="000A16F8" w:rsidP="00A91341">
      <w:pPr>
        <w:pStyle w:val="ListBullet"/>
        <w:numPr>
          <w:ilvl w:val="1"/>
          <w:numId w:val="62"/>
        </w:numPr>
      </w:pPr>
      <w:r>
        <w:t xml:space="preserve">WA: </w:t>
      </w:r>
      <w:hyperlink r:id="rId15" w:history="1">
        <w:r>
          <w:rPr>
            <w:rStyle w:val="Hyperlink"/>
          </w:rPr>
          <w:t>Perth Zoo</w:t>
        </w:r>
      </w:hyperlink>
    </w:p>
    <w:p w14:paraId="30BA9CA2" w14:textId="77777777" w:rsidR="000A16F8" w:rsidRDefault="000A16F8" w:rsidP="00A91341">
      <w:pPr>
        <w:pStyle w:val="ListBullet"/>
        <w:numPr>
          <w:ilvl w:val="1"/>
          <w:numId w:val="62"/>
        </w:numPr>
      </w:pPr>
      <w:r>
        <w:t xml:space="preserve">SA: </w:t>
      </w:r>
      <w:hyperlink r:id="rId16" w:history="1">
        <w:r>
          <w:rPr>
            <w:rStyle w:val="Hyperlink"/>
          </w:rPr>
          <w:t>Zoos South Australia</w:t>
        </w:r>
      </w:hyperlink>
    </w:p>
    <w:p w14:paraId="08015B86" w14:textId="721C42DD" w:rsidR="009F36EE" w:rsidRPr="00142FDE" w:rsidRDefault="000A16F8" w:rsidP="00A91341">
      <w:pPr>
        <w:pStyle w:val="ListBullet"/>
        <w:numPr>
          <w:ilvl w:val="1"/>
          <w:numId w:val="62"/>
        </w:numPr>
      </w:pPr>
      <w:r>
        <w:t xml:space="preserve">TAS: </w:t>
      </w:r>
      <w:hyperlink r:id="rId17" w:history="1">
        <w:r>
          <w:rPr>
            <w:rStyle w:val="Hyperlink"/>
          </w:rPr>
          <w:t>Bonorong Wildlife Sanctuary</w:t>
        </w:r>
      </w:hyperlink>
    </w:p>
    <w:p w14:paraId="3720CB18" w14:textId="77777777" w:rsidR="009F36EE" w:rsidRPr="00142FDE" w:rsidRDefault="009F36EE" w:rsidP="009F36EE">
      <w:pPr>
        <w:rPr>
          <w:lang w:eastAsia="en-AU"/>
        </w:rPr>
      </w:pPr>
      <w:r w:rsidRPr="003F730F">
        <w:rPr>
          <w:b/>
          <w:bCs/>
          <w:lang w:eastAsia="en-AU"/>
        </w:rPr>
        <w:t xml:space="preserve">Each </w:t>
      </w:r>
      <w:r w:rsidR="003F730F" w:rsidRPr="003F730F">
        <w:rPr>
          <w:b/>
          <w:bCs/>
          <w:lang w:eastAsia="en-AU"/>
        </w:rPr>
        <w:t>group</w:t>
      </w:r>
      <w:r w:rsidRPr="00142FDE">
        <w:rPr>
          <w:lang w:eastAsia="en-AU"/>
        </w:rPr>
        <w:t> </w:t>
      </w:r>
    </w:p>
    <w:p w14:paraId="001C2007" w14:textId="3957991D" w:rsidR="004168AA" w:rsidRDefault="000A16F8" w:rsidP="00897918">
      <w:pPr>
        <w:pStyle w:val="ListBullet"/>
        <w:numPr>
          <w:ilvl w:val="0"/>
          <w:numId w:val="38"/>
        </w:numPr>
        <w:rPr>
          <w:lang w:eastAsia="en-AU"/>
        </w:rPr>
      </w:pPr>
      <w:r w:rsidRPr="000A16F8">
        <w:rPr>
          <w:lang w:eastAsia="en-AU"/>
        </w:rPr>
        <w:t>Access to the internet for online research</w:t>
      </w:r>
    </w:p>
    <w:p w14:paraId="52056AE2" w14:textId="77777777" w:rsidR="003F730F" w:rsidRPr="00142FDE" w:rsidRDefault="003F730F" w:rsidP="003F730F">
      <w:pPr>
        <w:rPr>
          <w:lang w:eastAsia="en-AU"/>
        </w:rPr>
      </w:pPr>
      <w:r w:rsidRPr="003F730F">
        <w:rPr>
          <w:b/>
          <w:bCs/>
          <w:lang w:eastAsia="en-AU"/>
        </w:rPr>
        <w:t xml:space="preserve">Each </w:t>
      </w:r>
      <w:r>
        <w:rPr>
          <w:b/>
          <w:bCs/>
          <w:lang w:eastAsia="en-AU"/>
        </w:rPr>
        <w:t>student</w:t>
      </w:r>
    </w:p>
    <w:p w14:paraId="79DBF2A8" w14:textId="77777777" w:rsidR="0050563B" w:rsidRPr="0050563B" w:rsidRDefault="0050563B" w:rsidP="00897918">
      <w:pPr>
        <w:pStyle w:val="ListBullet"/>
        <w:numPr>
          <w:ilvl w:val="0"/>
          <w:numId w:val="38"/>
        </w:numPr>
        <w:rPr>
          <w:lang w:eastAsia="en-AU"/>
        </w:rPr>
      </w:pPr>
      <w:r w:rsidRPr="0050563B">
        <w:rPr>
          <w:lang w:eastAsia="en-AU"/>
        </w:rPr>
        <w:t>Individual science notebook (or electronic equivalent)</w:t>
      </w:r>
    </w:p>
    <w:p w14:paraId="34E23EBD" w14:textId="1FA01F75" w:rsidR="003F730F" w:rsidRPr="00142FDE" w:rsidRDefault="0050563B" w:rsidP="00897918">
      <w:pPr>
        <w:pStyle w:val="ListBullet"/>
        <w:numPr>
          <w:ilvl w:val="0"/>
          <w:numId w:val="38"/>
        </w:numPr>
        <w:rPr>
          <w:lang w:eastAsia="en-AU"/>
        </w:rPr>
      </w:pPr>
      <w:r w:rsidRPr="0050563B">
        <w:rPr>
          <w:lang w:eastAsia="en-AU"/>
        </w:rPr>
        <w:t>Resources/materials to produce a digital or paper-based poster</w:t>
      </w:r>
    </w:p>
    <w:p w14:paraId="668DAA54" w14:textId="77777777" w:rsidR="003F730F" w:rsidRDefault="003F730F" w:rsidP="004168AA"/>
    <w:tbl>
      <w:tblPr>
        <w:tblStyle w:val="AASETable"/>
        <w:tblW w:w="0" w:type="auto"/>
        <w:tblLook w:val="04A0" w:firstRow="1" w:lastRow="0" w:firstColumn="1" w:lastColumn="0" w:noHBand="0" w:noVBand="1"/>
      </w:tblPr>
      <w:tblGrid>
        <w:gridCol w:w="3284"/>
        <w:gridCol w:w="3285"/>
        <w:gridCol w:w="3285"/>
      </w:tblGrid>
      <w:tr w:rsidR="003F730F" w14:paraId="1A58D5FB"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63CC5844" w14:textId="77777777" w:rsidR="003F730F" w:rsidRPr="00975818" w:rsidRDefault="003F730F" w:rsidP="0073440B">
            <w:pPr>
              <w:spacing w:after="0"/>
              <w:rPr>
                <w:b/>
                <w:bCs/>
              </w:rPr>
            </w:pPr>
            <w:r w:rsidRPr="00975818">
              <w:rPr>
                <w:b/>
                <w:bCs/>
              </w:rPr>
              <w:t xml:space="preserve">Lesson </w:t>
            </w:r>
            <w:r>
              <w:rPr>
                <w:b/>
                <w:bCs/>
              </w:rPr>
              <w:t>r</w:t>
            </w:r>
            <w:r w:rsidRPr="00975818">
              <w:rPr>
                <w:b/>
                <w:bCs/>
              </w:rPr>
              <w:t>outine</w:t>
            </w:r>
          </w:p>
        </w:tc>
        <w:tc>
          <w:tcPr>
            <w:tcW w:w="3285" w:type="dxa"/>
          </w:tcPr>
          <w:p w14:paraId="31631D4B" w14:textId="77777777" w:rsidR="003F730F" w:rsidRPr="00975818" w:rsidRDefault="003F730F" w:rsidP="0073440B">
            <w:pPr>
              <w:spacing w:after="0"/>
              <w:rPr>
                <w:b/>
                <w:bCs/>
              </w:rPr>
            </w:pPr>
            <w:r w:rsidRPr="00975818">
              <w:rPr>
                <w:b/>
                <w:bCs/>
              </w:rPr>
              <w:t>Estimated time</w:t>
            </w:r>
          </w:p>
        </w:tc>
        <w:tc>
          <w:tcPr>
            <w:tcW w:w="3285" w:type="dxa"/>
          </w:tcPr>
          <w:p w14:paraId="42679200" w14:textId="77777777" w:rsidR="003F730F" w:rsidRPr="00975818" w:rsidRDefault="003F730F" w:rsidP="0073440B">
            <w:pPr>
              <w:spacing w:after="0"/>
              <w:rPr>
                <w:b/>
                <w:bCs/>
              </w:rPr>
            </w:pPr>
            <w:r w:rsidRPr="00975818">
              <w:rPr>
                <w:b/>
                <w:bCs/>
              </w:rPr>
              <w:t>Task type</w:t>
            </w:r>
          </w:p>
        </w:tc>
      </w:tr>
      <w:tr w:rsidR="003F730F" w14:paraId="2AB62EF6"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5D15B8B3" w14:textId="078AA408" w:rsidR="003F730F" w:rsidRPr="00781822" w:rsidRDefault="00761560" w:rsidP="003F730F">
            <w:pPr>
              <w:spacing w:after="0"/>
              <w:rPr>
                <w:b/>
                <w:bCs/>
              </w:rPr>
            </w:pPr>
            <w:r w:rsidRPr="00761560">
              <w:rPr>
                <w:b/>
                <w:bCs/>
              </w:rPr>
              <w:t xml:space="preserve">Experience </w:t>
            </w:r>
            <w:r w:rsidR="001869FB">
              <w:rPr>
                <w:b/>
                <w:bCs/>
              </w:rPr>
              <w:t xml:space="preserve">&amp; </w:t>
            </w:r>
            <w:r w:rsidRPr="00761560">
              <w:rPr>
                <w:b/>
                <w:bCs/>
              </w:rPr>
              <w:t>empathise</w:t>
            </w:r>
          </w:p>
        </w:tc>
        <w:tc>
          <w:tcPr>
            <w:tcW w:w="3285" w:type="dxa"/>
          </w:tcPr>
          <w:p w14:paraId="255BA5E9" w14:textId="73F41B91" w:rsidR="003F730F" w:rsidRDefault="003B5490" w:rsidP="003F730F">
            <w:pPr>
              <w:spacing w:after="0"/>
            </w:pPr>
            <w:r>
              <w:t>10</w:t>
            </w:r>
            <w:r w:rsidR="003F730F">
              <w:t xml:space="preserve"> minutes</w:t>
            </w:r>
          </w:p>
        </w:tc>
        <w:tc>
          <w:tcPr>
            <w:tcW w:w="3285" w:type="dxa"/>
          </w:tcPr>
          <w:p w14:paraId="47F8B14A" w14:textId="2EE2CA70" w:rsidR="003F730F" w:rsidRDefault="003F730F" w:rsidP="003F730F">
            <w:pPr>
              <w:spacing w:after="0"/>
            </w:pPr>
            <w:r>
              <w:t>Whole class</w:t>
            </w:r>
          </w:p>
        </w:tc>
      </w:tr>
      <w:tr w:rsidR="00781822" w14:paraId="666E932F"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78EF5C31" w14:textId="471D3F18" w:rsidR="00781822" w:rsidRPr="00781822" w:rsidRDefault="00A25A6E" w:rsidP="003F730F">
            <w:pPr>
              <w:spacing w:after="0"/>
              <w:rPr>
                <w:b/>
                <w:bCs/>
              </w:rPr>
            </w:pPr>
            <w:r w:rsidRPr="00A25A6E">
              <w:rPr>
                <w:b/>
                <w:bCs/>
              </w:rPr>
              <w:t xml:space="preserve">Elicit and </w:t>
            </w:r>
            <w:r w:rsidR="001869FB">
              <w:rPr>
                <w:b/>
                <w:bCs/>
              </w:rPr>
              <w:t>A</w:t>
            </w:r>
            <w:r w:rsidRPr="00A25A6E">
              <w:rPr>
                <w:b/>
                <w:bCs/>
              </w:rPr>
              <w:t>nchor</w:t>
            </w:r>
          </w:p>
        </w:tc>
        <w:tc>
          <w:tcPr>
            <w:tcW w:w="3285" w:type="dxa"/>
          </w:tcPr>
          <w:p w14:paraId="11B0C38F" w14:textId="0134A2BE" w:rsidR="00781822" w:rsidRDefault="00A25A6E" w:rsidP="003F730F">
            <w:pPr>
              <w:spacing w:after="0"/>
            </w:pPr>
            <w:r>
              <w:t>10</w:t>
            </w:r>
            <w:r w:rsidR="00AF0869">
              <w:t xml:space="preserve"> minutes</w:t>
            </w:r>
          </w:p>
        </w:tc>
        <w:tc>
          <w:tcPr>
            <w:tcW w:w="3285" w:type="dxa"/>
          </w:tcPr>
          <w:p w14:paraId="454AECE3" w14:textId="632FA6D0" w:rsidR="00781822" w:rsidRDefault="003B5490" w:rsidP="003F730F">
            <w:pPr>
              <w:spacing w:after="0"/>
            </w:pPr>
            <w:r w:rsidRPr="003B5490">
              <w:t>Small group/Individual</w:t>
            </w:r>
          </w:p>
        </w:tc>
      </w:tr>
      <w:tr w:rsidR="00781822" w14:paraId="1DC9EB89"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1615542C" w14:textId="058C6716" w:rsidR="00781822" w:rsidRPr="00781822" w:rsidRDefault="00AF0869" w:rsidP="003F730F">
            <w:pPr>
              <w:spacing w:after="0"/>
              <w:rPr>
                <w:b/>
                <w:bCs/>
              </w:rPr>
            </w:pPr>
            <w:r>
              <w:rPr>
                <w:b/>
                <w:bCs/>
              </w:rPr>
              <w:t>Connect</w:t>
            </w:r>
          </w:p>
        </w:tc>
        <w:tc>
          <w:tcPr>
            <w:tcW w:w="3285" w:type="dxa"/>
          </w:tcPr>
          <w:p w14:paraId="4B4AE770" w14:textId="6411F0E2" w:rsidR="00781822" w:rsidRDefault="00AF0869" w:rsidP="003F730F">
            <w:pPr>
              <w:spacing w:after="0"/>
            </w:pPr>
            <w:r>
              <w:t>40 minutes</w:t>
            </w:r>
          </w:p>
        </w:tc>
        <w:tc>
          <w:tcPr>
            <w:tcW w:w="3285" w:type="dxa"/>
          </w:tcPr>
          <w:p w14:paraId="139D8A28" w14:textId="6C6B2B9E" w:rsidR="00781822" w:rsidRDefault="00AF0869" w:rsidP="003F730F">
            <w:pPr>
              <w:spacing w:after="0"/>
            </w:pPr>
            <w:r>
              <w:t>Whole class/</w:t>
            </w:r>
            <w:r w:rsidR="003B5490" w:rsidRPr="003B5490">
              <w:t>Individual</w:t>
            </w:r>
          </w:p>
        </w:tc>
      </w:tr>
    </w:tbl>
    <w:p w14:paraId="2A346D5C" w14:textId="77777777" w:rsidR="003F730F" w:rsidRDefault="003F730F" w:rsidP="004168AA">
      <w:pPr>
        <w:sectPr w:rsidR="003F730F" w:rsidSect="00AA7196">
          <w:headerReference w:type="default" r:id="rId18"/>
          <w:footerReference w:type="even" r:id="rId19"/>
          <w:footerReference w:type="default" r:id="rId20"/>
          <w:footerReference w:type="first" r:id="rId21"/>
          <w:pgSz w:w="11906" w:h="16838" w:code="9"/>
          <w:pgMar w:top="454" w:right="1021" w:bottom="1304" w:left="1021" w:header="624" w:footer="284" w:gutter="0"/>
          <w:cols w:space="708"/>
          <w:docGrid w:linePitch="360"/>
        </w:sectPr>
      </w:pPr>
    </w:p>
    <w:p w14:paraId="38541BAB" w14:textId="55EEB03D" w:rsidR="004168AA" w:rsidRDefault="001C124E" w:rsidP="004168AA">
      <w:pPr>
        <w:pStyle w:val="Heading1"/>
      </w:pPr>
      <w:r>
        <w:lastRenderedPageBreak/>
        <w:t>Launch</w:t>
      </w:r>
    </w:p>
    <w:p w14:paraId="0DB64046" w14:textId="73278E32" w:rsidR="004168AA" w:rsidRPr="003F730F" w:rsidRDefault="00761560" w:rsidP="004168AA">
      <w:pPr>
        <w:pStyle w:val="Heading2"/>
        <w:rPr>
          <w:b w:val="0"/>
          <w:bCs/>
        </w:rPr>
      </w:pPr>
      <w:r w:rsidRPr="00761560">
        <w:t xml:space="preserve">Experience and empathise </w:t>
      </w:r>
      <w:r w:rsidR="003F730F">
        <w:t xml:space="preserve">• </w:t>
      </w:r>
      <w:r w:rsidRPr="00761560">
        <w:rPr>
          <w:b w:val="0"/>
          <w:bCs/>
        </w:rPr>
        <w:t>Endangered or extinct</w:t>
      </w:r>
    </w:p>
    <w:p w14:paraId="752FF705" w14:textId="77777777" w:rsidR="00761560" w:rsidRPr="00761560" w:rsidRDefault="00761560" w:rsidP="00761560">
      <w:r w:rsidRPr="00761560">
        <w:t>(Slide 3) Show an Australian animal that is endangered in your local area. Alternatively, discuss a well-known Australian animal that is endangered (e.g. koala, Gouldian finch, glossy black cockatoo, Eastern quoll, bilby).</w:t>
      </w:r>
    </w:p>
    <w:p w14:paraId="4C245E8C" w14:textId="77777777" w:rsidR="00761560" w:rsidRPr="00761560" w:rsidRDefault="00761560" w:rsidP="00761560">
      <w:r w:rsidRPr="00761560">
        <w:t>(Slide 4) Discuss the difference between:</w:t>
      </w:r>
    </w:p>
    <w:p w14:paraId="2A4BF1B5" w14:textId="77777777" w:rsidR="00761560" w:rsidRPr="00761560" w:rsidRDefault="00761560" w:rsidP="007B457C">
      <w:pPr>
        <w:numPr>
          <w:ilvl w:val="0"/>
          <w:numId w:val="17"/>
        </w:numPr>
      </w:pPr>
      <w:r w:rsidRPr="00761560">
        <w:t>‘extinct’: having no living members of the species.</w:t>
      </w:r>
    </w:p>
    <w:p w14:paraId="3E848638" w14:textId="77777777" w:rsidR="00761560" w:rsidRPr="00761560" w:rsidRDefault="00761560" w:rsidP="007B457C">
      <w:pPr>
        <w:numPr>
          <w:ilvl w:val="0"/>
          <w:numId w:val="17"/>
        </w:numPr>
      </w:pPr>
      <w:r w:rsidRPr="00761560">
        <w:t>‘endangered’: at high risk of extinction in the near future.</w:t>
      </w:r>
    </w:p>
    <w:p w14:paraId="7D1DE789" w14:textId="77777777" w:rsidR="00761560" w:rsidRPr="00761560" w:rsidRDefault="00761560" w:rsidP="007B457C">
      <w:pPr>
        <w:numPr>
          <w:ilvl w:val="0"/>
          <w:numId w:val="17"/>
        </w:numPr>
      </w:pPr>
      <w:r w:rsidRPr="00761560">
        <w:t>‘vulnerable’: at risk of extinction in the medium term.</w:t>
      </w:r>
    </w:p>
    <w:p w14:paraId="7F4860C3" w14:textId="77777777" w:rsidR="00761560" w:rsidRPr="00761560" w:rsidRDefault="00761560" w:rsidP="007B457C">
      <w:pPr>
        <w:numPr>
          <w:ilvl w:val="0"/>
          <w:numId w:val="17"/>
        </w:numPr>
      </w:pPr>
      <w:r w:rsidRPr="00761560">
        <w:t>‘threatened’: at risk of extinction.</w:t>
      </w:r>
    </w:p>
    <w:p w14:paraId="16B50B8F" w14:textId="77777777" w:rsidR="00761560" w:rsidRPr="00761560" w:rsidRDefault="00761560" w:rsidP="00761560">
      <w:r w:rsidRPr="00761560">
        <w:rPr>
          <w:rFonts w:ascii="Segoe UI Symbol" w:hAnsi="Segoe UI Symbol" w:cs="Segoe UI Symbol"/>
        </w:rPr>
        <w:t>✎</w:t>
      </w:r>
      <w:r w:rsidRPr="00761560">
        <w:t xml:space="preserve"> STUDENT NOTES: Write definitions for ‘endangered’, ‘vulnerable’, and ‘threatened’.</w:t>
      </w:r>
    </w:p>
    <w:p w14:paraId="3A892406" w14:textId="77777777" w:rsidR="00761560" w:rsidRPr="00761560" w:rsidRDefault="00761560" w:rsidP="00761560">
      <w:r w:rsidRPr="00761560">
        <w:t xml:space="preserve">Discuss the role that zoos play in supporting the breeding of endangered species. Watch the video </w:t>
      </w:r>
      <w:hyperlink r:id="rId22" w:history="1">
        <w:r w:rsidRPr="00761560">
          <w:rPr>
            <w:rStyle w:val="Hyperlink"/>
            <w:sz w:val="20"/>
          </w:rPr>
          <w:t>Breeding Programs - Africa Team | Australia Zoo Life</w:t>
        </w:r>
      </w:hyperlink>
      <w:r w:rsidRPr="00761560">
        <w:t xml:space="preserve"> (7:31).</w:t>
      </w:r>
    </w:p>
    <w:p w14:paraId="3A37C110" w14:textId="77777777" w:rsidR="00761560" w:rsidRPr="00761560" w:rsidRDefault="00761560" w:rsidP="00761560">
      <w:r w:rsidRPr="00761560">
        <w:t xml:space="preserve">(Slide 5) </w:t>
      </w:r>
      <w:r w:rsidRPr="00761560">
        <w:rPr>
          <w:b/>
          <w:bCs/>
        </w:rPr>
        <w:t>Pose the question:</w:t>
      </w:r>
      <w:r w:rsidRPr="00761560">
        <w:t xml:space="preserve"> </w:t>
      </w:r>
      <w:r w:rsidRPr="00761560">
        <w:rPr>
          <w:i/>
          <w:iCs/>
        </w:rPr>
        <w:t>What do we need to know to start a breeding program?</w:t>
      </w:r>
    </w:p>
    <w:p w14:paraId="07F65636" w14:textId="7893DA21" w:rsidR="00761560" w:rsidRPr="00761560" w:rsidRDefault="00761560" w:rsidP="00761560">
      <w:pPr>
        <w:rPr>
          <w:b/>
          <w:bCs/>
        </w:rPr>
      </w:pPr>
      <w:r w:rsidRPr="00761560">
        <w:rPr>
          <w:b/>
          <w:bCs/>
        </w:rPr>
        <w:t>Potential discussion prompts</w:t>
      </w:r>
    </w:p>
    <w:p w14:paraId="10560F77" w14:textId="77777777" w:rsidR="00761560" w:rsidRPr="00761560" w:rsidRDefault="00761560" w:rsidP="007B457C">
      <w:pPr>
        <w:numPr>
          <w:ilvl w:val="0"/>
          <w:numId w:val="18"/>
        </w:numPr>
      </w:pPr>
      <w:r w:rsidRPr="00761560">
        <w:rPr>
          <w:i/>
          <w:iCs/>
        </w:rPr>
        <w:t>What is meant by ‘breeding’? How is it similar or different to ‘reproduction’?</w:t>
      </w:r>
      <w:r w:rsidRPr="00761560">
        <w:t xml:space="preserve"> </w:t>
      </w:r>
    </w:p>
    <w:p w14:paraId="509C0466" w14:textId="77777777" w:rsidR="00761560" w:rsidRPr="00761560" w:rsidRDefault="00761560" w:rsidP="007B457C">
      <w:pPr>
        <w:numPr>
          <w:ilvl w:val="1"/>
          <w:numId w:val="18"/>
        </w:numPr>
      </w:pPr>
      <w:r w:rsidRPr="00761560">
        <w:t>Reproduction</w:t>
      </w:r>
      <w:r w:rsidRPr="00761560">
        <w:rPr>
          <w:i/>
          <w:iCs/>
        </w:rPr>
        <w:t xml:space="preserve"> </w:t>
      </w:r>
      <w:r w:rsidRPr="00761560">
        <w:t xml:space="preserve">is a term used to describe the production of offspring in general through sexual or asexual processes. </w:t>
      </w:r>
    </w:p>
    <w:p w14:paraId="0C61916D" w14:textId="77777777" w:rsidR="00761560" w:rsidRPr="00761560" w:rsidRDefault="00761560" w:rsidP="007B457C">
      <w:pPr>
        <w:numPr>
          <w:ilvl w:val="1"/>
          <w:numId w:val="18"/>
        </w:numPr>
      </w:pPr>
      <w:r w:rsidRPr="00761560">
        <w:t>Breeding is a term mainly used for the sexual reproduction of selected desired traits.</w:t>
      </w:r>
    </w:p>
    <w:p w14:paraId="1614CA4F" w14:textId="77777777" w:rsidR="00761560" w:rsidRPr="00761560" w:rsidRDefault="00761560" w:rsidP="007B457C">
      <w:pPr>
        <w:numPr>
          <w:ilvl w:val="0"/>
          <w:numId w:val="18"/>
        </w:numPr>
      </w:pPr>
      <w:r w:rsidRPr="00761560">
        <w:rPr>
          <w:i/>
          <w:iCs/>
        </w:rPr>
        <w:t xml:space="preserve">What is a breeding program? </w:t>
      </w:r>
    </w:p>
    <w:p w14:paraId="36A1E5A8" w14:textId="77777777" w:rsidR="00761560" w:rsidRPr="00761560" w:rsidRDefault="00761560" w:rsidP="007B457C">
      <w:pPr>
        <w:numPr>
          <w:ilvl w:val="1"/>
          <w:numId w:val="18"/>
        </w:numPr>
      </w:pPr>
      <w:r w:rsidRPr="00761560">
        <w:t>A human-designed process that encourages animals to reproduce offspring.</w:t>
      </w:r>
    </w:p>
    <w:p w14:paraId="7BF43744" w14:textId="77777777" w:rsidR="00761560" w:rsidRPr="00761560" w:rsidRDefault="00761560" w:rsidP="007B457C">
      <w:pPr>
        <w:numPr>
          <w:ilvl w:val="0"/>
          <w:numId w:val="18"/>
        </w:numPr>
      </w:pPr>
      <w:r w:rsidRPr="00761560">
        <w:rPr>
          <w:i/>
          <w:iCs/>
        </w:rPr>
        <w:t>What is the purpose of a breeding program?</w:t>
      </w:r>
    </w:p>
    <w:p w14:paraId="62F938B7" w14:textId="77777777" w:rsidR="00761560" w:rsidRPr="00761560" w:rsidRDefault="00761560" w:rsidP="007B457C">
      <w:pPr>
        <w:numPr>
          <w:ilvl w:val="0"/>
          <w:numId w:val="18"/>
        </w:numPr>
      </w:pPr>
      <w:r w:rsidRPr="00761560">
        <w:rPr>
          <w:i/>
          <w:iCs/>
        </w:rPr>
        <w:t>Why are breeding programs important?</w:t>
      </w:r>
    </w:p>
    <w:p w14:paraId="737378B4" w14:textId="6EF24B26" w:rsidR="004168AA" w:rsidRDefault="00761560" w:rsidP="004168AA">
      <w:pPr>
        <w:numPr>
          <w:ilvl w:val="0"/>
          <w:numId w:val="18"/>
        </w:numPr>
      </w:pPr>
      <w:r w:rsidRPr="00761560">
        <w:rPr>
          <w:i/>
          <w:iCs/>
        </w:rPr>
        <w:t>What are the costs involved in a breeding program?</w:t>
      </w:r>
    </w:p>
    <w:p w14:paraId="2FEA80E3" w14:textId="4D9C5CD9" w:rsidR="003F730F" w:rsidRPr="003F730F" w:rsidRDefault="00DC30F1" w:rsidP="003F730F">
      <w:pPr>
        <w:pStyle w:val="Heading2"/>
        <w:rPr>
          <w:b w:val="0"/>
          <w:bCs/>
        </w:rPr>
      </w:pPr>
      <w:r w:rsidRPr="00DC30F1">
        <w:t xml:space="preserve">Elicit and Anchor </w:t>
      </w:r>
      <w:r w:rsidR="003F730F">
        <w:t xml:space="preserve">• </w:t>
      </w:r>
      <w:r w:rsidR="00A25A6E">
        <w:rPr>
          <w:b w:val="0"/>
          <w:bCs/>
        </w:rPr>
        <w:t>Breeding for success</w:t>
      </w:r>
    </w:p>
    <w:p w14:paraId="3C8CD790" w14:textId="77777777" w:rsidR="00A25A6E" w:rsidRPr="00A25A6E" w:rsidRDefault="00A25A6E" w:rsidP="00A25A6E">
      <w:r w:rsidRPr="00A25A6E">
        <w:t xml:space="preserve">Introduce the breeding program that was initiated to save the Tasmanian devil, and show the video </w:t>
      </w:r>
      <w:hyperlink r:id="rId23" w:history="1">
        <w:r w:rsidRPr="00A25A6E">
          <w:rPr>
            <w:rStyle w:val="Hyperlink"/>
            <w:sz w:val="20"/>
          </w:rPr>
          <w:t>One man's mission to save the Tasmanian devil from extinction</w:t>
        </w:r>
      </w:hyperlink>
      <w:r w:rsidRPr="00A25A6E">
        <w:t xml:space="preserve"> (5:39).</w:t>
      </w:r>
    </w:p>
    <w:p w14:paraId="02368CC1" w14:textId="77777777" w:rsidR="00A25A6E" w:rsidRPr="00A25A6E" w:rsidRDefault="00A25A6E" w:rsidP="00A25A6E">
      <w:r w:rsidRPr="00A25A6E">
        <w:rPr>
          <w:rFonts w:ascii="Segoe UI Symbol" w:hAnsi="Segoe UI Symbol" w:cs="Segoe UI Symbol"/>
        </w:rPr>
        <w:t>✎</w:t>
      </w:r>
      <w:r w:rsidRPr="00A25A6E">
        <w:t xml:space="preserve"> STUDENT NOTES: Brainstorm what might be needed for a breeding program, including a large enough population for genetic diversity, knowledge of the breeding process that is different for each animal, the environment they need, etc.</w:t>
      </w:r>
    </w:p>
    <w:p w14:paraId="2B8FD79A" w14:textId="1CDAD395" w:rsidR="004168AA" w:rsidRDefault="00A25A6E" w:rsidP="004168AA">
      <w:r w:rsidRPr="00A25A6E">
        <w:t>Discuss the challenges of coordinating such a program involving many different conservation groups, the capture, transport, and living requirements of the animals to new locations. Introduce the idea that funding is required to support such breeding programs.</w:t>
      </w:r>
    </w:p>
    <w:p w14:paraId="484EF65A" w14:textId="025150F1" w:rsidR="003F730F" w:rsidRPr="003F730F" w:rsidRDefault="00A70043" w:rsidP="003F730F">
      <w:pPr>
        <w:pStyle w:val="Heading2"/>
        <w:rPr>
          <w:b w:val="0"/>
          <w:bCs/>
        </w:rPr>
      </w:pPr>
      <w:r>
        <w:t>Connect</w:t>
      </w:r>
      <w:r w:rsidR="003F730F">
        <w:t xml:space="preserve"> • </w:t>
      </w:r>
      <w:r>
        <w:rPr>
          <w:b w:val="0"/>
          <w:bCs/>
        </w:rPr>
        <w:t>Show me the money</w:t>
      </w:r>
    </w:p>
    <w:p w14:paraId="13BDAAB0" w14:textId="77777777" w:rsidR="00A70043" w:rsidRPr="00A70043" w:rsidRDefault="00A70043" w:rsidP="00A70043">
      <w:r w:rsidRPr="00A70043">
        <w:t xml:space="preserve">Watch </w:t>
      </w:r>
      <w:hyperlink r:id="rId24" w:history="1">
        <w:r w:rsidRPr="00A70043">
          <w:rPr>
            <w:rStyle w:val="Hyperlink"/>
            <w:sz w:val="20"/>
          </w:rPr>
          <w:t>State of the Environment Report - Behind The News</w:t>
        </w:r>
      </w:hyperlink>
      <w:r w:rsidRPr="00A70043">
        <w:t xml:space="preserve"> (4:19).</w:t>
      </w:r>
    </w:p>
    <w:p w14:paraId="6E49EEF6" w14:textId="77777777" w:rsidR="00A70043" w:rsidRPr="00A70043" w:rsidRDefault="00A70043" w:rsidP="00A70043">
      <w:r w:rsidRPr="00A70043">
        <w:t xml:space="preserve">(Slide 6) </w:t>
      </w:r>
      <w:r w:rsidRPr="00A70043">
        <w:rPr>
          <w:b/>
          <w:bCs/>
        </w:rPr>
        <w:t>Pose the question:</w:t>
      </w:r>
      <w:r w:rsidRPr="00A70043">
        <w:t xml:space="preserve"> </w:t>
      </w:r>
      <w:r w:rsidRPr="00A70043">
        <w:rPr>
          <w:i/>
          <w:iCs/>
        </w:rPr>
        <w:t>How do you decide what animal or plant you will sponsor?</w:t>
      </w:r>
    </w:p>
    <w:p w14:paraId="25614915" w14:textId="77777777" w:rsidR="00A70043" w:rsidRPr="00A70043" w:rsidRDefault="00A70043" w:rsidP="00A70043">
      <w:r w:rsidRPr="00A70043">
        <w:t>Provide students with the website of a local/nearby zoo that offers sponsorship for individual animals. In groups, students should research and identify which animal they would prefer to sponsor.</w:t>
      </w:r>
    </w:p>
    <w:p w14:paraId="203D6BE5" w14:textId="77777777" w:rsidR="00A70043" w:rsidRPr="00A70043" w:rsidRDefault="00A70043" w:rsidP="00A70043">
      <w:r w:rsidRPr="00A70043">
        <w:rPr>
          <w:rFonts w:ascii="Segoe UI Symbol" w:hAnsi="Segoe UI Symbol" w:cs="Segoe UI Symbol"/>
        </w:rPr>
        <w:t>✎</w:t>
      </w:r>
      <w:r w:rsidRPr="00A70043">
        <w:t xml:space="preserve"> STUDENT NOTES: Identify which animal you would most like to sponsor. Record what you know about the animal and how it breeds. Why do you think it needs a breeding program?</w:t>
      </w:r>
    </w:p>
    <w:p w14:paraId="6F60EBAF" w14:textId="77777777" w:rsidR="00A70043" w:rsidRPr="00A70043" w:rsidRDefault="00A70043" w:rsidP="00A70043">
      <w:r w:rsidRPr="00A70043">
        <w:t>(Slide 7) Ask each group to share which animal they would like to sponsor. Discuss the class findings.</w:t>
      </w:r>
    </w:p>
    <w:p w14:paraId="743E7AF4" w14:textId="658BF330" w:rsidR="00A70043" w:rsidRPr="00A70043" w:rsidRDefault="00A70043" w:rsidP="00A70043">
      <w:pPr>
        <w:rPr>
          <w:b/>
          <w:bCs/>
        </w:rPr>
      </w:pPr>
      <w:r w:rsidRPr="00A70043">
        <w:rPr>
          <w:b/>
          <w:bCs/>
        </w:rPr>
        <w:lastRenderedPageBreak/>
        <w:t>Potential discussion prompts</w:t>
      </w:r>
    </w:p>
    <w:p w14:paraId="1BFFCF84" w14:textId="77777777" w:rsidR="00A70043" w:rsidRPr="00A70043" w:rsidRDefault="00A70043" w:rsidP="007B457C">
      <w:pPr>
        <w:numPr>
          <w:ilvl w:val="0"/>
          <w:numId w:val="19"/>
        </w:numPr>
      </w:pPr>
      <w:r w:rsidRPr="00A70043">
        <w:rPr>
          <w:i/>
          <w:iCs/>
        </w:rPr>
        <w:t>How many animals were mammals/insects/reptiles/amphibians etc.?</w:t>
      </w:r>
    </w:p>
    <w:p w14:paraId="3FC8AB95" w14:textId="77777777" w:rsidR="00A70043" w:rsidRPr="00A70043" w:rsidRDefault="00A70043" w:rsidP="007B457C">
      <w:pPr>
        <w:numPr>
          <w:ilvl w:val="0"/>
          <w:numId w:val="19"/>
        </w:numPr>
      </w:pPr>
      <w:r w:rsidRPr="00A70043">
        <w:rPr>
          <w:i/>
          <w:iCs/>
        </w:rPr>
        <w:t>Why do you think some groups were represented more than others? Are they the animals that are most endangered?</w:t>
      </w:r>
    </w:p>
    <w:p w14:paraId="106B488D" w14:textId="77777777" w:rsidR="00A70043" w:rsidRPr="00A70043" w:rsidRDefault="00A70043" w:rsidP="007B457C">
      <w:pPr>
        <w:numPr>
          <w:ilvl w:val="0"/>
          <w:numId w:val="19"/>
        </w:numPr>
      </w:pPr>
      <w:r w:rsidRPr="00A70043">
        <w:rPr>
          <w:i/>
          <w:iCs/>
        </w:rPr>
        <w:t xml:space="preserve">Does cuteness play a role in which animal is most likely to be sponsored or have a breeding program in a zoo? </w:t>
      </w:r>
    </w:p>
    <w:p w14:paraId="7ECAFF64" w14:textId="77777777" w:rsidR="00A70043" w:rsidRPr="00A70043" w:rsidRDefault="00A70043" w:rsidP="007B457C">
      <w:pPr>
        <w:numPr>
          <w:ilvl w:val="1"/>
          <w:numId w:val="19"/>
        </w:numPr>
      </w:pPr>
      <w:r w:rsidRPr="00A70043">
        <w:t>While it can be true that ‘cute’ animals are more likely to be sponsored by the public, zoos are more likely to have a breeding program for animals according to need.</w:t>
      </w:r>
    </w:p>
    <w:p w14:paraId="4CB4AC0B" w14:textId="77777777" w:rsidR="00A70043" w:rsidRPr="00A70043" w:rsidRDefault="00A70043" w:rsidP="00A70043">
      <w:r w:rsidRPr="00A70043">
        <w:t xml:space="preserve">Compare ‘cute animals’ and ‘ugly animals’, for example by reviewing the webpages </w:t>
      </w:r>
      <w:hyperlink r:id="rId25" w:history="1">
        <w:r w:rsidRPr="00A70043">
          <w:rPr>
            <w:rStyle w:val="Hyperlink"/>
            <w:sz w:val="20"/>
          </w:rPr>
          <w:t>The 20 Cutest Animals in the World (With Photos)</w:t>
        </w:r>
      </w:hyperlink>
      <w:r w:rsidRPr="00A70043">
        <w:t xml:space="preserve"> and </w:t>
      </w:r>
      <w:hyperlink r:id="rId26" w:history="1">
        <w:r w:rsidRPr="00A70043">
          <w:rPr>
            <w:rStyle w:val="Hyperlink"/>
            <w:sz w:val="20"/>
          </w:rPr>
          <w:t>The 25 Ugliest Animals on Earth (With Photos)</w:t>
        </w:r>
      </w:hyperlink>
      <w:r w:rsidRPr="00A70043">
        <w:t>. Discuss how differences in how animals are perceived can sometimes affect how much money is donated for breeding programs.</w:t>
      </w:r>
    </w:p>
    <w:p w14:paraId="07DA0A24" w14:textId="7DD97269" w:rsidR="00A70043" w:rsidRPr="00A70043" w:rsidRDefault="00A70043" w:rsidP="00A70043">
      <w:r w:rsidRPr="00A70043">
        <w:rPr>
          <w:rFonts w:ascii="Segoe UI Symbol" w:hAnsi="Segoe UI Symbol" w:cs="Segoe UI Symbol"/>
        </w:rPr>
        <w:t>✎</w:t>
      </w:r>
      <w:r w:rsidRPr="00A70043">
        <w:t xml:space="preserve"> STUDENT NOTES: Select an ‘ugly animal’ and create a poster that would encourage people to sponsor a breeding program. If required, research how the animal breeds.</w:t>
      </w:r>
    </w:p>
    <w:p w14:paraId="52C3BEE6" w14:textId="77777777" w:rsidR="00A70043" w:rsidRPr="00A70043" w:rsidRDefault="00A70043" w:rsidP="002D0FD0">
      <w:pPr>
        <w:pStyle w:val="Heading3"/>
      </w:pPr>
      <w:r w:rsidRPr="00A70043">
        <w:t>Reflect on the lesson</w:t>
      </w:r>
    </w:p>
    <w:p w14:paraId="3A7F63C2" w14:textId="77777777" w:rsidR="00A70043" w:rsidRPr="00A70043" w:rsidRDefault="00A70043" w:rsidP="00A70043">
      <w:r w:rsidRPr="00A70043">
        <w:t>Students might:</w:t>
      </w:r>
    </w:p>
    <w:p w14:paraId="4422DA06" w14:textId="77777777" w:rsidR="00A70043" w:rsidRPr="00A70043" w:rsidRDefault="00A70043" w:rsidP="007B457C">
      <w:pPr>
        <w:numPr>
          <w:ilvl w:val="0"/>
          <w:numId w:val="20"/>
        </w:numPr>
      </w:pPr>
      <w:r w:rsidRPr="00A70043">
        <w:t>identify if their 'ugly' animal is currently endangered.</w:t>
      </w:r>
    </w:p>
    <w:p w14:paraId="184DB882" w14:textId="516631E0" w:rsidR="004168AA" w:rsidRDefault="00A70043" w:rsidP="007B457C">
      <w:pPr>
        <w:numPr>
          <w:ilvl w:val="0"/>
          <w:numId w:val="20"/>
        </w:numPr>
      </w:pPr>
      <w:r w:rsidRPr="00A70043">
        <w:t>identify if there is currently a breeding program for their selected 'ugly' animal.</w:t>
      </w:r>
    </w:p>
    <w:p w14:paraId="6C74652C" w14:textId="4404F7A9" w:rsidR="0021399F" w:rsidRDefault="0021399F" w:rsidP="0021399F"/>
    <w:p w14:paraId="485A27EB" w14:textId="77777777" w:rsidR="005555B9" w:rsidRDefault="005555B9" w:rsidP="0021399F"/>
    <w:p w14:paraId="45BA419B" w14:textId="77777777" w:rsidR="005555B9" w:rsidRDefault="005555B9" w:rsidP="0021399F">
      <w:pPr>
        <w:sectPr w:rsidR="005555B9" w:rsidSect="003F730F">
          <w:headerReference w:type="default" r:id="rId27"/>
          <w:headerReference w:type="first" r:id="rId28"/>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70586A" w14:paraId="1A0DB758" w14:textId="77777777" w:rsidTr="00AA7196">
        <w:trPr>
          <w:trHeight w:val="1230"/>
        </w:trPr>
        <w:tc>
          <w:tcPr>
            <w:tcW w:w="8081" w:type="dxa"/>
          </w:tcPr>
          <w:p w14:paraId="2293C588" w14:textId="77777777" w:rsidR="0070586A" w:rsidRPr="00541954" w:rsidRDefault="004168AA" w:rsidP="00AA7196">
            <w:pPr>
              <w:pStyle w:val="Header"/>
              <w:jc w:val="left"/>
            </w:pPr>
            <w:r>
              <w:lastRenderedPageBreak/>
              <w:br w:type="page"/>
            </w:r>
            <w:r w:rsidR="0070586A" w:rsidRPr="009C4336">
              <w:rPr>
                <w:noProof/>
              </w:rPr>
              <w:drawing>
                <wp:anchor distT="0" distB="0" distL="114300" distR="114300" simplePos="0" relativeHeight="251669504" behindDoc="1" locked="0" layoutInCell="1" allowOverlap="1" wp14:anchorId="3B9E46B4" wp14:editId="420B4B58">
                  <wp:simplePos x="0" y="0"/>
                  <wp:positionH relativeFrom="column">
                    <wp:posOffset>-5080</wp:posOffset>
                  </wp:positionH>
                  <wp:positionV relativeFrom="paragraph">
                    <wp:posOffset>0</wp:posOffset>
                  </wp:positionV>
                  <wp:extent cx="2574290" cy="496570"/>
                  <wp:effectExtent l="0" t="0" r="0" b="0"/>
                  <wp:wrapTight wrapText="bothSides">
                    <wp:wrapPolygon edited="0">
                      <wp:start x="0" y="0"/>
                      <wp:lineTo x="0" y="20716"/>
                      <wp:lineTo x="21419" y="20716"/>
                      <wp:lineTo x="21419" y="0"/>
                      <wp:lineTo x="0" y="0"/>
                    </wp:wrapPolygon>
                  </wp:wrapTight>
                  <wp:docPr id="1659321752" name="Picture 3">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18F7F72-DE70-641B-2F50-E519192AAD05}"/>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2574290" cy="496570"/>
                          </a:xfrm>
                          <a:prstGeom prst="rect">
                            <a:avLst/>
                          </a:prstGeom>
                        </pic:spPr>
                      </pic:pic>
                    </a:graphicData>
                  </a:graphic>
                  <wp14:sizeRelH relativeFrom="margin">
                    <wp14:pctWidth>0</wp14:pctWidth>
                  </wp14:sizeRelH>
                  <wp14:sizeRelV relativeFrom="margin">
                    <wp14:pctHeight>0</wp14:pctHeight>
                  </wp14:sizeRelV>
                </wp:anchor>
              </w:drawing>
            </w:r>
          </w:p>
        </w:tc>
      </w:tr>
    </w:tbl>
    <w:p w14:paraId="1B3F62A5" w14:textId="77777777" w:rsidR="0070586A" w:rsidRDefault="0070586A" w:rsidP="00AC6C3D">
      <w:pPr>
        <w:rPr>
          <w:noProof/>
        </w:rPr>
      </w:pPr>
      <w:r w:rsidRPr="005555B9">
        <w:rPr>
          <w:noProof/>
          <w:sz w:val="32"/>
          <w:szCs w:val="32"/>
        </w:rPr>
        <mc:AlternateContent>
          <mc:Choice Requires="wps">
            <w:drawing>
              <wp:anchor distT="0" distB="0" distL="114300" distR="114300" simplePos="0" relativeHeight="251667456" behindDoc="0" locked="0" layoutInCell="1" allowOverlap="1" wp14:anchorId="465654A5" wp14:editId="78FA2A6F">
                <wp:simplePos x="0" y="0"/>
                <wp:positionH relativeFrom="column">
                  <wp:posOffset>5363845</wp:posOffset>
                </wp:positionH>
                <wp:positionV relativeFrom="page">
                  <wp:posOffset>4445</wp:posOffset>
                </wp:positionV>
                <wp:extent cx="1655445" cy="737870"/>
                <wp:effectExtent l="0" t="0" r="1905" b="5080"/>
                <wp:wrapNone/>
                <wp:docPr id="1090262444"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F019F4" w14:textId="77777777" w:rsidR="0070586A" w:rsidRDefault="0070586A" w:rsidP="00270DA8">
                            <w:pPr>
                              <w:spacing w:before="40"/>
                              <w:ind w:left="57"/>
                            </w:pPr>
                            <w:r>
                              <w:rPr>
                                <w:b/>
                                <w:bCs/>
                                <w:sz w:val="48"/>
                                <w:szCs w:val="48"/>
                              </w:rPr>
                              <w:t>Y9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5654A5" id="_x0000_s1028" style="position:absolute;margin-left:422.35pt;margin-top:.35pt;width:130.35pt;height:5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f/ihwIAAHk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" fillcolor="#dbd7d2 [3206]" stroked="f" strokeweight="2pt">
                <v:textbox>
                  <w:txbxContent>
                    <w:p w14:paraId="05F019F4" w14:textId="77777777" w:rsidR="0070586A" w:rsidRDefault="0070586A" w:rsidP="00270DA8">
                      <w:pPr>
                        <w:spacing w:before="40"/>
                        <w:ind w:left="57"/>
                      </w:pPr>
                      <w:r>
                        <w:rPr>
                          <w:b/>
                          <w:bCs/>
                          <w:sz w:val="48"/>
                          <w:szCs w:val="48"/>
                        </w:rPr>
                        <w:t>Y9</w:t>
                      </w:r>
                    </w:p>
                  </w:txbxContent>
                </v:textbox>
                <w10:wrap anchory="page"/>
              </v:roundrect>
            </w:pict>
          </mc:Fallback>
        </mc:AlternateContent>
      </w:r>
    </w:p>
    <w:p w14:paraId="69B805D7" w14:textId="77777777" w:rsidR="0070586A" w:rsidRDefault="0070586A" w:rsidP="00AA7196">
      <w:pPr>
        <w:rPr>
          <w:noProof/>
        </w:rPr>
      </w:pPr>
    </w:p>
    <w:p w14:paraId="53C50842" w14:textId="5AEFA4C7" w:rsidR="0070586A" w:rsidRPr="003F730F" w:rsidRDefault="0070586A" w:rsidP="00782059">
      <w:pPr>
        <w:pStyle w:val="Title"/>
        <w:rPr>
          <w:noProof/>
          <w:sz w:val="32"/>
          <w:szCs w:val="32"/>
        </w:rPr>
      </w:pPr>
      <w:r w:rsidRPr="005555B9">
        <w:rPr>
          <w:noProof/>
          <w:sz w:val="32"/>
          <w:szCs w:val="32"/>
        </w:rPr>
        <mc:AlternateContent>
          <mc:Choice Requires="wps">
            <w:drawing>
              <wp:anchor distT="0" distB="0" distL="114300" distR="114300" simplePos="0" relativeHeight="251668480" behindDoc="0" locked="0" layoutInCell="1" allowOverlap="1" wp14:anchorId="303AE521" wp14:editId="5E74DFC1">
                <wp:simplePos x="0" y="0"/>
                <wp:positionH relativeFrom="page">
                  <wp:posOffset>0</wp:posOffset>
                </wp:positionH>
                <wp:positionV relativeFrom="page">
                  <wp:posOffset>0</wp:posOffset>
                </wp:positionV>
                <wp:extent cx="540000" cy="1688400"/>
                <wp:effectExtent l="0" t="0" r="0" b="7620"/>
                <wp:wrapNone/>
                <wp:docPr id="801542536"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1B6DA5" w14:textId="62057706" w:rsidR="0070586A" w:rsidRPr="005555B9" w:rsidRDefault="0070586A"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2</w:t>
                            </w:r>
                            <w:r w:rsidRPr="005555B9">
                              <w:rPr>
                                <w:b/>
                                <w:bCs/>
                                <w:noProof/>
                                <w:color w:val="FFFFFF" w:themeColor="background1"/>
                                <w:sz w:val="24"/>
                                <w:szCs w:val="24"/>
                              </w:rPr>
                              <w:fldChar w:fldCharType="end"/>
                            </w:r>
                          </w:p>
                          <w:p w14:paraId="744A3133" w14:textId="45D38011" w:rsidR="0070586A" w:rsidRPr="0021399F" w:rsidRDefault="00C22E36" w:rsidP="0021399F">
                            <w:pPr>
                              <w:spacing w:after="0"/>
                              <w:jc w:val="center"/>
                              <w:rPr>
                                <w:b/>
                                <w:bCs/>
                                <w:caps/>
                                <w:color w:val="FFFFFF" w:themeColor="background1"/>
                                <w:sz w:val="24"/>
                                <w:szCs w:val="24"/>
                              </w:rPr>
                            </w:pPr>
                            <w:r>
                              <w:rPr>
                                <w:b/>
                                <w:bCs/>
                                <w:caps/>
                                <w:color w:val="FFFFFF" w:themeColor="background1"/>
                                <w:sz w:val="24"/>
                                <w:szCs w:val="24"/>
                              </w:rPr>
                              <w:t>INQUIRE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AE521" id="_x0000_s1029" style="position:absolute;margin-left:0;margin-top:0;width:42.5pt;height:132.9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" fillcolor="#009b28 [3204]" stroked="f" strokeweight="2pt">
                <v:textbox style="layout-flow:vertical;mso-layout-flow-alt:bottom-to-top">
                  <w:txbxContent>
                    <w:p w14:paraId="611B6DA5" w14:textId="62057706" w:rsidR="0070586A" w:rsidRPr="005555B9" w:rsidRDefault="0070586A"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2</w:t>
                      </w:r>
                      <w:r w:rsidRPr="005555B9">
                        <w:rPr>
                          <w:b/>
                          <w:bCs/>
                          <w:noProof/>
                          <w:color w:val="FFFFFF" w:themeColor="background1"/>
                          <w:sz w:val="24"/>
                          <w:szCs w:val="24"/>
                        </w:rPr>
                        <w:fldChar w:fldCharType="end"/>
                      </w:r>
                    </w:p>
                    <w:p w14:paraId="744A3133" w14:textId="45D38011" w:rsidR="0070586A" w:rsidRPr="0021399F" w:rsidRDefault="00C22E36" w:rsidP="0021399F">
                      <w:pPr>
                        <w:spacing w:after="0"/>
                        <w:jc w:val="center"/>
                        <w:rPr>
                          <w:b/>
                          <w:bCs/>
                          <w:caps/>
                          <w:color w:val="FFFFFF" w:themeColor="background1"/>
                          <w:sz w:val="24"/>
                          <w:szCs w:val="24"/>
                        </w:rPr>
                      </w:pPr>
                      <w:r>
                        <w:rPr>
                          <w:b/>
                          <w:bCs/>
                          <w:caps/>
                          <w:color w:val="FFFFFF" w:themeColor="background1"/>
                          <w:sz w:val="24"/>
                          <w:szCs w:val="24"/>
                        </w:rPr>
                        <w:t>INQUIRE</w:t>
                      </w:r>
                    </w:p>
                  </w:txbxContent>
                </v:textbox>
                <w10:wrap anchorx="page" anchory="page"/>
              </v:rect>
            </w:pict>
          </mc:Fallback>
        </mc:AlternateContent>
      </w:r>
      <w:r>
        <w:rPr>
          <w:noProof/>
          <w:sz w:val="32"/>
          <w:szCs w:val="32"/>
        </w:rPr>
        <w:t xml:space="preserve"> </w:t>
      </w:r>
      <w:r w:rsidR="006B342E">
        <w:rPr>
          <w:noProof/>
          <w:sz w:val="32"/>
          <w:szCs w:val="32"/>
        </w:rPr>
        <w:t xml:space="preserve">  Breeding for balance</w:t>
      </w:r>
      <w:r w:rsidRPr="005555B9">
        <w:rPr>
          <w:noProof/>
          <w:sz w:val="32"/>
          <w:szCs w:val="32"/>
        </w:rPr>
        <w:t xml:space="preserve"> •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Pr>
          <w:noProof/>
          <w:sz w:val="32"/>
          <w:szCs w:val="32"/>
        </w:rPr>
        <w:t>2</w:t>
      </w:r>
      <w:r w:rsidRPr="005555B9">
        <w:rPr>
          <w:noProof/>
          <w:sz w:val="32"/>
          <w:szCs w:val="32"/>
        </w:rPr>
        <w:fldChar w:fldCharType="end"/>
      </w:r>
      <w:r w:rsidRPr="005555B9">
        <w:rPr>
          <w:noProof/>
          <w:sz w:val="32"/>
          <w:szCs w:val="32"/>
        </w:rPr>
        <w:t xml:space="preserve"> • </w:t>
      </w:r>
      <w:r w:rsidR="00050A0D" w:rsidRPr="00050A0D">
        <w:rPr>
          <w:noProof/>
          <w:sz w:val="32"/>
          <w:szCs w:val="32"/>
        </w:rPr>
        <w:t>Strategic survival</w:t>
      </w:r>
    </w:p>
    <w:tbl>
      <w:tblPr>
        <w:tblStyle w:val="AASETable"/>
        <w:tblW w:w="0" w:type="auto"/>
        <w:shd w:val="clear" w:color="auto" w:fill="B1F04A"/>
        <w:tblLook w:val="04A0" w:firstRow="1" w:lastRow="0" w:firstColumn="1" w:lastColumn="0" w:noHBand="0" w:noVBand="1"/>
      </w:tblPr>
      <w:tblGrid>
        <w:gridCol w:w="9854"/>
      </w:tblGrid>
      <w:tr w:rsidR="0070586A" w14:paraId="087F6470" w14:textId="77777777" w:rsidTr="00014C99">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CAEBD7" w:themeFill="background2" w:themeFillTint="33"/>
          </w:tcPr>
          <w:p w14:paraId="48DAAF2E" w14:textId="21BD91E7" w:rsidR="0070586A" w:rsidRPr="005555B9" w:rsidRDefault="0070586A"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29" w:history="1">
              <w:r w:rsidR="00050A0D" w:rsidRPr="00050A0D">
                <w:rPr>
                  <w:rStyle w:val="Hyperlink"/>
                  <w:sz w:val="20"/>
                  <w:szCs w:val="20"/>
                </w:rPr>
                <w:t>https://scienceconnections.edu.au/teaching-sequences/year-9/breeding-balance/lesson-2-strategic-survival</w:t>
              </w:r>
            </w:hyperlink>
          </w:p>
        </w:tc>
      </w:tr>
    </w:tbl>
    <w:p w14:paraId="1A3CBF4F" w14:textId="77777777" w:rsidR="0070586A" w:rsidRDefault="0070586A" w:rsidP="00AA7196"/>
    <w:p w14:paraId="2783EA08" w14:textId="77777777" w:rsidR="0070586A" w:rsidRDefault="0070586A" w:rsidP="004168AA">
      <w:pPr>
        <w:pStyle w:val="Heading1"/>
      </w:pPr>
      <w:r>
        <w:t>Lesson overview</w:t>
      </w:r>
    </w:p>
    <w:p w14:paraId="46E81452" w14:textId="300757A4" w:rsidR="001B7ABA" w:rsidRPr="001B7ABA" w:rsidRDefault="001B7ABA" w:rsidP="001B7ABA">
      <w:r w:rsidRPr="001B7ABA">
        <w:t>Students model the advantages and disadvantages of r- and K-reproductive strategies on populations.</w:t>
      </w:r>
    </w:p>
    <w:p w14:paraId="00899ECD" w14:textId="77777777" w:rsidR="0070586A" w:rsidRDefault="0070586A" w:rsidP="004168AA">
      <w:pPr>
        <w:pStyle w:val="Heading2"/>
      </w:pPr>
      <w:r>
        <w:t>Key learning goals</w:t>
      </w:r>
    </w:p>
    <w:p w14:paraId="48FEE980" w14:textId="32FB761A" w:rsidR="00F47958" w:rsidRPr="00F47958" w:rsidRDefault="00F47958" w:rsidP="00F47958">
      <w:pPr>
        <w:pStyle w:val="ListBullet"/>
        <w:numPr>
          <w:ilvl w:val="0"/>
          <w:numId w:val="0"/>
        </w:numPr>
        <w:ind w:left="284" w:hanging="284"/>
        <w:rPr>
          <w:lang w:eastAsia="en-AU"/>
        </w:rPr>
      </w:pPr>
      <w:r w:rsidRPr="00F47958">
        <w:rPr>
          <w:lang w:eastAsia="en-AU"/>
        </w:rPr>
        <w:t xml:space="preserve">Students will: </w:t>
      </w:r>
    </w:p>
    <w:p w14:paraId="7650A41F" w14:textId="77777777" w:rsidR="00F47958" w:rsidRPr="00F47958" w:rsidRDefault="00F47958" w:rsidP="00897918">
      <w:pPr>
        <w:pStyle w:val="ListBullet"/>
        <w:numPr>
          <w:ilvl w:val="0"/>
          <w:numId w:val="34"/>
        </w:numPr>
        <w:rPr>
          <w:lang w:eastAsia="en-AU"/>
        </w:rPr>
      </w:pPr>
      <w:r w:rsidRPr="00F47958">
        <w:rPr>
          <w:lang w:eastAsia="en-AU"/>
        </w:rPr>
        <w:t>explore how the reproductive strategies of multicellular animals are related to their environment and the complexity of the organism.</w:t>
      </w:r>
    </w:p>
    <w:p w14:paraId="0EB52430" w14:textId="77777777" w:rsidR="00F47958" w:rsidRPr="00F47958" w:rsidRDefault="00F47958" w:rsidP="00897918">
      <w:pPr>
        <w:pStyle w:val="ListBullet"/>
        <w:numPr>
          <w:ilvl w:val="0"/>
          <w:numId w:val="34"/>
        </w:numPr>
        <w:rPr>
          <w:lang w:eastAsia="en-AU"/>
        </w:rPr>
      </w:pPr>
      <w:r w:rsidRPr="00F47958">
        <w:rPr>
          <w:lang w:eastAsia="en-AU"/>
        </w:rPr>
        <w:t>examine how the number of offspring produced by animals is related to the amount of parental care.</w:t>
      </w:r>
    </w:p>
    <w:p w14:paraId="0A39ED3C" w14:textId="77777777" w:rsidR="00F47958" w:rsidRPr="00F47958" w:rsidRDefault="00F47958" w:rsidP="00C22E36">
      <w:pPr>
        <w:pStyle w:val="ListBullet"/>
        <w:numPr>
          <w:ilvl w:val="0"/>
          <w:numId w:val="0"/>
        </w:numPr>
        <w:ind w:left="284" w:hanging="284"/>
        <w:rPr>
          <w:lang w:eastAsia="en-AU"/>
        </w:rPr>
      </w:pPr>
      <w:r w:rsidRPr="00F47958">
        <w:rPr>
          <w:lang w:eastAsia="en-AU"/>
        </w:rPr>
        <w:t>Students will represent their understanding as they:</w:t>
      </w:r>
    </w:p>
    <w:p w14:paraId="6B4EC33A" w14:textId="77777777" w:rsidR="00F47958" w:rsidRPr="00F47958" w:rsidRDefault="00F47958" w:rsidP="00897918">
      <w:pPr>
        <w:pStyle w:val="ListBullet"/>
        <w:numPr>
          <w:ilvl w:val="0"/>
          <w:numId w:val="34"/>
        </w:numPr>
        <w:rPr>
          <w:lang w:eastAsia="en-AU"/>
        </w:rPr>
      </w:pPr>
      <w:r w:rsidRPr="00F47958">
        <w:rPr>
          <w:lang w:eastAsia="en-AU"/>
        </w:rPr>
        <w:t>record and graph data obtained from reproductive models.</w:t>
      </w:r>
    </w:p>
    <w:p w14:paraId="47A47D42" w14:textId="77777777" w:rsidR="00F47958" w:rsidRPr="00F47958" w:rsidRDefault="00F47958" w:rsidP="00897918">
      <w:pPr>
        <w:pStyle w:val="ListBullet"/>
        <w:numPr>
          <w:ilvl w:val="0"/>
          <w:numId w:val="34"/>
        </w:numPr>
        <w:rPr>
          <w:lang w:eastAsia="en-AU"/>
        </w:rPr>
      </w:pPr>
      <w:r w:rsidRPr="00F47958">
        <w:rPr>
          <w:lang w:eastAsia="en-AU"/>
        </w:rPr>
        <w:t>identify animals as r- and K-strategists.</w:t>
      </w:r>
    </w:p>
    <w:p w14:paraId="3A9DDCF7" w14:textId="4148B8DD" w:rsidR="0070586A" w:rsidRPr="00142FDE" w:rsidRDefault="00F47958" w:rsidP="00897918">
      <w:pPr>
        <w:pStyle w:val="ListBullet"/>
        <w:numPr>
          <w:ilvl w:val="0"/>
          <w:numId w:val="34"/>
        </w:numPr>
        <w:rPr>
          <w:lang w:eastAsia="en-AU"/>
        </w:rPr>
      </w:pPr>
      <w:r w:rsidRPr="00F47958">
        <w:rPr>
          <w:lang w:eastAsia="en-AU"/>
        </w:rPr>
        <w:t>use argumentation processes in discussions regarding the impact of global warming on reproductive strategies.</w:t>
      </w:r>
    </w:p>
    <w:p w14:paraId="5532B5F0" w14:textId="77777777" w:rsidR="0070586A" w:rsidRDefault="0070586A" w:rsidP="004168AA">
      <w:pPr>
        <w:pStyle w:val="Heading2"/>
      </w:pPr>
      <w:r>
        <w:t>Assessment advice</w:t>
      </w:r>
    </w:p>
    <w:p w14:paraId="4FE4EE2D" w14:textId="4357D566" w:rsidR="00C01F34" w:rsidRPr="00C01F34" w:rsidRDefault="00C01F34" w:rsidP="00C01F34">
      <w:r w:rsidRPr="00C01F34">
        <w:t>In this lesson, assessment is formative.</w:t>
      </w:r>
    </w:p>
    <w:p w14:paraId="1C921A07" w14:textId="77777777" w:rsidR="00C01F34" w:rsidRPr="00C01F34" w:rsidRDefault="00C01F34" w:rsidP="00C01F34">
      <w:r w:rsidRPr="00C01F34">
        <w:t>Feedback might focus on:</w:t>
      </w:r>
    </w:p>
    <w:p w14:paraId="2BFD44AD" w14:textId="77777777" w:rsidR="00C01F34" w:rsidRPr="00C01F34" w:rsidRDefault="00C01F34" w:rsidP="007B457C">
      <w:pPr>
        <w:numPr>
          <w:ilvl w:val="0"/>
          <w:numId w:val="21"/>
        </w:numPr>
      </w:pPr>
      <w:r w:rsidRPr="00C01F34">
        <w:t xml:space="preserve">selection and construction of appropriate representations to organise, process, and summarise data and information. </w:t>
      </w:r>
    </w:p>
    <w:p w14:paraId="2E407B4A" w14:textId="77777777" w:rsidR="00C01F34" w:rsidRPr="00C01F34" w:rsidRDefault="00C01F34" w:rsidP="007B457C">
      <w:pPr>
        <w:numPr>
          <w:ilvl w:val="0"/>
          <w:numId w:val="21"/>
        </w:numPr>
      </w:pPr>
      <w:r w:rsidRPr="00C01F34">
        <w:t>analysis and connection of data and information to identify and explain patterns, trends, relationships and anomalies.</w:t>
      </w:r>
    </w:p>
    <w:p w14:paraId="7AC68292" w14:textId="77777777" w:rsidR="00C01F34" w:rsidRPr="00C01F34" w:rsidRDefault="00C01F34" w:rsidP="007B457C">
      <w:pPr>
        <w:numPr>
          <w:ilvl w:val="0"/>
          <w:numId w:val="21"/>
        </w:numPr>
      </w:pPr>
      <w:r w:rsidRPr="00C01F34">
        <w:t xml:space="preserve">analysis of the impact of assumptions and sources of error in methods, and evaluation of the validity of conclusions and claims. </w:t>
      </w:r>
    </w:p>
    <w:p w14:paraId="2C8C2030" w14:textId="77777777" w:rsidR="00C01F34" w:rsidRPr="00C01F34" w:rsidRDefault="00C01F34" w:rsidP="007B457C">
      <w:pPr>
        <w:numPr>
          <w:ilvl w:val="0"/>
          <w:numId w:val="21"/>
        </w:numPr>
      </w:pPr>
      <w:r w:rsidRPr="00C01F34">
        <w:t xml:space="preserve">construction of logical arguments based on evidence to support conclusions and evaluate claims. </w:t>
      </w:r>
    </w:p>
    <w:p w14:paraId="157AA510" w14:textId="36FB1968" w:rsidR="0070586A" w:rsidRDefault="00C01F34" w:rsidP="007B457C">
      <w:pPr>
        <w:numPr>
          <w:ilvl w:val="0"/>
          <w:numId w:val="21"/>
        </w:numPr>
      </w:pPr>
      <w:r w:rsidRPr="00C01F34">
        <w:t>selection and use of content, language, and text features effectively to achieve their purpose when communicating their ideas, findings, and arguments to specific audiences.</w:t>
      </w:r>
    </w:p>
    <w:p w14:paraId="1D1B075E" w14:textId="77777777" w:rsidR="0070586A" w:rsidRPr="003F730F" w:rsidRDefault="0070586A" w:rsidP="003F730F">
      <w:pPr>
        <w:pStyle w:val="Heading2"/>
      </w:pPr>
      <w:r>
        <w:t>List of materials</w:t>
      </w:r>
    </w:p>
    <w:p w14:paraId="30F66F99" w14:textId="77777777" w:rsidR="0070586A" w:rsidRPr="003F730F" w:rsidRDefault="0070586A" w:rsidP="009F36EE">
      <w:pPr>
        <w:rPr>
          <w:b/>
          <w:bCs/>
          <w:lang w:eastAsia="en-AU"/>
        </w:rPr>
      </w:pPr>
      <w:r w:rsidRPr="003F730F">
        <w:rPr>
          <w:b/>
          <w:bCs/>
          <w:lang w:eastAsia="en-AU"/>
        </w:rPr>
        <w:t>Whole class</w:t>
      </w:r>
    </w:p>
    <w:p w14:paraId="7924213D" w14:textId="0F227843" w:rsidR="0070586A" w:rsidRPr="00142FDE" w:rsidRDefault="00FF5331" w:rsidP="00897918">
      <w:pPr>
        <w:pStyle w:val="ListBullet"/>
        <w:numPr>
          <w:ilvl w:val="0"/>
          <w:numId w:val="39"/>
        </w:numPr>
        <w:rPr>
          <w:lang w:eastAsia="en-AU"/>
        </w:rPr>
      </w:pPr>
      <w:r w:rsidRPr="00FF5331">
        <w:rPr>
          <w:b/>
          <w:bCs/>
          <w:lang w:eastAsia="en-AU"/>
        </w:rPr>
        <w:t>Breeding for balance Resource PowerPoint</w:t>
      </w:r>
    </w:p>
    <w:p w14:paraId="7A1C0722" w14:textId="77777777" w:rsidR="0070586A" w:rsidRPr="00142FDE" w:rsidRDefault="0070586A" w:rsidP="009F36EE">
      <w:pPr>
        <w:rPr>
          <w:lang w:eastAsia="en-AU"/>
        </w:rPr>
      </w:pPr>
      <w:r w:rsidRPr="003F730F">
        <w:rPr>
          <w:b/>
          <w:bCs/>
          <w:lang w:eastAsia="en-AU"/>
        </w:rPr>
        <w:lastRenderedPageBreak/>
        <w:t>Each group</w:t>
      </w:r>
      <w:r w:rsidRPr="00142FDE">
        <w:rPr>
          <w:lang w:eastAsia="en-AU"/>
        </w:rPr>
        <w:t> </w:t>
      </w:r>
    </w:p>
    <w:p w14:paraId="251B411C" w14:textId="77777777" w:rsidR="001B157E" w:rsidRPr="00556A12" w:rsidRDefault="001B157E" w:rsidP="00C22E36">
      <w:pPr>
        <w:pStyle w:val="ListParagraph"/>
        <w:numPr>
          <w:ilvl w:val="0"/>
          <w:numId w:val="39"/>
        </w:numPr>
        <w:ind w:left="714" w:hanging="357"/>
        <w:contextualSpacing w:val="0"/>
        <w:rPr>
          <w:szCs w:val="20"/>
        </w:rPr>
      </w:pPr>
      <w:r w:rsidRPr="00556A12">
        <w:rPr>
          <w:szCs w:val="20"/>
        </w:rPr>
        <w:t>Die</w:t>
      </w:r>
    </w:p>
    <w:p w14:paraId="219D9DC6" w14:textId="77777777" w:rsidR="001B157E" w:rsidRPr="00556A12" w:rsidRDefault="001B157E" w:rsidP="00C22E36">
      <w:pPr>
        <w:pStyle w:val="ListParagraph"/>
        <w:numPr>
          <w:ilvl w:val="0"/>
          <w:numId w:val="39"/>
        </w:numPr>
        <w:ind w:left="714" w:hanging="357"/>
        <w:contextualSpacing w:val="0"/>
        <w:rPr>
          <w:szCs w:val="20"/>
        </w:rPr>
      </w:pPr>
      <w:r w:rsidRPr="00556A12">
        <w:rPr>
          <w:szCs w:val="20"/>
        </w:rPr>
        <w:t>Counters</w:t>
      </w:r>
    </w:p>
    <w:p w14:paraId="36BA7D29" w14:textId="77777777" w:rsidR="001B157E" w:rsidRPr="00556A12" w:rsidRDefault="001B157E" w:rsidP="00C22E36">
      <w:pPr>
        <w:pStyle w:val="ListParagraph"/>
        <w:numPr>
          <w:ilvl w:val="0"/>
          <w:numId w:val="39"/>
        </w:numPr>
        <w:ind w:left="714" w:hanging="357"/>
        <w:contextualSpacing w:val="0"/>
        <w:rPr>
          <w:szCs w:val="20"/>
        </w:rPr>
      </w:pPr>
      <w:r w:rsidRPr="00556A12">
        <w:rPr>
          <w:szCs w:val="20"/>
        </w:rPr>
        <w:t>Permanent marker (to mark one side of the counter)</w:t>
      </w:r>
    </w:p>
    <w:p w14:paraId="2B606BA2" w14:textId="77777777" w:rsidR="001B157E" w:rsidRPr="00556A12" w:rsidRDefault="001B157E" w:rsidP="00C22E36">
      <w:pPr>
        <w:pStyle w:val="ListParagraph"/>
        <w:numPr>
          <w:ilvl w:val="0"/>
          <w:numId w:val="39"/>
        </w:numPr>
        <w:ind w:left="714" w:hanging="357"/>
        <w:contextualSpacing w:val="0"/>
        <w:rPr>
          <w:szCs w:val="20"/>
        </w:rPr>
      </w:pPr>
      <w:r w:rsidRPr="00556A12">
        <w:rPr>
          <w:szCs w:val="20"/>
        </w:rPr>
        <w:t xml:space="preserve">Optional: </w:t>
      </w:r>
      <w:r w:rsidRPr="00556A12">
        <w:rPr>
          <w:b/>
          <w:bCs/>
          <w:szCs w:val="20"/>
        </w:rPr>
        <w:t>Population growth example spreadsheet</w:t>
      </w:r>
    </w:p>
    <w:p w14:paraId="6BAD821B" w14:textId="77777777" w:rsidR="0070586A" w:rsidRPr="00142FDE" w:rsidRDefault="0070586A" w:rsidP="003F730F">
      <w:pPr>
        <w:rPr>
          <w:lang w:eastAsia="en-AU"/>
        </w:rPr>
      </w:pPr>
      <w:r w:rsidRPr="003F730F">
        <w:rPr>
          <w:b/>
          <w:bCs/>
          <w:lang w:eastAsia="en-AU"/>
        </w:rPr>
        <w:t xml:space="preserve">Each </w:t>
      </w:r>
      <w:r>
        <w:rPr>
          <w:b/>
          <w:bCs/>
          <w:lang w:eastAsia="en-AU"/>
        </w:rPr>
        <w:t>student</w:t>
      </w:r>
    </w:p>
    <w:p w14:paraId="6D64AC80" w14:textId="77777777" w:rsidR="001B157E" w:rsidRPr="00C22E36" w:rsidRDefault="001B157E" w:rsidP="00C22E36">
      <w:pPr>
        <w:pStyle w:val="ListParagraph"/>
        <w:numPr>
          <w:ilvl w:val="0"/>
          <w:numId w:val="63"/>
        </w:numPr>
        <w:ind w:left="1077" w:hanging="357"/>
        <w:contextualSpacing w:val="0"/>
        <w:rPr>
          <w:szCs w:val="20"/>
          <w:lang w:eastAsia="en-AU"/>
        </w:rPr>
      </w:pPr>
      <w:r w:rsidRPr="00C22E36">
        <w:rPr>
          <w:szCs w:val="20"/>
          <w:lang w:eastAsia="en-AU"/>
        </w:rPr>
        <w:t>Individual science notebook</w:t>
      </w:r>
    </w:p>
    <w:p w14:paraId="4A3A94D3" w14:textId="77777777" w:rsidR="001B157E" w:rsidRPr="00C22E36" w:rsidRDefault="001B157E" w:rsidP="00C22E36">
      <w:pPr>
        <w:pStyle w:val="ListParagraph"/>
        <w:numPr>
          <w:ilvl w:val="0"/>
          <w:numId w:val="63"/>
        </w:numPr>
        <w:ind w:left="1077" w:hanging="357"/>
        <w:contextualSpacing w:val="0"/>
        <w:rPr>
          <w:b/>
          <w:bCs/>
          <w:szCs w:val="20"/>
          <w:lang w:eastAsia="en-AU"/>
        </w:rPr>
      </w:pPr>
      <w:r w:rsidRPr="00C22E36">
        <w:rPr>
          <w:b/>
          <w:bCs/>
          <w:szCs w:val="20"/>
          <w:lang w:eastAsia="en-AU"/>
        </w:rPr>
        <w:t>Population growth Resource sheet</w:t>
      </w:r>
    </w:p>
    <w:p w14:paraId="446C32E7" w14:textId="77777777" w:rsidR="001B157E" w:rsidRPr="00C22E36" w:rsidRDefault="001B157E" w:rsidP="00C22E36">
      <w:pPr>
        <w:pStyle w:val="ListParagraph"/>
        <w:numPr>
          <w:ilvl w:val="0"/>
          <w:numId w:val="63"/>
        </w:numPr>
        <w:ind w:left="1077" w:hanging="357"/>
        <w:contextualSpacing w:val="0"/>
        <w:rPr>
          <w:b/>
          <w:bCs/>
          <w:szCs w:val="20"/>
          <w:lang w:eastAsia="en-AU"/>
        </w:rPr>
      </w:pPr>
      <w:r w:rsidRPr="00C22E36">
        <w:rPr>
          <w:b/>
          <w:bCs/>
          <w:szCs w:val="20"/>
          <w:lang w:eastAsia="en-AU"/>
        </w:rPr>
        <w:t>Surviving siblings Resource sheet</w:t>
      </w:r>
    </w:p>
    <w:p w14:paraId="16843D92" w14:textId="77777777" w:rsidR="0070586A" w:rsidRDefault="0070586A" w:rsidP="004168AA"/>
    <w:tbl>
      <w:tblPr>
        <w:tblStyle w:val="AASETable"/>
        <w:tblW w:w="0" w:type="auto"/>
        <w:tblLook w:val="04A0" w:firstRow="1" w:lastRow="0" w:firstColumn="1" w:lastColumn="0" w:noHBand="0" w:noVBand="1"/>
      </w:tblPr>
      <w:tblGrid>
        <w:gridCol w:w="3284"/>
        <w:gridCol w:w="3285"/>
        <w:gridCol w:w="3285"/>
      </w:tblGrid>
      <w:tr w:rsidR="0070586A" w14:paraId="4CA5C807"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6A3AD27E" w14:textId="77777777" w:rsidR="0070586A" w:rsidRPr="00975818" w:rsidRDefault="0070586A" w:rsidP="0073440B">
            <w:pPr>
              <w:spacing w:after="0"/>
              <w:rPr>
                <w:b/>
                <w:bCs/>
              </w:rPr>
            </w:pPr>
            <w:r w:rsidRPr="00975818">
              <w:rPr>
                <w:b/>
                <w:bCs/>
              </w:rPr>
              <w:t xml:space="preserve">Lesson </w:t>
            </w:r>
            <w:r>
              <w:rPr>
                <w:b/>
                <w:bCs/>
              </w:rPr>
              <w:t>r</w:t>
            </w:r>
            <w:r w:rsidRPr="00975818">
              <w:rPr>
                <w:b/>
                <w:bCs/>
              </w:rPr>
              <w:t>outine</w:t>
            </w:r>
          </w:p>
        </w:tc>
        <w:tc>
          <w:tcPr>
            <w:tcW w:w="3285" w:type="dxa"/>
          </w:tcPr>
          <w:p w14:paraId="6DAA1E69" w14:textId="77777777" w:rsidR="0070586A" w:rsidRPr="00975818" w:rsidRDefault="0070586A" w:rsidP="0073440B">
            <w:pPr>
              <w:spacing w:after="0"/>
              <w:rPr>
                <w:b/>
                <w:bCs/>
              </w:rPr>
            </w:pPr>
            <w:r w:rsidRPr="00975818">
              <w:rPr>
                <w:b/>
                <w:bCs/>
              </w:rPr>
              <w:t>Estimated time</w:t>
            </w:r>
          </w:p>
        </w:tc>
        <w:tc>
          <w:tcPr>
            <w:tcW w:w="3285" w:type="dxa"/>
          </w:tcPr>
          <w:p w14:paraId="325D9EE7" w14:textId="77777777" w:rsidR="0070586A" w:rsidRPr="00975818" w:rsidRDefault="0070586A" w:rsidP="0073440B">
            <w:pPr>
              <w:spacing w:after="0"/>
              <w:rPr>
                <w:b/>
                <w:bCs/>
              </w:rPr>
            </w:pPr>
            <w:r w:rsidRPr="00975818">
              <w:rPr>
                <w:b/>
                <w:bCs/>
              </w:rPr>
              <w:t>Task type</w:t>
            </w:r>
          </w:p>
        </w:tc>
      </w:tr>
      <w:tr w:rsidR="0070586A" w14:paraId="37036F13"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0EF792A8" w14:textId="5F72B9AE" w:rsidR="0070586A" w:rsidRPr="00352DC2" w:rsidRDefault="00352DC2" w:rsidP="003F730F">
            <w:pPr>
              <w:spacing w:after="0"/>
              <w:rPr>
                <w:b/>
                <w:bCs/>
              </w:rPr>
            </w:pPr>
            <w:r w:rsidRPr="00352DC2">
              <w:rPr>
                <w:b/>
                <w:bCs/>
              </w:rPr>
              <w:t>Re-orient</w:t>
            </w:r>
          </w:p>
        </w:tc>
        <w:tc>
          <w:tcPr>
            <w:tcW w:w="3285" w:type="dxa"/>
          </w:tcPr>
          <w:p w14:paraId="4AC1EFE7" w14:textId="2EC2C72A" w:rsidR="0070586A" w:rsidRDefault="00352DC2" w:rsidP="003F730F">
            <w:pPr>
              <w:spacing w:after="0"/>
            </w:pPr>
            <w:r>
              <w:t>5</w:t>
            </w:r>
            <w:r w:rsidR="0070586A">
              <w:t xml:space="preserve"> minutes</w:t>
            </w:r>
          </w:p>
        </w:tc>
        <w:tc>
          <w:tcPr>
            <w:tcW w:w="3285" w:type="dxa"/>
          </w:tcPr>
          <w:p w14:paraId="0D1D4597" w14:textId="691E8B33" w:rsidR="0070586A" w:rsidRDefault="0070586A" w:rsidP="003F730F">
            <w:pPr>
              <w:spacing w:after="0"/>
            </w:pPr>
            <w:r>
              <w:t>Whole class</w:t>
            </w:r>
          </w:p>
        </w:tc>
      </w:tr>
      <w:tr w:rsidR="00352DC2" w14:paraId="44AF5AE0"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5A88254A" w14:textId="6B17399A" w:rsidR="00352DC2" w:rsidRPr="00352DC2" w:rsidRDefault="003E6528" w:rsidP="003F730F">
            <w:pPr>
              <w:spacing w:after="0"/>
              <w:rPr>
                <w:b/>
                <w:bCs/>
              </w:rPr>
            </w:pPr>
            <w:r>
              <w:rPr>
                <w:b/>
                <w:bCs/>
              </w:rPr>
              <w:t>Question</w:t>
            </w:r>
          </w:p>
        </w:tc>
        <w:tc>
          <w:tcPr>
            <w:tcW w:w="3285" w:type="dxa"/>
          </w:tcPr>
          <w:p w14:paraId="340B7C9F" w14:textId="74E5B0D5" w:rsidR="00352DC2" w:rsidRDefault="003E6528" w:rsidP="003F730F">
            <w:pPr>
              <w:spacing w:after="0"/>
            </w:pPr>
            <w:r>
              <w:t>5 minutes</w:t>
            </w:r>
          </w:p>
        </w:tc>
        <w:tc>
          <w:tcPr>
            <w:tcW w:w="3285" w:type="dxa"/>
          </w:tcPr>
          <w:p w14:paraId="37B8B974" w14:textId="213C179A" w:rsidR="00352DC2" w:rsidRDefault="003E6528" w:rsidP="003F730F">
            <w:pPr>
              <w:spacing w:after="0"/>
            </w:pPr>
            <w:r>
              <w:t>Whole class</w:t>
            </w:r>
          </w:p>
        </w:tc>
      </w:tr>
      <w:tr w:rsidR="00352DC2" w14:paraId="3218F0AA"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6DA9D34D" w14:textId="63A15586" w:rsidR="00352DC2" w:rsidRPr="00352DC2" w:rsidRDefault="00F30124" w:rsidP="003F730F">
            <w:pPr>
              <w:spacing w:after="0"/>
              <w:rPr>
                <w:b/>
                <w:bCs/>
              </w:rPr>
            </w:pPr>
            <w:r w:rsidRPr="00F30124">
              <w:rPr>
                <w:b/>
                <w:bCs/>
              </w:rPr>
              <w:t>Investigate</w:t>
            </w:r>
          </w:p>
        </w:tc>
        <w:tc>
          <w:tcPr>
            <w:tcW w:w="3285" w:type="dxa"/>
          </w:tcPr>
          <w:p w14:paraId="271C2470" w14:textId="558F8E9F" w:rsidR="00352DC2" w:rsidRDefault="00CE58BB" w:rsidP="003F730F">
            <w:pPr>
              <w:spacing w:after="0"/>
            </w:pPr>
            <w:r>
              <w:t>30 minutes</w:t>
            </w:r>
          </w:p>
        </w:tc>
        <w:tc>
          <w:tcPr>
            <w:tcW w:w="3285" w:type="dxa"/>
          </w:tcPr>
          <w:p w14:paraId="7DAEB314" w14:textId="12E8609F" w:rsidR="00352DC2" w:rsidRDefault="00CE58BB" w:rsidP="003F730F">
            <w:pPr>
              <w:spacing w:after="0"/>
            </w:pPr>
            <w:r>
              <w:t>Small groups</w:t>
            </w:r>
          </w:p>
        </w:tc>
      </w:tr>
      <w:tr w:rsidR="000431A4" w14:paraId="7C55AC21"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7BAEC317" w14:textId="15DCDA47" w:rsidR="000431A4" w:rsidRPr="00F30124" w:rsidRDefault="001E0FA2" w:rsidP="003F730F">
            <w:pPr>
              <w:spacing w:after="0"/>
              <w:rPr>
                <w:b/>
                <w:bCs/>
              </w:rPr>
            </w:pPr>
            <w:r>
              <w:rPr>
                <w:b/>
                <w:bCs/>
              </w:rPr>
              <w:t>Integrate</w:t>
            </w:r>
          </w:p>
        </w:tc>
        <w:tc>
          <w:tcPr>
            <w:tcW w:w="3285" w:type="dxa"/>
          </w:tcPr>
          <w:p w14:paraId="7A7F4FB3" w14:textId="582FEFEB" w:rsidR="000431A4" w:rsidRDefault="001E0FA2" w:rsidP="003F730F">
            <w:pPr>
              <w:spacing w:after="0"/>
            </w:pPr>
            <w:r>
              <w:t>20 minutes</w:t>
            </w:r>
          </w:p>
        </w:tc>
        <w:tc>
          <w:tcPr>
            <w:tcW w:w="3285" w:type="dxa"/>
          </w:tcPr>
          <w:p w14:paraId="01217A18" w14:textId="11A489C6" w:rsidR="000431A4" w:rsidRDefault="001E0FA2" w:rsidP="003F730F">
            <w:pPr>
              <w:spacing w:after="0"/>
            </w:pPr>
            <w:r>
              <w:t>Whole class/Individual</w:t>
            </w:r>
          </w:p>
        </w:tc>
      </w:tr>
    </w:tbl>
    <w:p w14:paraId="19C8EEBE" w14:textId="77777777" w:rsidR="0070586A" w:rsidRDefault="0070586A" w:rsidP="004168AA">
      <w:pPr>
        <w:sectPr w:rsidR="0070586A" w:rsidSect="0070586A">
          <w:headerReference w:type="default" r:id="rId30"/>
          <w:footerReference w:type="even" r:id="rId31"/>
          <w:footerReference w:type="default" r:id="rId32"/>
          <w:footerReference w:type="first" r:id="rId33"/>
          <w:pgSz w:w="11906" w:h="16838" w:code="9"/>
          <w:pgMar w:top="454" w:right="1021" w:bottom="1304" w:left="1021" w:header="624" w:footer="284" w:gutter="0"/>
          <w:cols w:space="708"/>
          <w:docGrid w:linePitch="360"/>
        </w:sectPr>
      </w:pPr>
    </w:p>
    <w:p w14:paraId="4C7BA366" w14:textId="6DF8926A" w:rsidR="0070586A" w:rsidRDefault="00DE0125" w:rsidP="004168AA">
      <w:pPr>
        <w:pStyle w:val="Heading1"/>
      </w:pPr>
      <w:r>
        <w:t>Inquire</w:t>
      </w:r>
    </w:p>
    <w:p w14:paraId="3E38589F" w14:textId="775B1274" w:rsidR="0070586A" w:rsidRPr="003F730F" w:rsidRDefault="00DE0125" w:rsidP="004168AA">
      <w:pPr>
        <w:pStyle w:val="Heading2"/>
        <w:rPr>
          <w:b w:val="0"/>
          <w:bCs/>
        </w:rPr>
      </w:pPr>
      <w:r>
        <w:t>Re-orient</w:t>
      </w:r>
    </w:p>
    <w:p w14:paraId="029F2A8A" w14:textId="617E2089" w:rsidR="0070586A" w:rsidRDefault="00352DC2" w:rsidP="004168AA">
      <w:r w:rsidRPr="00352DC2">
        <w:t xml:space="preserve">Discuss what is meant by the term ‘offspring’ and how it is preferred by scientists, as ‘babies’ can sometimes be born mature and ready to reproduce within 1-3 weeks (e.g. flies can reproduce within 2 weeks of hatching). </w:t>
      </w:r>
    </w:p>
    <w:p w14:paraId="2F2F91A1" w14:textId="521AE9B6" w:rsidR="0070586A" w:rsidRPr="003F730F" w:rsidRDefault="00F87C78" w:rsidP="003F730F">
      <w:pPr>
        <w:pStyle w:val="Heading2"/>
        <w:rPr>
          <w:b w:val="0"/>
          <w:bCs/>
        </w:rPr>
      </w:pPr>
      <w:r>
        <w:t>Question</w:t>
      </w:r>
      <w:r w:rsidR="0070586A">
        <w:t xml:space="preserve"> • </w:t>
      </w:r>
      <w:r>
        <w:rPr>
          <w:b w:val="0"/>
          <w:bCs/>
        </w:rPr>
        <w:t>Family</w:t>
      </w:r>
    </w:p>
    <w:p w14:paraId="62366FF8" w14:textId="77777777" w:rsidR="00125A29" w:rsidRPr="00125A29" w:rsidRDefault="00125A29" w:rsidP="00125A29">
      <w:r w:rsidRPr="00125A29">
        <w:rPr>
          <w:b/>
          <w:bCs/>
        </w:rPr>
        <w:t xml:space="preserve">Pose the question: </w:t>
      </w:r>
      <w:r w:rsidRPr="00125A29">
        <w:rPr>
          <w:i/>
          <w:iCs/>
        </w:rPr>
        <w:t>How many offspring do different animals have?</w:t>
      </w:r>
    </w:p>
    <w:p w14:paraId="5D72779A" w14:textId="4DD1B31C" w:rsidR="00125A29" w:rsidRPr="00125A29" w:rsidRDefault="00125A29" w:rsidP="00125A29">
      <w:pPr>
        <w:rPr>
          <w:b/>
          <w:bCs/>
        </w:rPr>
      </w:pPr>
      <w:r w:rsidRPr="00125A29">
        <w:rPr>
          <w:b/>
          <w:bCs/>
        </w:rPr>
        <w:t>Potential discussion prompts</w:t>
      </w:r>
    </w:p>
    <w:p w14:paraId="0B63281D" w14:textId="77777777" w:rsidR="00125A29" w:rsidRPr="00125A29" w:rsidRDefault="00125A29" w:rsidP="007B457C">
      <w:pPr>
        <w:numPr>
          <w:ilvl w:val="0"/>
          <w:numId w:val="22"/>
        </w:numPr>
      </w:pPr>
      <w:r w:rsidRPr="00125A29">
        <w:rPr>
          <w:i/>
          <w:iCs/>
        </w:rPr>
        <w:t>How many offspring does a dog/cat/mouse/frog/cane toad have?</w:t>
      </w:r>
    </w:p>
    <w:p w14:paraId="760699DA" w14:textId="77777777" w:rsidR="00125A29" w:rsidRPr="00125A29" w:rsidRDefault="00125A29" w:rsidP="007B457C">
      <w:pPr>
        <w:numPr>
          <w:ilvl w:val="0"/>
          <w:numId w:val="22"/>
        </w:numPr>
      </w:pPr>
      <w:r w:rsidRPr="00125A29">
        <w:rPr>
          <w:i/>
          <w:iCs/>
        </w:rPr>
        <w:t xml:space="preserve">What is the maximum number of offspring a parent could have at the same time? </w:t>
      </w:r>
    </w:p>
    <w:p w14:paraId="76493EAC" w14:textId="77777777" w:rsidR="00125A29" w:rsidRPr="00125A29" w:rsidRDefault="00125A29" w:rsidP="007B457C">
      <w:pPr>
        <w:numPr>
          <w:ilvl w:val="1"/>
          <w:numId w:val="22"/>
        </w:numPr>
      </w:pPr>
      <w:r w:rsidRPr="00125A29">
        <w:t>Seahorse fathers and bogong moth mothers can have up to 2000 offspring in a single pregnancy.</w:t>
      </w:r>
    </w:p>
    <w:p w14:paraId="72F63DB3" w14:textId="77777777" w:rsidR="00125A29" w:rsidRPr="00125A29" w:rsidRDefault="00125A29" w:rsidP="007B457C">
      <w:pPr>
        <w:numPr>
          <w:ilvl w:val="0"/>
          <w:numId w:val="22"/>
        </w:numPr>
      </w:pPr>
      <w:r w:rsidRPr="00125A29">
        <w:rPr>
          <w:i/>
          <w:iCs/>
        </w:rPr>
        <w:t>How many offspring does a human have in a single pregnancy? What is the maximum or the minimum?</w:t>
      </w:r>
    </w:p>
    <w:p w14:paraId="6BA9E78C" w14:textId="77777777" w:rsidR="00125A29" w:rsidRPr="00125A29" w:rsidRDefault="00125A29" w:rsidP="007B457C">
      <w:pPr>
        <w:numPr>
          <w:ilvl w:val="0"/>
          <w:numId w:val="22"/>
        </w:numPr>
      </w:pPr>
      <w:r w:rsidRPr="00125A29">
        <w:rPr>
          <w:i/>
          <w:iCs/>
        </w:rPr>
        <w:t>Do you think it is easy to have twins, triplets etc.? Why or why not?</w:t>
      </w:r>
    </w:p>
    <w:p w14:paraId="7024D8DF" w14:textId="77777777" w:rsidR="00125A29" w:rsidRPr="00125A29" w:rsidRDefault="00125A29" w:rsidP="00125A29">
      <w:r w:rsidRPr="00125A29">
        <w:t xml:space="preserve">(Slide 9) </w:t>
      </w:r>
      <w:r w:rsidRPr="00125A29">
        <w:rPr>
          <w:b/>
          <w:bCs/>
        </w:rPr>
        <w:t>Pose the question</w:t>
      </w:r>
      <w:r w:rsidRPr="00125A29">
        <w:t xml:space="preserve">: </w:t>
      </w:r>
      <w:r w:rsidRPr="00125A29">
        <w:rPr>
          <w:i/>
          <w:iCs/>
        </w:rPr>
        <w:t>How does the way an animal reproduces affect the survival of...</w:t>
      </w:r>
    </w:p>
    <w:p w14:paraId="50A0DC52" w14:textId="77777777" w:rsidR="00125A29" w:rsidRPr="00125A29" w:rsidRDefault="00125A29" w:rsidP="007B457C">
      <w:pPr>
        <w:numPr>
          <w:ilvl w:val="0"/>
          <w:numId w:val="23"/>
        </w:numPr>
      </w:pPr>
      <w:r w:rsidRPr="00125A29">
        <w:rPr>
          <w:i/>
          <w:iCs/>
        </w:rPr>
        <w:t>...the parents?</w:t>
      </w:r>
    </w:p>
    <w:p w14:paraId="463112A0" w14:textId="77777777" w:rsidR="00125A29" w:rsidRPr="00125A29" w:rsidRDefault="00125A29" w:rsidP="007B457C">
      <w:pPr>
        <w:numPr>
          <w:ilvl w:val="0"/>
          <w:numId w:val="23"/>
        </w:numPr>
      </w:pPr>
      <w:r w:rsidRPr="00125A29">
        <w:rPr>
          <w:i/>
          <w:iCs/>
        </w:rPr>
        <w:t>...the offspring?</w:t>
      </w:r>
    </w:p>
    <w:p w14:paraId="4966FF9A" w14:textId="433A3C40" w:rsidR="0070586A" w:rsidRDefault="00125A29" w:rsidP="004168AA">
      <w:pPr>
        <w:numPr>
          <w:ilvl w:val="0"/>
          <w:numId w:val="23"/>
        </w:numPr>
      </w:pPr>
      <w:r w:rsidRPr="00125A29">
        <w:rPr>
          <w:i/>
          <w:iCs/>
        </w:rPr>
        <w:t>...the population?</w:t>
      </w:r>
    </w:p>
    <w:p w14:paraId="0F689549" w14:textId="64AF0C0E" w:rsidR="0070586A" w:rsidRPr="00CE58BB" w:rsidRDefault="00CE58BB" w:rsidP="003F730F">
      <w:pPr>
        <w:pStyle w:val="Heading2"/>
      </w:pPr>
      <w:r w:rsidRPr="00CE58BB">
        <w:t>Investigate</w:t>
      </w:r>
      <w:r>
        <w:t xml:space="preserve"> </w:t>
      </w:r>
      <w:r w:rsidR="0070586A">
        <w:t xml:space="preserve">• </w:t>
      </w:r>
      <w:r w:rsidR="00CA16EC" w:rsidRPr="00CA16EC">
        <w:rPr>
          <w:b w:val="0"/>
          <w:bCs/>
        </w:rPr>
        <w:t>Reproduce for survival</w:t>
      </w:r>
    </w:p>
    <w:p w14:paraId="4E64B779" w14:textId="77777777" w:rsidR="00CE58BB" w:rsidRPr="00CE58BB" w:rsidRDefault="00CE58BB" w:rsidP="00CE58BB">
      <w:r w:rsidRPr="00CE58BB">
        <w:t>Explain that students are going to do two simulations to explore how the number of offspring born affects animals’ chances of survival.</w:t>
      </w:r>
    </w:p>
    <w:p w14:paraId="08DF8436" w14:textId="77777777" w:rsidR="00CE58BB" w:rsidRPr="00CE58BB" w:rsidRDefault="00CE58BB" w:rsidP="00CE58BB">
      <w:r w:rsidRPr="00CE58BB">
        <w:t xml:space="preserve">(Slide 10) Introduce the first activity </w:t>
      </w:r>
      <w:r w:rsidRPr="00CE58BB">
        <w:rPr>
          <w:b/>
          <w:bCs/>
        </w:rPr>
        <w:t>Population growth Resource sheet</w:t>
      </w:r>
      <w:r w:rsidRPr="00CE58BB">
        <w:t>. Discuss the assumptions made in this simulation (each parent is fertile, finds a mate outside the population, and only reproduces once), and how these assumptions simplify the model. This will be revisited during the integrate routine.</w:t>
      </w:r>
    </w:p>
    <w:p w14:paraId="01DFCAA3" w14:textId="77777777" w:rsidR="00CE58BB" w:rsidRPr="00CE58BB" w:rsidRDefault="00CE58BB" w:rsidP="00CE58BB">
      <w:r w:rsidRPr="00CE58BB">
        <w:t>The population growth simulation compares population growth between animals with a small number of offspring (simulated by flipping a counter to generate 1-2 offspring) and animals with many offspring (simulated by tossing a die to generate 1-6 offspring). The total population only includes the number of offspring that were born during that generation.</w:t>
      </w:r>
    </w:p>
    <w:p w14:paraId="016D797B" w14:textId="77777777" w:rsidR="00CE58BB" w:rsidRPr="00CE58BB" w:rsidRDefault="00CE58BB" w:rsidP="00CE58BB">
      <w:r w:rsidRPr="00CE58BB">
        <w:rPr>
          <w:b/>
          <w:bCs/>
        </w:rPr>
        <w:t>Optional:</w:t>
      </w:r>
      <w:r w:rsidRPr="00CE58BB">
        <w:t xml:space="preserve"> The </w:t>
      </w:r>
      <w:r w:rsidRPr="00CE58BB">
        <w:rPr>
          <w:b/>
          <w:bCs/>
        </w:rPr>
        <w:t xml:space="preserve">Population growth example spreadsheet </w:t>
      </w:r>
      <w:r w:rsidRPr="00CE58BB">
        <w:t>can be used to generate random numbers and to automatically calculate the sum of offspring at each generation.</w:t>
      </w:r>
    </w:p>
    <w:p w14:paraId="5FDA01E1" w14:textId="77777777" w:rsidR="00CE58BB" w:rsidRPr="00CE58BB" w:rsidRDefault="00CE58BB" w:rsidP="00CE58BB">
      <w:r w:rsidRPr="00CE58BB">
        <w:rPr>
          <w:rFonts w:ascii="Segoe UI Symbol" w:hAnsi="Segoe UI Symbol" w:cs="Segoe UI Symbol"/>
        </w:rPr>
        <w:t>✎</w:t>
      </w:r>
      <w:r w:rsidRPr="00CE58BB">
        <w:t xml:space="preserve"> STUDENT NOTES: Calculate the population growth over 4 generations and draw a line graph displaying the results for both populations. (Slide 11)</w:t>
      </w:r>
    </w:p>
    <w:p w14:paraId="49870D4B" w14:textId="599954B5" w:rsidR="00CE58BB" w:rsidRPr="00CE58BB" w:rsidRDefault="00CE58BB" w:rsidP="00CE58BB">
      <w:pPr>
        <w:rPr>
          <w:b/>
          <w:bCs/>
        </w:rPr>
      </w:pPr>
      <w:r w:rsidRPr="00CE58BB">
        <w:rPr>
          <w:b/>
          <w:bCs/>
        </w:rPr>
        <w:t>Potential discussion prompts</w:t>
      </w:r>
    </w:p>
    <w:p w14:paraId="5D15C6F1" w14:textId="77777777" w:rsidR="00CE58BB" w:rsidRPr="00CE58BB" w:rsidRDefault="00CE58BB" w:rsidP="007B457C">
      <w:pPr>
        <w:numPr>
          <w:ilvl w:val="0"/>
          <w:numId w:val="24"/>
        </w:numPr>
      </w:pPr>
      <w:r w:rsidRPr="00CE58BB">
        <w:rPr>
          <w:i/>
          <w:iCs/>
        </w:rPr>
        <w:t xml:space="preserve">Why do we have random numbers of offspring being born? </w:t>
      </w:r>
    </w:p>
    <w:p w14:paraId="277DFD72" w14:textId="77777777" w:rsidR="00CE58BB" w:rsidRPr="00CE58BB" w:rsidRDefault="00CE58BB" w:rsidP="007B457C">
      <w:pPr>
        <w:numPr>
          <w:ilvl w:val="1"/>
          <w:numId w:val="24"/>
        </w:numPr>
      </w:pPr>
      <w:r w:rsidRPr="00CE58BB">
        <w:t>This reflects the variation in the real world.</w:t>
      </w:r>
    </w:p>
    <w:p w14:paraId="2770B57D" w14:textId="77777777" w:rsidR="00CE58BB" w:rsidRPr="00CE58BB" w:rsidRDefault="00CE58BB" w:rsidP="007B457C">
      <w:pPr>
        <w:numPr>
          <w:ilvl w:val="0"/>
          <w:numId w:val="24"/>
        </w:numPr>
      </w:pPr>
      <w:r w:rsidRPr="00CE58BB">
        <w:rPr>
          <w:i/>
          <w:iCs/>
        </w:rPr>
        <w:t xml:space="preserve">If the animals were only selecting mates within the population, what would happen if all the offspring were females? </w:t>
      </w:r>
    </w:p>
    <w:p w14:paraId="29EF434B" w14:textId="77777777" w:rsidR="00CE58BB" w:rsidRPr="00CE58BB" w:rsidRDefault="00CE58BB" w:rsidP="007B457C">
      <w:pPr>
        <w:numPr>
          <w:ilvl w:val="1"/>
          <w:numId w:val="24"/>
        </w:numPr>
      </w:pPr>
      <w:r w:rsidRPr="00CE58BB">
        <w:t>The population would become extinct.</w:t>
      </w:r>
    </w:p>
    <w:p w14:paraId="5AF567A4" w14:textId="77777777" w:rsidR="00CE58BB" w:rsidRPr="00CE58BB" w:rsidRDefault="00CE58BB" w:rsidP="007B457C">
      <w:pPr>
        <w:numPr>
          <w:ilvl w:val="0"/>
          <w:numId w:val="24"/>
        </w:numPr>
      </w:pPr>
      <w:r w:rsidRPr="00CE58BB">
        <w:rPr>
          <w:i/>
          <w:iCs/>
        </w:rPr>
        <w:t>What would happen if each parent produced the maximum/minimum number of offspring? Would the population grow faster or slower? Why or why not?</w:t>
      </w:r>
    </w:p>
    <w:p w14:paraId="1395DECA" w14:textId="77777777" w:rsidR="00CE58BB" w:rsidRPr="00CE58BB" w:rsidRDefault="00CE58BB" w:rsidP="007B457C">
      <w:pPr>
        <w:numPr>
          <w:ilvl w:val="1"/>
          <w:numId w:val="24"/>
        </w:numPr>
      </w:pPr>
      <w:r w:rsidRPr="00CE58BB">
        <w:t>If each parent produced the maximum number of offspring, then the population would increase at a faster rate.</w:t>
      </w:r>
    </w:p>
    <w:p w14:paraId="7790A78C" w14:textId="77777777" w:rsidR="00CE58BB" w:rsidRPr="00CE58BB" w:rsidRDefault="00CE58BB" w:rsidP="007B457C">
      <w:pPr>
        <w:numPr>
          <w:ilvl w:val="0"/>
          <w:numId w:val="24"/>
        </w:numPr>
      </w:pPr>
      <w:r w:rsidRPr="00CE58BB">
        <w:rPr>
          <w:i/>
          <w:iCs/>
        </w:rPr>
        <w:t>What is happening to each population? How fast are they growing?</w:t>
      </w:r>
    </w:p>
    <w:p w14:paraId="0378A099" w14:textId="77777777" w:rsidR="00CE58BB" w:rsidRPr="00CE58BB" w:rsidRDefault="00CE58BB" w:rsidP="007B457C">
      <w:pPr>
        <w:numPr>
          <w:ilvl w:val="1"/>
          <w:numId w:val="24"/>
        </w:numPr>
      </w:pPr>
      <w:r w:rsidRPr="00CE58BB">
        <w:t>The population that has multiple offspring grows at a faster rate.</w:t>
      </w:r>
    </w:p>
    <w:p w14:paraId="45B5AF13" w14:textId="77777777" w:rsidR="00CE58BB" w:rsidRPr="00CE58BB" w:rsidRDefault="00CE58BB" w:rsidP="007B457C">
      <w:pPr>
        <w:numPr>
          <w:ilvl w:val="0"/>
          <w:numId w:val="24"/>
        </w:numPr>
      </w:pPr>
      <w:r w:rsidRPr="00CE58BB">
        <w:rPr>
          <w:i/>
          <w:iCs/>
        </w:rPr>
        <w:t>What would happen to the population if each set of parents could breed more than once?</w:t>
      </w:r>
    </w:p>
    <w:p w14:paraId="660A4D28" w14:textId="77777777" w:rsidR="00CE58BB" w:rsidRPr="00CE58BB" w:rsidRDefault="00CE58BB" w:rsidP="007B457C">
      <w:pPr>
        <w:numPr>
          <w:ilvl w:val="0"/>
          <w:numId w:val="24"/>
        </w:numPr>
      </w:pPr>
      <w:r w:rsidRPr="00CE58BB">
        <w:rPr>
          <w:i/>
          <w:iCs/>
        </w:rPr>
        <w:t>What would happen if there were some infertile/non-breeding members of the community?</w:t>
      </w:r>
    </w:p>
    <w:p w14:paraId="343EEEE5" w14:textId="77777777" w:rsidR="00CE58BB" w:rsidRPr="00CE58BB" w:rsidRDefault="00CE58BB" w:rsidP="007B457C">
      <w:pPr>
        <w:numPr>
          <w:ilvl w:val="0"/>
          <w:numId w:val="24"/>
        </w:numPr>
      </w:pPr>
      <w:r w:rsidRPr="00CE58BB">
        <w:rPr>
          <w:i/>
          <w:iCs/>
        </w:rPr>
        <w:t>Do you think this model accurately reflects what happens in a population? Why or why not?</w:t>
      </w:r>
    </w:p>
    <w:p w14:paraId="6D5F883A" w14:textId="77777777" w:rsidR="00CE58BB" w:rsidRPr="00CE58BB" w:rsidRDefault="00CE58BB" w:rsidP="007B457C">
      <w:pPr>
        <w:numPr>
          <w:ilvl w:val="0"/>
          <w:numId w:val="24"/>
        </w:numPr>
      </w:pPr>
      <w:r w:rsidRPr="00CE58BB">
        <w:rPr>
          <w:i/>
          <w:iCs/>
        </w:rPr>
        <w:t>What are the strengths/weaknesses of this model?</w:t>
      </w:r>
    </w:p>
    <w:p w14:paraId="04FA0C64" w14:textId="77777777" w:rsidR="00CE58BB" w:rsidRPr="00CE58BB" w:rsidRDefault="00CE58BB" w:rsidP="00CE58BB">
      <w:r w:rsidRPr="00CE58BB">
        <w:t>Explain that animals that rapidly reproduce many offspring and use minimal parental care are using what is called the r-reproductive strategy. Animals that produce only a few offspring and spend time caring for them and teaching them how to survive are using the K-strategy of reproduction.</w:t>
      </w:r>
    </w:p>
    <w:p w14:paraId="07B9FA6D" w14:textId="77777777" w:rsidR="00CE58BB" w:rsidRPr="00CE58BB" w:rsidRDefault="00CE58BB" w:rsidP="00CE58BB">
      <w:r w:rsidRPr="00CE58BB">
        <w:rPr>
          <w:b/>
          <w:bCs/>
        </w:rPr>
        <w:t xml:space="preserve">Pose the question: </w:t>
      </w:r>
      <w:r w:rsidRPr="00CE58BB">
        <w:rPr>
          <w:i/>
          <w:iCs/>
        </w:rPr>
        <w:t>Which strategy is most effective in producing surviving offspring?</w:t>
      </w:r>
    </w:p>
    <w:p w14:paraId="04C8CD84" w14:textId="77777777" w:rsidR="00CE58BB" w:rsidRPr="00CE58BB" w:rsidRDefault="00CE58BB" w:rsidP="00CE58BB">
      <w:r w:rsidRPr="00CE58BB">
        <w:t xml:space="preserve">(Slides 12 and 13) Introduce the second activity </w:t>
      </w:r>
      <w:r w:rsidRPr="00CE58BB">
        <w:rPr>
          <w:b/>
          <w:bCs/>
        </w:rPr>
        <w:t>Surviving siblings Resource sheet</w:t>
      </w:r>
      <w:r w:rsidRPr="00CE58BB">
        <w:t xml:space="preserve">. Ask students to select one animal information card and identify if the animal is using the r- or K-reproductive strategy, and the number of offspring usually produced. Explain that students should work through the three scenarios and calculate the number of offspring that would survive each scenario. They should do this for three different animals of their choice. </w:t>
      </w:r>
    </w:p>
    <w:p w14:paraId="6D4A7121" w14:textId="7E89F378" w:rsidR="0070586A" w:rsidRDefault="00CE58BB" w:rsidP="004168AA">
      <w:r w:rsidRPr="00CE58BB">
        <w:rPr>
          <w:rFonts w:ascii="Segoe UI Symbol" w:hAnsi="Segoe UI Symbol" w:cs="Segoe UI Symbol"/>
        </w:rPr>
        <w:t>✎</w:t>
      </w:r>
      <w:r w:rsidRPr="00CE58BB">
        <w:t xml:space="preserve"> STUDENT NOTES: Calculate the number of offspring that would survive each of the three scenarios. Repeat for two more animals.</w:t>
      </w:r>
    </w:p>
    <w:p w14:paraId="5BE2E3B1" w14:textId="636BE90C" w:rsidR="0070586A" w:rsidRPr="001E0FA2" w:rsidRDefault="001E0FA2" w:rsidP="003F730F">
      <w:pPr>
        <w:pStyle w:val="Heading2"/>
      </w:pPr>
      <w:r w:rsidRPr="001E0FA2">
        <w:t>Integrate</w:t>
      </w:r>
      <w:r>
        <w:t xml:space="preserve"> </w:t>
      </w:r>
      <w:r w:rsidR="0070586A">
        <w:t xml:space="preserve">• </w:t>
      </w:r>
      <w:r w:rsidRPr="001E0FA2">
        <w:rPr>
          <w:b w:val="0"/>
          <w:bCs/>
        </w:rPr>
        <w:t>r- and K-strategies</w:t>
      </w:r>
    </w:p>
    <w:p w14:paraId="7C32DE91" w14:textId="77777777" w:rsidR="00AD5F2F" w:rsidRPr="00AD5F2F" w:rsidRDefault="00AD5F2F" w:rsidP="00AD5F2F">
      <w:r w:rsidRPr="00AD5F2F">
        <w:t xml:space="preserve">(Slide 14) Ask students to identify the advantages of the different r-strategy and K-strategy approaches. Encourage students to provide evidence from their modelling to support their claims of an advantage that helps offspring survive to the next generation. </w:t>
      </w:r>
    </w:p>
    <w:p w14:paraId="469157E3" w14:textId="77777777" w:rsidR="00AD5F2F" w:rsidRPr="00AD5F2F" w:rsidRDefault="00AD5F2F" w:rsidP="00AD5F2F">
      <w:r w:rsidRPr="00AD5F2F">
        <w:rPr>
          <w:rFonts w:ascii="Segoe UI Symbol" w:hAnsi="Segoe UI Symbol" w:cs="Segoe UI Symbol"/>
        </w:rPr>
        <w:t>✎</w:t>
      </w:r>
      <w:r w:rsidRPr="00AD5F2F">
        <w:t xml:space="preserve"> STUDENT NOTES: Use argumentation processes to make claims about the effectiveness of each strategy in ensuring survival of the population (claim, evidence, and reasoning that link everything together).</w:t>
      </w:r>
    </w:p>
    <w:p w14:paraId="50E57901" w14:textId="00C4AA2A" w:rsidR="00AD5F2F" w:rsidRPr="00AD5F2F" w:rsidRDefault="00AD5F2F" w:rsidP="00AD5F2F">
      <w:pPr>
        <w:rPr>
          <w:b/>
          <w:bCs/>
        </w:rPr>
      </w:pPr>
      <w:r w:rsidRPr="00AD5F2F">
        <w:rPr>
          <w:b/>
          <w:bCs/>
        </w:rPr>
        <w:t>Potential discussion prompts</w:t>
      </w:r>
    </w:p>
    <w:p w14:paraId="0E5FF787" w14:textId="77777777" w:rsidR="00AD5F2F" w:rsidRPr="00AD5F2F" w:rsidRDefault="00AD5F2F" w:rsidP="007B457C">
      <w:pPr>
        <w:numPr>
          <w:ilvl w:val="0"/>
          <w:numId w:val="25"/>
        </w:numPr>
      </w:pPr>
      <w:r w:rsidRPr="00AD5F2F">
        <w:rPr>
          <w:i/>
          <w:iCs/>
        </w:rPr>
        <w:t>Which strategy was most likely to produce surviving offspring? Why do you think that?</w:t>
      </w:r>
    </w:p>
    <w:p w14:paraId="12A7B98E" w14:textId="77777777" w:rsidR="00AD5F2F" w:rsidRPr="00AD5F2F" w:rsidRDefault="00AD5F2F" w:rsidP="007B457C">
      <w:pPr>
        <w:numPr>
          <w:ilvl w:val="0"/>
          <w:numId w:val="25"/>
        </w:numPr>
      </w:pPr>
      <w:r w:rsidRPr="00AD5F2F">
        <w:rPr>
          <w:i/>
          <w:iCs/>
        </w:rPr>
        <w:t>How quickly would offspring need to ‘grow up/mature’ if their parents used the r-strategy?</w:t>
      </w:r>
    </w:p>
    <w:p w14:paraId="47864950" w14:textId="77777777" w:rsidR="00AD5F2F" w:rsidRPr="00AD5F2F" w:rsidRDefault="00AD5F2F" w:rsidP="007B457C">
      <w:pPr>
        <w:numPr>
          <w:ilvl w:val="1"/>
          <w:numId w:val="25"/>
        </w:numPr>
      </w:pPr>
      <w:r w:rsidRPr="00AD5F2F">
        <w:t>r-strategy offspring usually mature and become independent very quickly.</w:t>
      </w:r>
    </w:p>
    <w:p w14:paraId="05B75BE8" w14:textId="77777777" w:rsidR="00AD5F2F" w:rsidRPr="00AD5F2F" w:rsidRDefault="00AD5F2F" w:rsidP="007B457C">
      <w:pPr>
        <w:numPr>
          <w:ilvl w:val="0"/>
          <w:numId w:val="25"/>
        </w:numPr>
      </w:pPr>
      <w:r w:rsidRPr="00AD5F2F">
        <w:rPr>
          <w:i/>
          <w:iCs/>
        </w:rPr>
        <w:t>How would this be different to the offspring that used the K-strategy?</w:t>
      </w:r>
    </w:p>
    <w:p w14:paraId="664D7E96" w14:textId="77777777" w:rsidR="00AD5F2F" w:rsidRPr="00AD5F2F" w:rsidRDefault="00AD5F2F" w:rsidP="007B457C">
      <w:pPr>
        <w:numPr>
          <w:ilvl w:val="1"/>
          <w:numId w:val="25"/>
        </w:numPr>
      </w:pPr>
      <w:r w:rsidRPr="00AD5F2F">
        <w:t>K-strategy animals are born very immature and need to grow while in their parents’ care.</w:t>
      </w:r>
    </w:p>
    <w:p w14:paraId="45FE403F" w14:textId="77777777" w:rsidR="00AD5F2F" w:rsidRPr="00AD5F2F" w:rsidRDefault="00AD5F2F" w:rsidP="007B457C">
      <w:pPr>
        <w:numPr>
          <w:ilvl w:val="0"/>
          <w:numId w:val="25"/>
        </w:numPr>
      </w:pPr>
      <w:r w:rsidRPr="00AD5F2F">
        <w:rPr>
          <w:i/>
          <w:iCs/>
        </w:rPr>
        <w:t>What would happen if a r-strategy population were able to grow unchecked (no predators, plenty of food etc.)?</w:t>
      </w:r>
    </w:p>
    <w:p w14:paraId="45F37F1D" w14:textId="77777777" w:rsidR="00AD5F2F" w:rsidRPr="00AD5F2F" w:rsidRDefault="00AD5F2F" w:rsidP="007B457C">
      <w:pPr>
        <w:numPr>
          <w:ilvl w:val="1"/>
          <w:numId w:val="25"/>
        </w:numPr>
      </w:pPr>
      <w:r w:rsidRPr="00AD5F2F">
        <w:t>The population would quickly become out of control.</w:t>
      </w:r>
    </w:p>
    <w:p w14:paraId="2960474A" w14:textId="77777777" w:rsidR="00AD5F2F" w:rsidRPr="00AD5F2F" w:rsidRDefault="00AD5F2F" w:rsidP="00AD5F2F">
      <w:r w:rsidRPr="00AD5F2F">
        <w:t>Discuss how K-strategy animals tend to learn their survival processes from parents, while r-strategy animals rely on quick maturing and large numbers to survive.</w:t>
      </w:r>
    </w:p>
    <w:p w14:paraId="6D9BADDC" w14:textId="77777777" w:rsidR="00AD5F2F" w:rsidRPr="00AD5F2F" w:rsidRDefault="00AD5F2F" w:rsidP="00AD5F2F">
      <w:r w:rsidRPr="00AD5F2F">
        <w:t>(Slide 15) Revisit the assumptions made at the start of the lesson and discuss the impact of an assumption being incorrect, including:</w:t>
      </w:r>
    </w:p>
    <w:p w14:paraId="0869B1CF" w14:textId="77777777" w:rsidR="00AD5F2F" w:rsidRPr="00AD5F2F" w:rsidRDefault="00AD5F2F" w:rsidP="007B457C">
      <w:pPr>
        <w:numPr>
          <w:ilvl w:val="0"/>
          <w:numId w:val="26"/>
        </w:numPr>
      </w:pPr>
      <w:r w:rsidRPr="00AD5F2F">
        <w:t>each parent is fertile (infertility affects the rate of population growth)</w:t>
      </w:r>
    </w:p>
    <w:p w14:paraId="59D7006E" w14:textId="77777777" w:rsidR="00AD5F2F" w:rsidRPr="00AD5F2F" w:rsidRDefault="00AD5F2F" w:rsidP="007B457C">
      <w:pPr>
        <w:numPr>
          <w:ilvl w:val="0"/>
          <w:numId w:val="26"/>
        </w:numPr>
      </w:pPr>
      <w:r w:rsidRPr="00AD5F2F">
        <w:t>each individual finds a mate outside the population (if a population has a higher number of males, then the population grows slower as females are needed to carry the young in most species)</w:t>
      </w:r>
    </w:p>
    <w:p w14:paraId="28385893" w14:textId="77777777" w:rsidR="00AD5F2F" w:rsidRPr="00AD5F2F" w:rsidRDefault="00AD5F2F" w:rsidP="007B457C">
      <w:pPr>
        <w:numPr>
          <w:ilvl w:val="0"/>
          <w:numId w:val="26"/>
        </w:numPr>
      </w:pPr>
      <w:r w:rsidRPr="00AD5F2F">
        <w:t>each individual only reproduces once each season (some animals can reproduce more quickly—rats can breed at 6 weeks of age)</w:t>
      </w:r>
    </w:p>
    <w:p w14:paraId="14AAC65D" w14:textId="77777777" w:rsidR="00AD5F2F" w:rsidRPr="00AD5F2F" w:rsidRDefault="00AD5F2F" w:rsidP="00AD5F2F">
      <w:r w:rsidRPr="00AD5F2F">
        <w:rPr>
          <w:b/>
          <w:bCs/>
        </w:rPr>
        <w:t>Pose the question:</w:t>
      </w:r>
      <w:r w:rsidRPr="00AD5F2F">
        <w:t xml:space="preserve"> </w:t>
      </w:r>
      <w:r w:rsidRPr="00AD5F2F">
        <w:rPr>
          <w:i/>
          <w:iCs/>
        </w:rPr>
        <w:t>Which reproductive strategy would be most affected by global climate change?</w:t>
      </w:r>
    </w:p>
    <w:p w14:paraId="768891C8" w14:textId="77777777" w:rsidR="00AD5F2F" w:rsidRPr="00AD5F2F" w:rsidRDefault="00AD5F2F" w:rsidP="00AD5F2F">
      <w:r w:rsidRPr="00AD5F2F">
        <w:t>Discuss how the climate is changing in your local area, including more droughts, floods, and warmer weather. Discuss how K-strategy animals have longer life spans and tend to live in stable environments. This means the loss of a few animals in an unpredictable environment can affect the parental care of offspring.</w:t>
      </w:r>
    </w:p>
    <w:p w14:paraId="6E36F6C9" w14:textId="06C616BA" w:rsidR="00AD5F2F" w:rsidRPr="00AD5F2F" w:rsidRDefault="00AD5F2F" w:rsidP="00AD5F2F">
      <w:r w:rsidRPr="00AD5F2F">
        <w:rPr>
          <w:rFonts w:ascii="Segoe UI Symbol" w:hAnsi="Segoe UI Symbol" w:cs="Segoe UI Symbol"/>
        </w:rPr>
        <w:t>✎</w:t>
      </w:r>
      <w:r w:rsidRPr="00AD5F2F">
        <w:t xml:space="preserve"> STUDENT NOTES: Explain how global warming would impact animals that use either r- or K-strategies.</w:t>
      </w:r>
    </w:p>
    <w:p w14:paraId="4DA67B46" w14:textId="77777777" w:rsidR="00AD5F2F" w:rsidRPr="00AD5F2F" w:rsidRDefault="00AD5F2F" w:rsidP="00F12C36">
      <w:pPr>
        <w:pStyle w:val="Heading3"/>
      </w:pPr>
      <w:r w:rsidRPr="00AD5F2F">
        <w:t>Reflect on the lesson</w:t>
      </w:r>
    </w:p>
    <w:p w14:paraId="06D408D2" w14:textId="77777777" w:rsidR="00AD5F2F" w:rsidRPr="00AD5F2F" w:rsidRDefault="00AD5F2F" w:rsidP="00AD5F2F">
      <w:r w:rsidRPr="00AD5F2F">
        <w:t>Students might:</w:t>
      </w:r>
    </w:p>
    <w:p w14:paraId="0F631258" w14:textId="77777777" w:rsidR="00AD5F2F" w:rsidRPr="00AD5F2F" w:rsidRDefault="00AD5F2F" w:rsidP="007B457C">
      <w:pPr>
        <w:numPr>
          <w:ilvl w:val="0"/>
          <w:numId w:val="27"/>
        </w:numPr>
      </w:pPr>
      <w:r w:rsidRPr="00AD5F2F">
        <w:t>research how temperature affects the sex of turtles (and the impact of global warming).</w:t>
      </w:r>
    </w:p>
    <w:p w14:paraId="66C37A55" w14:textId="77777777" w:rsidR="00AD5F2F" w:rsidRPr="00AD5F2F" w:rsidRDefault="00AD5F2F" w:rsidP="007B457C">
      <w:pPr>
        <w:numPr>
          <w:ilvl w:val="0"/>
          <w:numId w:val="27"/>
        </w:numPr>
      </w:pPr>
      <w:r w:rsidRPr="00AD5F2F">
        <w:t>categorise the remaining animal cards as r- or K-strategists.</w:t>
      </w:r>
    </w:p>
    <w:p w14:paraId="7438E9D7" w14:textId="77777777" w:rsidR="00AD5F2F" w:rsidRPr="00AD5F2F" w:rsidRDefault="00AD5F2F" w:rsidP="007B457C">
      <w:pPr>
        <w:numPr>
          <w:ilvl w:val="0"/>
          <w:numId w:val="27"/>
        </w:numPr>
      </w:pPr>
      <w:r w:rsidRPr="00AD5F2F">
        <w:t>re-examine the intended learning goals for the lesson and consider how they were achieved.</w:t>
      </w:r>
    </w:p>
    <w:p w14:paraId="2A45DBF0" w14:textId="1C9C6672" w:rsidR="0070586A" w:rsidRDefault="0070586A" w:rsidP="0021399F"/>
    <w:p w14:paraId="55134979" w14:textId="77777777" w:rsidR="0070586A" w:rsidRDefault="0070586A" w:rsidP="0021399F"/>
    <w:p w14:paraId="5FF68524" w14:textId="77777777" w:rsidR="0070586A" w:rsidRDefault="0070586A" w:rsidP="0021399F">
      <w:pPr>
        <w:sectPr w:rsidR="0070586A" w:rsidSect="0070586A">
          <w:headerReference w:type="default" r:id="rId34"/>
          <w:headerReference w:type="first" r:id="rId35"/>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70586A" w14:paraId="3D04C68A" w14:textId="77777777" w:rsidTr="00AA7196">
        <w:trPr>
          <w:trHeight w:val="1230"/>
        </w:trPr>
        <w:tc>
          <w:tcPr>
            <w:tcW w:w="8081" w:type="dxa"/>
          </w:tcPr>
          <w:p w14:paraId="6A93A3EE" w14:textId="77777777" w:rsidR="0070586A" w:rsidRPr="00541954" w:rsidRDefault="0070586A" w:rsidP="00AA7196">
            <w:pPr>
              <w:pStyle w:val="Header"/>
              <w:jc w:val="left"/>
            </w:pPr>
            <w:r>
              <w:br w:type="page"/>
            </w:r>
            <w:r w:rsidRPr="009C4336">
              <w:rPr>
                <w:noProof/>
              </w:rPr>
              <w:drawing>
                <wp:anchor distT="0" distB="0" distL="114300" distR="114300" simplePos="0" relativeHeight="251673600" behindDoc="1" locked="0" layoutInCell="1" allowOverlap="1" wp14:anchorId="7BA4C523" wp14:editId="7B2BDD2D">
                  <wp:simplePos x="0" y="0"/>
                  <wp:positionH relativeFrom="column">
                    <wp:posOffset>-5080</wp:posOffset>
                  </wp:positionH>
                  <wp:positionV relativeFrom="paragraph">
                    <wp:posOffset>0</wp:posOffset>
                  </wp:positionV>
                  <wp:extent cx="2574290" cy="496570"/>
                  <wp:effectExtent l="0" t="0" r="0" b="0"/>
                  <wp:wrapTight wrapText="bothSides">
                    <wp:wrapPolygon edited="0">
                      <wp:start x="0" y="0"/>
                      <wp:lineTo x="0" y="20716"/>
                      <wp:lineTo x="21419" y="20716"/>
                      <wp:lineTo x="21419" y="0"/>
                      <wp:lineTo x="0" y="0"/>
                    </wp:wrapPolygon>
                  </wp:wrapTight>
                  <wp:docPr id="764119563" name="Picture 3">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18F7F72-DE70-641B-2F50-E519192AAD05}"/>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2574290" cy="496570"/>
                          </a:xfrm>
                          <a:prstGeom prst="rect">
                            <a:avLst/>
                          </a:prstGeom>
                        </pic:spPr>
                      </pic:pic>
                    </a:graphicData>
                  </a:graphic>
                  <wp14:sizeRelH relativeFrom="margin">
                    <wp14:pctWidth>0</wp14:pctWidth>
                  </wp14:sizeRelH>
                  <wp14:sizeRelV relativeFrom="margin">
                    <wp14:pctHeight>0</wp14:pctHeight>
                  </wp14:sizeRelV>
                </wp:anchor>
              </w:drawing>
            </w:r>
          </w:p>
        </w:tc>
      </w:tr>
    </w:tbl>
    <w:p w14:paraId="7B41773E" w14:textId="77777777" w:rsidR="0070586A" w:rsidRDefault="0070586A" w:rsidP="00AC6C3D">
      <w:pPr>
        <w:rPr>
          <w:noProof/>
        </w:rPr>
      </w:pPr>
      <w:r w:rsidRPr="005555B9">
        <w:rPr>
          <w:noProof/>
          <w:sz w:val="32"/>
          <w:szCs w:val="32"/>
        </w:rPr>
        <mc:AlternateContent>
          <mc:Choice Requires="wps">
            <w:drawing>
              <wp:anchor distT="0" distB="0" distL="114300" distR="114300" simplePos="0" relativeHeight="251671552" behindDoc="0" locked="0" layoutInCell="1" allowOverlap="1" wp14:anchorId="5CD10527" wp14:editId="59BF821B">
                <wp:simplePos x="0" y="0"/>
                <wp:positionH relativeFrom="column">
                  <wp:posOffset>5363845</wp:posOffset>
                </wp:positionH>
                <wp:positionV relativeFrom="page">
                  <wp:posOffset>4445</wp:posOffset>
                </wp:positionV>
                <wp:extent cx="1655445" cy="737870"/>
                <wp:effectExtent l="0" t="0" r="1905" b="5080"/>
                <wp:wrapNone/>
                <wp:docPr id="1940261109"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2F9B9A" w14:textId="77777777" w:rsidR="0070586A" w:rsidRDefault="0070586A" w:rsidP="00270DA8">
                            <w:pPr>
                              <w:spacing w:before="40"/>
                              <w:ind w:left="57"/>
                            </w:pPr>
                            <w:r>
                              <w:rPr>
                                <w:b/>
                                <w:bCs/>
                                <w:sz w:val="48"/>
                                <w:szCs w:val="48"/>
                              </w:rPr>
                              <w:t>Y9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D10527" id="_x0000_s1030" style="position:absolute;margin-left:422.35pt;margin-top:.35pt;width:130.35pt;height:5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6x4iAIAAHk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" fillcolor="#dbd7d2 [3206]" stroked="f" strokeweight="2pt">
                <v:textbox>
                  <w:txbxContent>
                    <w:p w14:paraId="312F9B9A" w14:textId="77777777" w:rsidR="0070586A" w:rsidRDefault="0070586A" w:rsidP="00270DA8">
                      <w:pPr>
                        <w:spacing w:before="40"/>
                        <w:ind w:left="57"/>
                      </w:pPr>
                      <w:r>
                        <w:rPr>
                          <w:b/>
                          <w:bCs/>
                          <w:sz w:val="48"/>
                          <w:szCs w:val="48"/>
                        </w:rPr>
                        <w:t>Y9</w:t>
                      </w:r>
                    </w:p>
                  </w:txbxContent>
                </v:textbox>
                <w10:wrap anchory="page"/>
              </v:roundrect>
            </w:pict>
          </mc:Fallback>
        </mc:AlternateContent>
      </w:r>
    </w:p>
    <w:p w14:paraId="198880EF" w14:textId="77777777" w:rsidR="0070586A" w:rsidRDefault="0070586A" w:rsidP="00AA7196">
      <w:pPr>
        <w:rPr>
          <w:noProof/>
        </w:rPr>
      </w:pPr>
    </w:p>
    <w:p w14:paraId="24C70A99" w14:textId="022644B2" w:rsidR="0070586A" w:rsidRPr="003F730F" w:rsidRDefault="0070586A" w:rsidP="00782059">
      <w:pPr>
        <w:pStyle w:val="Title"/>
        <w:rPr>
          <w:noProof/>
          <w:sz w:val="32"/>
          <w:szCs w:val="32"/>
        </w:rPr>
      </w:pPr>
      <w:r w:rsidRPr="005555B9">
        <w:rPr>
          <w:noProof/>
          <w:sz w:val="32"/>
          <w:szCs w:val="32"/>
        </w:rPr>
        <mc:AlternateContent>
          <mc:Choice Requires="wps">
            <w:drawing>
              <wp:anchor distT="0" distB="0" distL="114300" distR="114300" simplePos="0" relativeHeight="251672576" behindDoc="0" locked="0" layoutInCell="1" allowOverlap="1" wp14:anchorId="22EF36F4" wp14:editId="4E1BECC1">
                <wp:simplePos x="0" y="0"/>
                <wp:positionH relativeFrom="page">
                  <wp:posOffset>0</wp:posOffset>
                </wp:positionH>
                <wp:positionV relativeFrom="page">
                  <wp:posOffset>0</wp:posOffset>
                </wp:positionV>
                <wp:extent cx="540000" cy="1688400"/>
                <wp:effectExtent l="0" t="0" r="0" b="7620"/>
                <wp:wrapNone/>
                <wp:docPr id="1285691783"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AF254D" w14:textId="4557F675" w:rsidR="0070586A" w:rsidRPr="005555B9" w:rsidRDefault="0070586A"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3</w:t>
                            </w:r>
                            <w:r w:rsidRPr="005555B9">
                              <w:rPr>
                                <w:b/>
                                <w:bCs/>
                                <w:noProof/>
                                <w:color w:val="FFFFFF" w:themeColor="background1"/>
                                <w:sz w:val="24"/>
                                <w:szCs w:val="24"/>
                              </w:rPr>
                              <w:fldChar w:fldCharType="end"/>
                            </w:r>
                          </w:p>
                          <w:p w14:paraId="2736CA06" w14:textId="2B55FE46" w:rsidR="0070586A" w:rsidRPr="0021399F" w:rsidRDefault="00F12C36" w:rsidP="0021399F">
                            <w:pPr>
                              <w:spacing w:after="0"/>
                              <w:jc w:val="center"/>
                              <w:rPr>
                                <w:b/>
                                <w:bCs/>
                                <w:caps/>
                                <w:color w:val="FFFFFF" w:themeColor="background1"/>
                                <w:sz w:val="24"/>
                                <w:szCs w:val="24"/>
                              </w:rPr>
                            </w:pPr>
                            <w:r>
                              <w:rPr>
                                <w:b/>
                                <w:bCs/>
                                <w:caps/>
                                <w:color w:val="FFFFFF" w:themeColor="background1"/>
                                <w:sz w:val="24"/>
                                <w:szCs w:val="24"/>
                              </w:rPr>
                              <w:t>INQUIRE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F36F4" id="_x0000_s1031" style="position:absolute;margin-left:0;margin-top:0;width:42.5pt;height:132.9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" fillcolor="#009b28 [3204]" stroked="f" strokeweight="2pt">
                <v:textbox style="layout-flow:vertical;mso-layout-flow-alt:bottom-to-top">
                  <w:txbxContent>
                    <w:p w14:paraId="31AF254D" w14:textId="4557F675" w:rsidR="0070586A" w:rsidRPr="005555B9" w:rsidRDefault="0070586A"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3</w:t>
                      </w:r>
                      <w:r w:rsidRPr="005555B9">
                        <w:rPr>
                          <w:b/>
                          <w:bCs/>
                          <w:noProof/>
                          <w:color w:val="FFFFFF" w:themeColor="background1"/>
                          <w:sz w:val="24"/>
                          <w:szCs w:val="24"/>
                        </w:rPr>
                        <w:fldChar w:fldCharType="end"/>
                      </w:r>
                    </w:p>
                    <w:p w14:paraId="2736CA06" w14:textId="2B55FE46" w:rsidR="0070586A" w:rsidRPr="0021399F" w:rsidRDefault="00F12C36" w:rsidP="0021399F">
                      <w:pPr>
                        <w:spacing w:after="0"/>
                        <w:jc w:val="center"/>
                        <w:rPr>
                          <w:b/>
                          <w:bCs/>
                          <w:caps/>
                          <w:color w:val="FFFFFF" w:themeColor="background1"/>
                          <w:sz w:val="24"/>
                          <w:szCs w:val="24"/>
                        </w:rPr>
                      </w:pPr>
                      <w:r>
                        <w:rPr>
                          <w:b/>
                          <w:bCs/>
                          <w:caps/>
                          <w:color w:val="FFFFFF" w:themeColor="background1"/>
                          <w:sz w:val="24"/>
                          <w:szCs w:val="24"/>
                        </w:rPr>
                        <w:t>INQUIRE</w:t>
                      </w:r>
                    </w:p>
                  </w:txbxContent>
                </v:textbox>
                <w10:wrap anchorx="page" anchory="page"/>
              </v:rect>
            </w:pict>
          </mc:Fallback>
        </mc:AlternateContent>
      </w:r>
      <w:r w:rsidR="00D1342A">
        <w:rPr>
          <w:noProof/>
          <w:sz w:val="32"/>
          <w:szCs w:val="32"/>
        </w:rPr>
        <w:t xml:space="preserve">  </w:t>
      </w:r>
      <w:r>
        <w:rPr>
          <w:noProof/>
          <w:sz w:val="32"/>
          <w:szCs w:val="32"/>
        </w:rPr>
        <w:t xml:space="preserve"> </w:t>
      </w:r>
      <w:r w:rsidR="00D1342A" w:rsidRPr="00D1342A">
        <w:rPr>
          <w:noProof/>
          <w:sz w:val="32"/>
          <w:szCs w:val="32"/>
        </w:rPr>
        <w:t xml:space="preserve">Breeding for balance </w:t>
      </w:r>
      <w:r w:rsidRPr="005555B9">
        <w:rPr>
          <w:noProof/>
          <w:sz w:val="32"/>
          <w:szCs w:val="32"/>
        </w:rPr>
        <w:t xml:space="preserve">•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Pr>
          <w:noProof/>
          <w:sz w:val="32"/>
          <w:szCs w:val="32"/>
        </w:rPr>
        <w:t>3</w:t>
      </w:r>
      <w:r w:rsidRPr="005555B9">
        <w:rPr>
          <w:noProof/>
          <w:sz w:val="32"/>
          <w:szCs w:val="32"/>
        </w:rPr>
        <w:fldChar w:fldCharType="end"/>
      </w:r>
      <w:r w:rsidRPr="005555B9">
        <w:rPr>
          <w:noProof/>
          <w:sz w:val="32"/>
          <w:szCs w:val="32"/>
        </w:rPr>
        <w:t xml:space="preserve"> • </w:t>
      </w:r>
      <w:r w:rsidR="00D1342A">
        <w:rPr>
          <w:noProof/>
          <w:sz w:val="32"/>
          <w:szCs w:val="32"/>
        </w:rPr>
        <w:t xml:space="preserve">Who killed the </w:t>
      </w:r>
      <w:r w:rsidR="009666D2">
        <w:rPr>
          <w:noProof/>
          <w:sz w:val="32"/>
          <w:szCs w:val="32"/>
        </w:rPr>
        <w:t>b</w:t>
      </w:r>
      <w:r w:rsidR="00D1342A">
        <w:rPr>
          <w:noProof/>
          <w:sz w:val="32"/>
          <w:szCs w:val="32"/>
        </w:rPr>
        <w:t xml:space="preserve">ogong moths? </w:t>
      </w:r>
    </w:p>
    <w:tbl>
      <w:tblPr>
        <w:tblStyle w:val="AASETable"/>
        <w:tblW w:w="0" w:type="auto"/>
        <w:shd w:val="clear" w:color="auto" w:fill="B1F04A"/>
        <w:tblLook w:val="04A0" w:firstRow="1" w:lastRow="0" w:firstColumn="1" w:lastColumn="0" w:noHBand="0" w:noVBand="1"/>
      </w:tblPr>
      <w:tblGrid>
        <w:gridCol w:w="9854"/>
      </w:tblGrid>
      <w:tr w:rsidR="0070586A" w14:paraId="09D18526" w14:textId="77777777" w:rsidTr="00014C99">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CAEBD7" w:themeFill="background2" w:themeFillTint="33"/>
          </w:tcPr>
          <w:p w14:paraId="02EE44C9" w14:textId="79ADC5FC" w:rsidR="0070586A" w:rsidRPr="005555B9" w:rsidRDefault="0070586A"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36" w:history="1">
              <w:r w:rsidR="007B457C" w:rsidRPr="007B457C">
                <w:rPr>
                  <w:rStyle w:val="Hyperlink"/>
                  <w:sz w:val="20"/>
                  <w:szCs w:val="20"/>
                </w:rPr>
                <w:t>https://scienceconnections.edu.au/teaching-sequences/year-9/breeding-balance/lesson-3-who-killed-bogong-moths</w:t>
              </w:r>
            </w:hyperlink>
          </w:p>
        </w:tc>
      </w:tr>
    </w:tbl>
    <w:p w14:paraId="45EDCA24" w14:textId="77777777" w:rsidR="0070586A" w:rsidRDefault="0070586A" w:rsidP="00AA7196"/>
    <w:p w14:paraId="4E708E8D" w14:textId="77777777" w:rsidR="0070586A" w:rsidRDefault="0070586A" w:rsidP="004168AA">
      <w:pPr>
        <w:pStyle w:val="Heading1"/>
      </w:pPr>
      <w:r>
        <w:t>Lesson overview</w:t>
      </w:r>
    </w:p>
    <w:p w14:paraId="4F198CB7" w14:textId="6737BA0A" w:rsidR="0070586A" w:rsidRDefault="006208DD" w:rsidP="007D4265">
      <w:r w:rsidRPr="006208DD">
        <w:t>Students examine the life cycle of the bogong moth and use argumentation to identify the possible causes of the population crash in 2017-2020. They connect the change in population to the vulnerabilities of r-strategy reproduction.</w:t>
      </w:r>
    </w:p>
    <w:p w14:paraId="22382BFD" w14:textId="77777777" w:rsidR="0070586A" w:rsidRDefault="0070586A" w:rsidP="004168AA">
      <w:pPr>
        <w:pStyle w:val="Heading2"/>
      </w:pPr>
      <w:r>
        <w:t>Key learning goals</w:t>
      </w:r>
    </w:p>
    <w:p w14:paraId="089EF09F" w14:textId="51B4B488" w:rsidR="006208DD" w:rsidRPr="006208DD" w:rsidRDefault="006208DD" w:rsidP="006208DD">
      <w:pPr>
        <w:pStyle w:val="ListBullet"/>
        <w:numPr>
          <w:ilvl w:val="0"/>
          <w:numId w:val="0"/>
        </w:numPr>
        <w:ind w:left="284" w:hanging="284"/>
        <w:rPr>
          <w:lang w:eastAsia="en-AU"/>
        </w:rPr>
      </w:pPr>
      <w:r w:rsidRPr="006208DD">
        <w:rPr>
          <w:lang w:eastAsia="en-AU"/>
        </w:rPr>
        <w:t xml:space="preserve">Students will: </w:t>
      </w:r>
    </w:p>
    <w:p w14:paraId="5481A913" w14:textId="77777777" w:rsidR="006208DD" w:rsidRPr="006208DD" w:rsidRDefault="006208DD" w:rsidP="00897918">
      <w:pPr>
        <w:pStyle w:val="ListBullet"/>
        <w:numPr>
          <w:ilvl w:val="0"/>
          <w:numId w:val="28"/>
        </w:numPr>
        <w:rPr>
          <w:lang w:eastAsia="en-AU"/>
        </w:rPr>
      </w:pPr>
      <w:r w:rsidRPr="006208DD">
        <w:rPr>
          <w:lang w:eastAsia="en-AU"/>
        </w:rPr>
        <w:t>examine the unique life cycle and migration of bogong moths.</w:t>
      </w:r>
    </w:p>
    <w:p w14:paraId="0D402947" w14:textId="77777777" w:rsidR="006208DD" w:rsidRPr="006208DD" w:rsidRDefault="006208DD" w:rsidP="00897918">
      <w:pPr>
        <w:pStyle w:val="ListBullet"/>
        <w:numPr>
          <w:ilvl w:val="0"/>
          <w:numId w:val="28"/>
        </w:numPr>
        <w:rPr>
          <w:lang w:eastAsia="en-AU"/>
        </w:rPr>
      </w:pPr>
      <w:r w:rsidRPr="006208DD">
        <w:rPr>
          <w:lang w:eastAsia="en-AU"/>
        </w:rPr>
        <w:t>use information from scientific papers to identify possible causes of the decline in the bogong moth population.</w:t>
      </w:r>
    </w:p>
    <w:p w14:paraId="717C476E" w14:textId="77777777" w:rsidR="006208DD" w:rsidRPr="006208DD" w:rsidRDefault="006208DD" w:rsidP="00897918">
      <w:pPr>
        <w:pStyle w:val="ListBullet"/>
        <w:numPr>
          <w:ilvl w:val="0"/>
          <w:numId w:val="28"/>
        </w:numPr>
        <w:rPr>
          <w:lang w:eastAsia="en-AU"/>
        </w:rPr>
      </w:pPr>
      <w:r w:rsidRPr="006208DD">
        <w:rPr>
          <w:lang w:eastAsia="en-AU"/>
        </w:rPr>
        <w:t>use argumentation to identify evidence that support their claims</w:t>
      </w:r>
    </w:p>
    <w:p w14:paraId="47CD4178" w14:textId="77777777" w:rsidR="006208DD" w:rsidRPr="006208DD" w:rsidRDefault="006208DD" w:rsidP="006208DD">
      <w:pPr>
        <w:pStyle w:val="ListBullet"/>
        <w:numPr>
          <w:ilvl w:val="0"/>
          <w:numId w:val="0"/>
        </w:numPr>
        <w:ind w:left="284" w:hanging="284"/>
        <w:rPr>
          <w:lang w:eastAsia="en-AU"/>
        </w:rPr>
      </w:pPr>
      <w:r w:rsidRPr="006208DD">
        <w:rPr>
          <w:lang w:eastAsia="en-AU"/>
        </w:rPr>
        <w:t>Students will represent their understanding as they:</w:t>
      </w:r>
    </w:p>
    <w:p w14:paraId="285571D6" w14:textId="77777777" w:rsidR="006208DD" w:rsidRPr="006208DD" w:rsidRDefault="006208DD" w:rsidP="00897918">
      <w:pPr>
        <w:pStyle w:val="ListBullet"/>
        <w:numPr>
          <w:ilvl w:val="0"/>
          <w:numId w:val="29"/>
        </w:numPr>
        <w:rPr>
          <w:lang w:eastAsia="en-AU"/>
        </w:rPr>
      </w:pPr>
      <w:r w:rsidRPr="006208DD">
        <w:rPr>
          <w:lang w:eastAsia="en-AU"/>
        </w:rPr>
        <w:t>identify possible causes of the decline in the population of the bogong moths.</w:t>
      </w:r>
    </w:p>
    <w:p w14:paraId="5FFC44C7" w14:textId="63D76738" w:rsidR="0070586A" w:rsidRPr="00142FDE" w:rsidRDefault="006208DD" w:rsidP="00897918">
      <w:pPr>
        <w:pStyle w:val="ListBullet"/>
        <w:numPr>
          <w:ilvl w:val="0"/>
          <w:numId w:val="29"/>
        </w:numPr>
        <w:rPr>
          <w:lang w:eastAsia="en-AU"/>
        </w:rPr>
      </w:pPr>
      <w:r w:rsidRPr="006208DD">
        <w:rPr>
          <w:lang w:eastAsia="en-AU"/>
        </w:rPr>
        <w:t>use argumentation to defend their scientific claims.</w:t>
      </w:r>
    </w:p>
    <w:p w14:paraId="6BE76526" w14:textId="77777777" w:rsidR="0070586A" w:rsidRDefault="0070586A" w:rsidP="004168AA">
      <w:pPr>
        <w:pStyle w:val="Heading2"/>
      </w:pPr>
      <w:r>
        <w:t>Assessment advice</w:t>
      </w:r>
    </w:p>
    <w:p w14:paraId="15D8BB7A" w14:textId="5A5DB823" w:rsidR="00B5112C" w:rsidRPr="00B5112C" w:rsidRDefault="00B5112C" w:rsidP="00B5112C">
      <w:r>
        <w:t>I</w:t>
      </w:r>
      <w:r w:rsidRPr="00B5112C">
        <w:t>n this lesson, assessment is formative.</w:t>
      </w:r>
    </w:p>
    <w:p w14:paraId="369CEBFF" w14:textId="77777777" w:rsidR="00B5112C" w:rsidRPr="00B5112C" w:rsidRDefault="00B5112C" w:rsidP="00B5112C">
      <w:r w:rsidRPr="00B5112C">
        <w:t>Feedback might focus on:</w:t>
      </w:r>
    </w:p>
    <w:p w14:paraId="3D1663B6" w14:textId="77777777" w:rsidR="00B5112C" w:rsidRPr="00B5112C" w:rsidRDefault="00B5112C" w:rsidP="00897918">
      <w:pPr>
        <w:pStyle w:val="ListBullet"/>
        <w:numPr>
          <w:ilvl w:val="0"/>
          <w:numId w:val="30"/>
        </w:numPr>
      </w:pPr>
      <w:r w:rsidRPr="00B5112C">
        <w:t>the identification of the advantages and disadvantages of r-strategy reproduction.</w:t>
      </w:r>
    </w:p>
    <w:p w14:paraId="1EFC214C" w14:textId="77777777" w:rsidR="00B5112C" w:rsidRPr="00B5112C" w:rsidRDefault="00B5112C" w:rsidP="00897918">
      <w:pPr>
        <w:pStyle w:val="ListBullet"/>
        <w:numPr>
          <w:ilvl w:val="0"/>
          <w:numId w:val="30"/>
        </w:numPr>
      </w:pPr>
      <w:r w:rsidRPr="00B5112C">
        <w:t>the ability to link the number of offspring produced to the lack of parental care.</w:t>
      </w:r>
    </w:p>
    <w:p w14:paraId="499634D4" w14:textId="77777777" w:rsidR="00B5112C" w:rsidRPr="00B5112C" w:rsidRDefault="00B5112C" w:rsidP="00897918">
      <w:pPr>
        <w:pStyle w:val="ListBullet"/>
        <w:numPr>
          <w:ilvl w:val="0"/>
          <w:numId w:val="30"/>
        </w:numPr>
      </w:pPr>
      <w:r w:rsidRPr="00B5112C">
        <w:t>the ability to provide evidence and reasoning to support their claims.</w:t>
      </w:r>
    </w:p>
    <w:p w14:paraId="22758927" w14:textId="77777777" w:rsidR="00B5112C" w:rsidRPr="00B5112C" w:rsidRDefault="00B5112C" w:rsidP="00897918">
      <w:pPr>
        <w:pStyle w:val="ListBullet"/>
        <w:numPr>
          <w:ilvl w:val="0"/>
          <w:numId w:val="30"/>
        </w:numPr>
      </w:pPr>
      <w:r w:rsidRPr="00B5112C">
        <w:t>the ability to identify gaps in conclusions.</w:t>
      </w:r>
    </w:p>
    <w:p w14:paraId="2720615C" w14:textId="6BB4BE5F" w:rsidR="0070586A" w:rsidRDefault="00B5112C" w:rsidP="00897918">
      <w:pPr>
        <w:pStyle w:val="ListBullet"/>
        <w:numPr>
          <w:ilvl w:val="0"/>
          <w:numId w:val="30"/>
        </w:numPr>
      </w:pPr>
      <w:r w:rsidRPr="00B5112C">
        <w:t>the ability to consider if areas of uncertainty could lead to a viable conclusion.</w:t>
      </w:r>
    </w:p>
    <w:p w14:paraId="2043D852" w14:textId="77777777" w:rsidR="0070586A" w:rsidRPr="003F730F" w:rsidRDefault="0070586A" w:rsidP="003F730F">
      <w:pPr>
        <w:pStyle w:val="Heading2"/>
      </w:pPr>
      <w:r>
        <w:t>List of materials</w:t>
      </w:r>
    </w:p>
    <w:p w14:paraId="65CE89B8" w14:textId="77777777" w:rsidR="0070586A" w:rsidRPr="003F730F" w:rsidRDefault="0070586A" w:rsidP="009F36EE">
      <w:pPr>
        <w:rPr>
          <w:b/>
          <w:bCs/>
          <w:lang w:eastAsia="en-AU"/>
        </w:rPr>
      </w:pPr>
      <w:r w:rsidRPr="003F730F">
        <w:rPr>
          <w:b/>
          <w:bCs/>
          <w:lang w:eastAsia="en-AU"/>
        </w:rPr>
        <w:t>Whole class</w:t>
      </w:r>
    </w:p>
    <w:p w14:paraId="3433E94F" w14:textId="77777777" w:rsidR="00230861" w:rsidRDefault="00230861" w:rsidP="00897918">
      <w:pPr>
        <w:pStyle w:val="ListBullet"/>
        <w:numPr>
          <w:ilvl w:val="0"/>
          <w:numId w:val="31"/>
        </w:numPr>
        <w:rPr>
          <w:lang w:eastAsia="en-AU"/>
        </w:rPr>
      </w:pPr>
      <w:r>
        <w:rPr>
          <w:lang w:eastAsia="en-AU"/>
        </w:rPr>
        <w:t>Access to the internet and YouTube for videos</w:t>
      </w:r>
    </w:p>
    <w:p w14:paraId="3F864012" w14:textId="468A3911" w:rsidR="0070586A" w:rsidRPr="004B3BE8" w:rsidRDefault="00230861" w:rsidP="00897918">
      <w:pPr>
        <w:pStyle w:val="ListBullet"/>
        <w:numPr>
          <w:ilvl w:val="0"/>
          <w:numId w:val="31"/>
        </w:numPr>
        <w:rPr>
          <w:b/>
          <w:bCs/>
          <w:lang w:eastAsia="en-AU"/>
        </w:rPr>
      </w:pPr>
      <w:r w:rsidRPr="004B3BE8">
        <w:rPr>
          <w:b/>
          <w:bCs/>
          <w:lang w:eastAsia="en-AU"/>
        </w:rPr>
        <w:t>Breeding for balance Resource PowerPoint</w:t>
      </w:r>
    </w:p>
    <w:p w14:paraId="1C54BF6B" w14:textId="77777777" w:rsidR="0070586A" w:rsidRPr="00142FDE" w:rsidRDefault="0070586A" w:rsidP="009F36EE">
      <w:pPr>
        <w:rPr>
          <w:lang w:eastAsia="en-AU"/>
        </w:rPr>
      </w:pPr>
      <w:r w:rsidRPr="003F730F">
        <w:rPr>
          <w:b/>
          <w:bCs/>
          <w:lang w:eastAsia="en-AU"/>
        </w:rPr>
        <w:t>Each group</w:t>
      </w:r>
      <w:r w:rsidRPr="00142FDE">
        <w:rPr>
          <w:lang w:eastAsia="en-AU"/>
        </w:rPr>
        <w:t> </w:t>
      </w:r>
    </w:p>
    <w:p w14:paraId="7B6DCDEA" w14:textId="77777777" w:rsidR="00C95D2D" w:rsidRPr="00C95D2D" w:rsidRDefault="00C95D2D" w:rsidP="00897918">
      <w:pPr>
        <w:pStyle w:val="ListBullet"/>
        <w:numPr>
          <w:ilvl w:val="0"/>
          <w:numId w:val="32"/>
        </w:numPr>
        <w:rPr>
          <w:lang w:eastAsia="en-AU"/>
        </w:rPr>
      </w:pPr>
      <w:r w:rsidRPr="00C95D2D">
        <w:rPr>
          <w:lang w:eastAsia="en-AU"/>
        </w:rPr>
        <w:t>Suspect cards from the</w:t>
      </w:r>
      <w:r w:rsidRPr="00C95D2D">
        <w:rPr>
          <w:b/>
          <w:bCs/>
          <w:lang w:eastAsia="en-AU"/>
        </w:rPr>
        <w:t xml:space="preserve"> Who done it? Resource sheet</w:t>
      </w:r>
      <w:r w:rsidRPr="00C95D2D">
        <w:rPr>
          <w:lang w:eastAsia="en-AU"/>
        </w:rPr>
        <w:t xml:space="preserve"> (laminate to allow for reuse)</w:t>
      </w:r>
    </w:p>
    <w:p w14:paraId="7A402D48" w14:textId="1E9A9BFE" w:rsidR="0070586A" w:rsidRDefault="00C95D2D" w:rsidP="00897918">
      <w:pPr>
        <w:pStyle w:val="ListBullet"/>
        <w:numPr>
          <w:ilvl w:val="0"/>
          <w:numId w:val="32"/>
        </w:numPr>
        <w:rPr>
          <w:lang w:eastAsia="en-AU"/>
        </w:rPr>
      </w:pPr>
      <w:r w:rsidRPr="00C95D2D">
        <w:rPr>
          <w:lang w:eastAsia="en-AU"/>
        </w:rPr>
        <w:t>Sticky notes</w:t>
      </w:r>
    </w:p>
    <w:p w14:paraId="0B1612F4" w14:textId="77777777" w:rsidR="0070586A" w:rsidRPr="00142FDE" w:rsidRDefault="0070586A" w:rsidP="003F730F">
      <w:pPr>
        <w:rPr>
          <w:lang w:eastAsia="en-AU"/>
        </w:rPr>
      </w:pPr>
      <w:r w:rsidRPr="003F730F">
        <w:rPr>
          <w:b/>
          <w:bCs/>
          <w:lang w:eastAsia="en-AU"/>
        </w:rPr>
        <w:t xml:space="preserve">Each </w:t>
      </w:r>
      <w:r>
        <w:rPr>
          <w:b/>
          <w:bCs/>
          <w:lang w:eastAsia="en-AU"/>
        </w:rPr>
        <w:t>student</w:t>
      </w:r>
    </w:p>
    <w:p w14:paraId="4026EF51" w14:textId="77777777" w:rsidR="00B5112C" w:rsidRPr="00B5112C" w:rsidRDefault="00B5112C" w:rsidP="00897918">
      <w:pPr>
        <w:pStyle w:val="ListBullet"/>
        <w:numPr>
          <w:ilvl w:val="0"/>
          <w:numId w:val="33"/>
        </w:numPr>
        <w:rPr>
          <w:lang w:eastAsia="en-AU"/>
        </w:rPr>
      </w:pPr>
      <w:r w:rsidRPr="00B5112C">
        <w:rPr>
          <w:lang w:eastAsia="en-AU"/>
        </w:rPr>
        <w:t xml:space="preserve">Individual science journal </w:t>
      </w:r>
    </w:p>
    <w:p w14:paraId="68E1CE6A" w14:textId="6AF33204" w:rsidR="0070586A" w:rsidRPr="00142FDE" w:rsidRDefault="00B5112C" w:rsidP="00897918">
      <w:pPr>
        <w:pStyle w:val="ListBullet"/>
        <w:numPr>
          <w:ilvl w:val="0"/>
          <w:numId w:val="33"/>
        </w:numPr>
        <w:rPr>
          <w:lang w:eastAsia="en-AU"/>
        </w:rPr>
      </w:pPr>
      <w:r w:rsidRPr="00B5112C">
        <w:rPr>
          <w:lang w:eastAsia="en-AU"/>
        </w:rPr>
        <w:t>Bogong moth jury Resource sheet</w:t>
      </w:r>
    </w:p>
    <w:p w14:paraId="39B8A60E" w14:textId="77777777" w:rsidR="0070586A" w:rsidRDefault="0070586A" w:rsidP="004168AA"/>
    <w:tbl>
      <w:tblPr>
        <w:tblStyle w:val="AASETable"/>
        <w:tblW w:w="0" w:type="auto"/>
        <w:tblLook w:val="04A0" w:firstRow="1" w:lastRow="0" w:firstColumn="1" w:lastColumn="0" w:noHBand="0" w:noVBand="1"/>
      </w:tblPr>
      <w:tblGrid>
        <w:gridCol w:w="3284"/>
        <w:gridCol w:w="3285"/>
        <w:gridCol w:w="3285"/>
      </w:tblGrid>
      <w:tr w:rsidR="0070586A" w14:paraId="21C2DA68"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7BC72FFD" w14:textId="77777777" w:rsidR="0070586A" w:rsidRPr="00975818" w:rsidRDefault="0070586A" w:rsidP="0073440B">
            <w:pPr>
              <w:spacing w:after="0"/>
              <w:rPr>
                <w:b/>
                <w:bCs/>
              </w:rPr>
            </w:pPr>
            <w:r w:rsidRPr="00975818">
              <w:rPr>
                <w:b/>
                <w:bCs/>
              </w:rPr>
              <w:t xml:space="preserve">Lesson </w:t>
            </w:r>
            <w:r>
              <w:rPr>
                <w:b/>
                <w:bCs/>
              </w:rPr>
              <w:t>r</w:t>
            </w:r>
            <w:r w:rsidRPr="00975818">
              <w:rPr>
                <w:b/>
                <w:bCs/>
              </w:rPr>
              <w:t>outine</w:t>
            </w:r>
          </w:p>
        </w:tc>
        <w:tc>
          <w:tcPr>
            <w:tcW w:w="3285" w:type="dxa"/>
          </w:tcPr>
          <w:p w14:paraId="2388F300" w14:textId="77777777" w:rsidR="0070586A" w:rsidRPr="00975818" w:rsidRDefault="0070586A" w:rsidP="0073440B">
            <w:pPr>
              <w:spacing w:after="0"/>
              <w:rPr>
                <w:b/>
                <w:bCs/>
              </w:rPr>
            </w:pPr>
            <w:r w:rsidRPr="00975818">
              <w:rPr>
                <w:b/>
                <w:bCs/>
              </w:rPr>
              <w:t>Estimated time</w:t>
            </w:r>
          </w:p>
        </w:tc>
        <w:tc>
          <w:tcPr>
            <w:tcW w:w="3285" w:type="dxa"/>
          </w:tcPr>
          <w:p w14:paraId="57DF04AA" w14:textId="77777777" w:rsidR="0070586A" w:rsidRPr="00975818" w:rsidRDefault="0070586A" w:rsidP="0073440B">
            <w:pPr>
              <w:spacing w:after="0"/>
              <w:rPr>
                <w:b/>
                <w:bCs/>
              </w:rPr>
            </w:pPr>
            <w:r w:rsidRPr="00975818">
              <w:rPr>
                <w:b/>
                <w:bCs/>
              </w:rPr>
              <w:t>Task type</w:t>
            </w:r>
          </w:p>
        </w:tc>
      </w:tr>
      <w:tr w:rsidR="0070586A" w14:paraId="25FAFB3A"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4B4189CB" w14:textId="623465DB" w:rsidR="0070586A" w:rsidRPr="0018485D" w:rsidRDefault="0070586A" w:rsidP="003F730F">
            <w:pPr>
              <w:spacing w:after="0"/>
              <w:rPr>
                <w:b/>
                <w:bCs/>
              </w:rPr>
            </w:pPr>
            <w:r w:rsidRPr="0018485D">
              <w:rPr>
                <w:b/>
                <w:bCs/>
              </w:rPr>
              <w:t>R</w:t>
            </w:r>
            <w:r w:rsidR="0018485D">
              <w:rPr>
                <w:b/>
                <w:bCs/>
              </w:rPr>
              <w:t>e-orient</w:t>
            </w:r>
          </w:p>
        </w:tc>
        <w:tc>
          <w:tcPr>
            <w:tcW w:w="3285" w:type="dxa"/>
          </w:tcPr>
          <w:p w14:paraId="2C500B90" w14:textId="7AAC7E4D" w:rsidR="0070586A" w:rsidRDefault="00A80E86" w:rsidP="003F730F">
            <w:pPr>
              <w:spacing w:after="0"/>
            </w:pPr>
            <w:r>
              <w:t>5</w:t>
            </w:r>
            <w:r w:rsidR="0070586A">
              <w:t xml:space="preserve"> minutes</w:t>
            </w:r>
          </w:p>
        </w:tc>
        <w:tc>
          <w:tcPr>
            <w:tcW w:w="3285" w:type="dxa"/>
          </w:tcPr>
          <w:p w14:paraId="15D84C7C" w14:textId="47B0E74C" w:rsidR="0070586A" w:rsidRDefault="0070586A" w:rsidP="003F730F">
            <w:pPr>
              <w:spacing w:after="0"/>
            </w:pPr>
            <w:r>
              <w:t>Whole class</w:t>
            </w:r>
          </w:p>
        </w:tc>
      </w:tr>
      <w:tr w:rsidR="0018485D" w14:paraId="18BAC66E"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10193BB2" w14:textId="481814C1" w:rsidR="0018485D" w:rsidRPr="0018485D" w:rsidRDefault="00556A12" w:rsidP="003F730F">
            <w:pPr>
              <w:spacing w:after="0"/>
              <w:rPr>
                <w:b/>
                <w:bCs/>
              </w:rPr>
            </w:pPr>
            <w:r>
              <w:rPr>
                <w:b/>
                <w:bCs/>
              </w:rPr>
              <w:t>Question</w:t>
            </w:r>
          </w:p>
        </w:tc>
        <w:tc>
          <w:tcPr>
            <w:tcW w:w="3285" w:type="dxa"/>
          </w:tcPr>
          <w:p w14:paraId="3313DB48" w14:textId="76382E32" w:rsidR="0018485D" w:rsidRDefault="004B7599" w:rsidP="003F730F">
            <w:pPr>
              <w:spacing w:after="0"/>
            </w:pPr>
            <w:r>
              <w:t>15 minutes</w:t>
            </w:r>
          </w:p>
        </w:tc>
        <w:tc>
          <w:tcPr>
            <w:tcW w:w="3285" w:type="dxa"/>
          </w:tcPr>
          <w:p w14:paraId="1BD014CD" w14:textId="3BD5A0D9" w:rsidR="0018485D" w:rsidRDefault="004B7599" w:rsidP="003F730F">
            <w:pPr>
              <w:spacing w:after="0"/>
            </w:pPr>
            <w:r>
              <w:t>Whole class</w:t>
            </w:r>
          </w:p>
        </w:tc>
      </w:tr>
      <w:tr w:rsidR="0018485D" w14:paraId="478698BE"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7EFB718E" w14:textId="45F1AA41" w:rsidR="0018485D" w:rsidRPr="0018485D" w:rsidRDefault="00BE23E7" w:rsidP="003F730F">
            <w:pPr>
              <w:spacing w:after="0"/>
              <w:rPr>
                <w:b/>
                <w:bCs/>
              </w:rPr>
            </w:pPr>
            <w:r>
              <w:rPr>
                <w:b/>
                <w:bCs/>
              </w:rPr>
              <w:t>Investigate</w:t>
            </w:r>
          </w:p>
        </w:tc>
        <w:tc>
          <w:tcPr>
            <w:tcW w:w="3285" w:type="dxa"/>
          </w:tcPr>
          <w:p w14:paraId="0F4056AA" w14:textId="2D98804F" w:rsidR="0018485D" w:rsidRDefault="00F374A6" w:rsidP="003F730F">
            <w:pPr>
              <w:spacing w:after="0"/>
            </w:pPr>
            <w:r>
              <w:t>20 minutes</w:t>
            </w:r>
          </w:p>
        </w:tc>
        <w:tc>
          <w:tcPr>
            <w:tcW w:w="3285" w:type="dxa"/>
          </w:tcPr>
          <w:p w14:paraId="324977D3" w14:textId="06BD0F37" w:rsidR="0018485D" w:rsidRDefault="00F374A6" w:rsidP="003F730F">
            <w:pPr>
              <w:spacing w:after="0"/>
            </w:pPr>
            <w:r>
              <w:t>Small group</w:t>
            </w:r>
          </w:p>
        </w:tc>
      </w:tr>
      <w:tr w:rsidR="0018485D" w14:paraId="3E814B49"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489E3FD7" w14:textId="6DF815CF" w:rsidR="0018485D" w:rsidRPr="0018485D" w:rsidRDefault="002C34CB" w:rsidP="003F730F">
            <w:pPr>
              <w:spacing w:after="0"/>
              <w:rPr>
                <w:b/>
                <w:bCs/>
              </w:rPr>
            </w:pPr>
            <w:r>
              <w:rPr>
                <w:b/>
                <w:bCs/>
              </w:rPr>
              <w:t>Integrate</w:t>
            </w:r>
          </w:p>
        </w:tc>
        <w:tc>
          <w:tcPr>
            <w:tcW w:w="3285" w:type="dxa"/>
          </w:tcPr>
          <w:p w14:paraId="7A03F4B7" w14:textId="732351D3" w:rsidR="0018485D" w:rsidRDefault="002C34CB" w:rsidP="003F730F">
            <w:pPr>
              <w:spacing w:after="0"/>
            </w:pPr>
            <w:r>
              <w:t>20 minutes</w:t>
            </w:r>
          </w:p>
        </w:tc>
        <w:tc>
          <w:tcPr>
            <w:tcW w:w="3285" w:type="dxa"/>
          </w:tcPr>
          <w:p w14:paraId="04D019FA" w14:textId="406D296F" w:rsidR="0018485D" w:rsidRDefault="002C34CB" w:rsidP="003F730F">
            <w:pPr>
              <w:spacing w:after="0"/>
            </w:pPr>
            <w:r>
              <w:t>Whole class/Small group</w:t>
            </w:r>
          </w:p>
        </w:tc>
      </w:tr>
    </w:tbl>
    <w:p w14:paraId="2884B32B" w14:textId="77777777" w:rsidR="0070586A" w:rsidRDefault="0070586A" w:rsidP="004168AA">
      <w:pPr>
        <w:sectPr w:rsidR="0070586A" w:rsidSect="0070586A">
          <w:headerReference w:type="default" r:id="rId37"/>
          <w:footerReference w:type="even" r:id="rId38"/>
          <w:footerReference w:type="default" r:id="rId39"/>
          <w:footerReference w:type="first" r:id="rId40"/>
          <w:pgSz w:w="11906" w:h="16838" w:code="9"/>
          <w:pgMar w:top="454" w:right="1021" w:bottom="1304" w:left="1021" w:header="624" w:footer="284" w:gutter="0"/>
          <w:cols w:space="708"/>
          <w:docGrid w:linePitch="360"/>
        </w:sectPr>
      </w:pPr>
    </w:p>
    <w:p w14:paraId="05DA3CF6" w14:textId="0B28029E" w:rsidR="0070586A" w:rsidRDefault="007A3610" w:rsidP="004168AA">
      <w:pPr>
        <w:pStyle w:val="Heading1"/>
      </w:pPr>
      <w:r>
        <w:t>Inquire</w:t>
      </w:r>
    </w:p>
    <w:p w14:paraId="20614FA8" w14:textId="79A840D6" w:rsidR="0070586A" w:rsidRPr="003F730F" w:rsidRDefault="0070586A" w:rsidP="004168AA">
      <w:pPr>
        <w:pStyle w:val="Heading2"/>
        <w:rPr>
          <w:b w:val="0"/>
          <w:bCs/>
        </w:rPr>
      </w:pPr>
      <w:r>
        <w:t>R</w:t>
      </w:r>
      <w:r w:rsidR="0018485D">
        <w:t>e-orient</w:t>
      </w:r>
    </w:p>
    <w:p w14:paraId="50911DB6" w14:textId="5DAD885D" w:rsidR="0070586A" w:rsidRDefault="002F4909" w:rsidP="004168AA">
      <w:r w:rsidRPr="002F4909">
        <w:t>Recall the previous lesson, focusing on the difference between r-strategy and K-strategy reproduction and the advantages of each</w:t>
      </w:r>
      <w:r>
        <w:t>.</w:t>
      </w:r>
    </w:p>
    <w:p w14:paraId="6A2DA821" w14:textId="40D749B5" w:rsidR="0070586A" w:rsidRPr="003F730F" w:rsidRDefault="00556A12" w:rsidP="003F730F">
      <w:pPr>
        <w:pStyle w:val="Heading2"/>
        <w:rPr>
          <w:b w:val="0"/>
          <w:bCs/>
        </w:rPr>
      </w:pPr>
      <w:r>
        <w:t>Question</w:t>
      </w:r>
      <w:r w:rsidR="0070586A">
        <w:t xml:space="preserve"> • </w:t>
      </w:r>
      <w:r w:rsidR="00CE6E2E" w:rsidRPr="00CE6E2E">
        <w:rPr>
          <w:b w:val="0"/>
          <w:bCs/>
        </w:rPr>
        <w:t>Population crash</w:t>
      </w:r>
    </w:p>
    <w:p w14:paraId="03C90F74" w14:textId="77777777" w:rsidR="004B7599" w:rsidRPr="004B7599" w:rsidRDefault="004B7599" w:rsidP="004B7599">
      <w:r w:rsidRPr="004B7599">
        <w:rPr>
          <w:b/>
          <w:bCs/>
        </w:rPr>
        <w:t>Pose the question:</w:t>
      </w:r>
      <w:r w:rsidRPr="004B7599">
        <w:t xml:space="preserve"> </w:t>
      </w:r>
      <w:r w:rsidRPr="004B7599">
        <w:rPr>
          <w:i/>
          <w:iCs/>
        </w:rPr>
        <w:t>How could we use our understanding of r- and K-strategies to help save animals?</w:t>
      </w:r>
    </w:p>
    <w:p w14:paraId="53628D69" w14:textId="77777777" w:rsidR="004B7599" w:rsidRPr="004B7599" w:rsidRDefault="004B7599" w:rsidP="004B7599">
      <w:r w:rsidRPr="004B7599">
        <w:t xml:space="preserve">Introduce and describe the life cycle of the bogong moth. Watch the video </w:t>
      </w:r>
      <w:hyperlink r:id="rId41" w:tgtFrame="_blank" w:history="1">
        <w:r w:rsidRPr="004B7599">
          <w:rPr>
            <w:rStyle w:val="Hyperlink"/>
            <w:sz w:val="20"/>
          </w:rPr>
          <w:t>Mysteries of the Bogong Moth</w:t>
        </w:r>
      </w:hyperlink>
      <w:r w:rsidRPr="004B7599">
        <w:t xml:space="preserve"> (3:42).</w:t>
      </w:r>
    </w:p>
    <w:p w14:paraId="06D7DECC" w14:textId="77777777" w:rsidR="004B7599" w:rsidRPr="004B7599" w:rsidRDefault="004B7599" w:rsidP="004B7599">
      <w:r w:rsidRPr="004B7599">
        <w:t xml:space="preserve">Discuss the lifespan of an adult bogong moth (8 months), which means the adults never meet their offspring. This means each year, offspring fly over 1,000 km without any previous experience or guides. </w:t>
      </w:r>
    </w:p>
    <w:p w14:paraId="228AEFEF" w14:textId="77777777" w:rsidR="004B7599" w:rsidRPr="004B7599" w:rsidRDefault="004B7599" w:rsidP="004B7599">
      <w:r w:rsidRPr="004B7599">
        <w:t>(Slide 18) Discuss the migratory pathway of the moths. Introduce the idea that the adults must survive the migration to breed each year, as larvae cannot wait out a drought, pause development or move to another area.</w:t>
      </w:r>
    </w:p>
    <w:p w14:paraId="4A7AECA5" w14:textId="77777777" w:rsidR="00C62352" w:rsidRDefault="004B7599" w:rsidP="004B7599">
      <w:r w:rsidRPr="004B7599">
        <w:t xml:space="preserve">(Slide 19) Discuss the three graphs showing the decline in bogong moth populations 2011-2020. Identify that no real numbers are provided on the graphs, as over 70,000 moths can appear in the caves during ‘abundant years’. This is too many to count. Instead, the numbers are relative: </w:t>
      </w:r>
    </w:p>
    <w:p w14:paraId="2BCDF6B4" w14:textId="77777777" w:rsidR="00C62352" w:rsidRDefault="004B7599" w:rsidP="00C62352">
      <w:pPr>
        <w:pStyle w:val="ListParagraph"/>
        <w:numPr>
          <w:ilvl w:val="0"/>
          <w:numId w:val="64"/>
        </w:numPr>
        <w:ind w:left="714" w:hanging="357"/>
        <w:contextualSpacing w:val="0"/>
      </w:pPr>
      <w:r w:rsidRPr="004B7599">
        <w:t>3=good abundance</w:t>
      </w:r>
    </w:p>
    <w:p w14:paraId="1CFE8BCC" w14:textId="77777777" w:rsidR="00C62352" w:rsidRDefault="004B7599" w:rsidP="00C62352">
      <w:pPr>
        <w:pStyle w:val="ListParagraph"/>
        <w:numPr>
          <w:ilvl w:val="0"/>
          <w:numId w:val="64"/>
        </w:numPr>
        <w:ind w:left="714" w:hanging="357"/>
        <w:contextualSpacing w:val="0"/>
      </w:pPr>
      <w:r w:rsidRPr="004B7599">
        <w:t>2=normal-poor abundance</w:t>
      </w:r>
    </w:p>
    <w:p w14:paraId="6E77F76C" w14:textId="77777777" w:rsidR="00C62352" w:rsidRDefault="004B7599" w:rsidP="00C62352">
      <w:pPr>
        <w:pStyle w:val="ListParagraph"/>
        <w:numPr>
          <w:ilvl w:val="0"/>
          <w:numId w:val="64"/>
        </w:numPr>
        <w:ind w:left="714" w:hanging="357"/>
        <w:contextualSpacing w:val="0"/>
      </w:pPr>
      <w:r w:rsidRPr="004B7599">
        <w:t>1=bad abundance</w:t>
      </w:r>
    </w:p>
    <w:p w14:paraId="7B51F49C" w14:textId="77777777" w:rsidR="00C62352" w:rsidRDefault="004B7599" w:rsidP="00C62352">
      <w:pPr>
        <w:pStyle w:val="ListParagraph"/>
        <w:numPr>
          <w:ilvl w:val="0"/>
          <w:numId w:val="64"/>
        </w:numPr>
        <w:ind w:left="714" w:hanging="357"/>
        <w:contextualSpacing w:val="0"/>
      </w:pPr>
      <w:r w:rsidRPr="004B7599">
        <w:t>0=none sighted</w:t>
      </w:r>
    </w:p>
    <w:p w14:paraId="472363AA" w14:textId="124850D7" w:rsidR="004B7599" w:rsidRPr="004B7599" w:rsidRDefault="004B7599" w:rsidP="00C62352">
      <w:r w:rsidRPr="004B7599">
        <w:t>Identify that all populations ‘crashed’ in 2017-2020.</w:t>
      </w:r>
    </w:p>
    <w:p w14:paraId="042F8972" w14:textId="558E017C" w:rsidR="0070586A" w:rsidRDefault="004B7599" w:rsidP="004168AA">
      <w:r w:rsidRPr="004B7599">
        <w:rPr>
          <w:b/>
          <w:bCs/>
        </w:rPr>
        <w:t>Pose the question:</w:t>
      </w:r>
      <w:r w:rsidRPr="004B7599">
        <w:t xml:space="preserve"> </w:t>
      </w:r>
      <w:r w:rsidRPr="004B7599">
        <w:rPr>
          <w:i/>
          <w:iCs/>
        </w:rPr>
        <w:t>Who or what caused the crash in the bogong moth population?</w:t>
      </w:r>
    </w:p>
    <w:p w14:paraId="2EB87E4E" w14:textId="70AED2CE" w:rsidR="0070586A" w:rsidRPr="003F730F" w:rsidRDefault="00BE23E7" w:rsidP="003F730F">
      <w:pPr>
        <w:pStyle w:val="Heading2"/>
        <w:rPr>
          <w:b w:val="0"/>
          <w:bCs/>
        </w:rPr>
      </w:pPr>
      <w:r>
        <w:t>Investigate</w:t>
      </w:r>
      <w:r w:rsidR="0070586A">
        <w:t xml:space="preserve"> • </w:t>
      </w:r>
      <w:r w:rsidR="006672E9" w:rsidRPr="006672E9">
        <w:rPr>
          <w:b w:val="0"/>
          <w:bCs/>
        </w:rPr>
        <w:t>Interviewing the suspects</w:t>
      </w:r>
    </w:p>
    <w:p w14:paraId="46540D9A" w14:textId="77777777" w:rsidR="006672E9" w:rsidRPr="006672E9" w:rsidRDefault="006672E9" w:rsidP="006672E9">
      <w:r w:rsidRPr="006672E9">
        <w:t xml:space="preserve">(Slide 20) Provide each group of students with a copy of the suspect cards from the </w:t>
      </w:r>
      <w:r w:rsidRPr="006672E9">
        <w:rPr>
          <w:b/>
          <w:bCs/>
        </w:rPr>
        <w:t>Who done it Resource sheet</w:t>
      </w:r>
      <w:r w:rsidRPr="006672E9">
        <w:t>.</w:t>
      </w:r>
    </w:p>
    <w:p w14:paraId="219AAB22" w14:textId="77777777" w:rsidR="006672E9" w:rsidRPr="006672E9" w:rsidRDefault="006672E9" w:rsidP="006672E9">
      <w:r w:rsidRPr="006672E9">
        <w:t>Introduce the idea that scientists want to identify the ‘culprit’ that caused the crash in the bogong moth population. Outline the ten possible suspects that have been identified.</w:t>
      </w:r>
    </w:p>
    <w:p w14:paraId="45A3F731" w14:textId="77777777" w:rsidR="006672E9" w:rsidRPr="006672E9" w:rsidRDefault="006672E9" w:rsidP="006672E9">
      <w:r w:rsidRPr="006672E9">
        <w:t>(Slide 21) Challenge students to narrow down the list of suspects by identifying which could not have been involved during the years of the bogong moth population crash. Encourage students to use argumentation to support their decisions. Remind students that argumentation is a way to express the evidence and reasoning to back a claim (and not an excuse to ‘argue’ with their peers). Sticky notes can be used to support this process.</w:t>
      </w:r>
    </w:p>
    <w:p w14:paraId="3E4EE359" w14:textId="77777777" w:rsidR="006672E9" w:rsidRPr="006672E9" w:rsidRDefault="006672E9" w:rsidP="006672E9">
      <w:r w:rsidRPr="006672E9">
        <w:rPr>
          <w:rFonts w:ascii="Segoe UI Symbol" w:hAnsi="Segoe UI Symbol" w:cs="Segoe UI Symbol"/>
        </w:rPr>
        <w:t>✎</w:t>
      </w:r>
      <w:r w:rsidRPr="006672E9">
        <w:t xml:space="preserve"> STUDENT NOTES: Complete the </w:t>
      </w:r>
      <w:r w:rsidRPr="006672E9">
        <w:rPr>
          <w:b/>
          <w:bCs/>
        </w:rPr>
        <w:t xml:space="preserve">Bogong moth jury Resource sheet </w:t>
      </w:r>
      <w:r w:rsidRPr="006672E9">
        <w:t>and use the argumentation approach to decide if each suspect is not guilty or remains a suspect:</w:t>
      </w:r>
    </w:p>
    <w:p w14:paraId="7374B149" w14:textId="77777777" w:rsidR="006672E9" w:rsidRPr="006672E9" w:rsidRDefault="006672E9" w:rsidP="00897918">
      <w:pPr>
        <w:numPr>
          <w:ilvl w:val="0"/>
          <w:numId w:val="41"/>
        </w:numPr>
      </w:pPr>
      <w:r w:rsidRPr="006672E9">
        <w:t>Make a claim (suspect or not guilty).</w:t>
      </w:r>
    </w:p>
    <w:p w14:paraId="5870D0F0" w14:textId="77777777" w:rsidR="004B6820" w:rsidRDefault="006672E9" w:rsidP="006672E9">
      <w:pPr>
        <w:numPr>
          <w:ilvl w:val="0"/>
          <w:numId w:val="41"/>
        </w:numPr>
      </w:pPr>
      <w:r w:rsidRPr="006672E9">
        <w:t>Provide evidence from the information that supports the claim.</w:t>
      </w:r>
    </w:p>
    <w:p w14:paraId="58CD21BC" w14:textId="206EDF14" w:rsidR="006672E9" w:rsidRPr="006672E9" w:rsidRDefault="006672E9" w:rsidP="006672E9">
      <w:pPr>
        <w:numPr>
          <w:ilvl w:val="0"/>
          <w:numId w:val="41"/>
        </w:numPr>
      </w:pPr>
      <w:r w:rsidRPr="006672E9">
        <w:t xml:space="preserve">Provide reasoning that links the evidence to the claim. </w:t>
      </w:r>
    </w:p>
    <w:p w14:paraId="638CF6F3" w14:textId="128F5765" w:rsidR="0070586A" w:rsidRPr="003F730F" w:rsidRDefault="00483A0A" w:rsidP="003F730F">
      <w:pPr>
        <w:pStyle w:val="Heading2"/>
        <w:rPr>
          <w:b w:val="0"/>
          <w:bCs/>
        </w:rPr>
      </w:pPr>
      <w:r>
        <w:t>Integrate</w:t>
      </w:r>
      <w:r w:rsidR="0070586A">
        <w:t xml:space="preserve"> • </w:t>
      </w:r>
      <w:r>
        <w:rPr>
          <w:b w:val="0"/>
          <w:bCs/>
        </w:rPr>
        <w:t>Who done it?</w:t>
      </w:r>
    </w:p>
    <w:p w14:paraId="55569176" w14:textId="77777777" w:rsidR="002367F7" w:rsidRPr="002367F7" w:rsidRDefault="002367F7" w:rsidP="002367F7">
      <w:r w:rsidRPr="002367F7">
        <w:t>Divide the classroom into a ‘suspect’ side and a ‘not guilty’ side.</w:t>
      </w:r>
    </w:p>
    <w:p w14:paraId="751731E2" w14:textId="77777777" w:rsidR="002367F7" w:rsidRPr="002367F7" w:rsidRDefault="002367F7" w:rsidP="002367F7">
      <w:r w:rsidRPr="002367F7">
        <w:t>Name a suspect and ask students to move to the ‘suspect’ or ‘not guilty’ side of the room. Discuss with different students to provide their evidence and reasoning to support their claim. Encourage students to identify any qualifiers (specified conditions that may limit their claim), backing (underlying assumptions that support the data), or rebuttals (arguments that refute opposing claims or data).</w:t>
      </w:r>
    </w:p>
    <w:p w14:paraId="73B54A5C" w14:textId="77777777" w:rsidR="008F6D7A" w:rsidRDefault="008F6D7A">
      <w:pPr>
        <w:widowControl/>
        <w:spacing w:after="0" w:line="240" w:lineRule="auto"/>
      </w:pPr>
      <w:r>
        <w:br w:type="page"/>
      </w:r>
    </w:p>
    <w:p w14:paraId="15E19906" w14:textId="091E8A88" w:rsidR="002367F7" w:rsidRPr="002367F7" w:rsidRDefault="002367F7" w:rsidP="002367F7">
      <w:r w:rsidRPr="002367F7">
        <w:t>Students could identify the following:</w:t>
      </w:r>
    </w:p>
    <w:tbl>
      <w:tblPr>
        <w:tblStyle w:val="GridTable1Light"/>
        <w:tblW w:w="0" w:type="auto"/>
        <w:tblLook w:val="04A0" w:firstRow="1" w:lastRow="0" w:firstColumn="1" w:lastColumn="0" w:noHBand="0" w:noVBand="1"/>
      </w:tblPr>
      <w:tblGrid>
        <w:gridCol w:w="1555"/>
        <w:gridCol w:w="1971"/>
        <w:gridCol w:w="3034"/>
        <w:gridCol w:w="3294"/>
      </w:tblGrid>
      <w:tr w:rsidR="002367F7" w:rsidRPr="002367F7" w14:paraId="1B41E66A" w14:textId="77777777" w:rsidTr="002367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B840A4" w14:textId="77777777" w:rsidR="002367F7" w:rsidRPr="002367F7" w:rsidRDefault="002367F7" w:rsidP="002367F7">
            <w:r w:rsidRPr="002367F7">
              <w:t>Name</w:t>
            </w:r>
          </w:p>
        </w:tc>
        <w:tc>
          <w:tcPr>
            <w:tcW w:w="0" w:type="auto"/>
            <w:hideMark/>
          </w:tcPr>
          <w:p w14:paraId="599495AA" w14:textId="77777777" w:rsidR="002367F7" w:rsidRPr="002367F7" w:rsidRDefault="002367F7" w:rsidP="002367F7">
            <w:pPr>
              <w:cnfStyle w:val="100000000000" w:firstRow="1" w:lastRow="0" w:firstColumn="0" w:lastColumn="0" w:oddVBand="0" w:evenVBand="0" w:oddHBand="0" w:evenHBand="0" w:firstRowFirstColumn="0" w:firstRowLastColumn="0" w:lastRowFirstColumn="0" w:lastRowLastColumn="0"/>
            </w:pPr>
            <w:r w:rsidRPr="002367F7">
              <w:t>Suspect or not guilty</w:t>
            </w:r>
          </w:p>
        </w:tc>
        <w:tc>
          <w:tcPr>
            <w:tcW w:w="0" w:type="auto"/>
            <w:hideMark/>
          </w:tcPr>
          <w:p w14:paraId="343E7C8A" w14:textId="77777777" w:rsidR="002367F7" w:rsidRPr="002367F7" w:rsidRDefault="002367F7" w:rsidP="002367F7">
            <w:pPr>
              <w:cnfStyle w:val="100000000000" w:firstRow="1" w:lastRow="0" w:firstColumn="0" w:lastColumn="0" w:oddVBand="0" w:evenVBand="0" w:oddHBand="0" w:evenHBand="0" w:firstRowFirstColumn="0" w:firstRowLastColumn="0" w:lastRowFirstColumn="0" w:lastRowLastColumn="0"/>
            </w:pPr>
            <w:r w:rsidRPr="002367F7">
              <w:t>Evidence</w:t>
            </w:r>
          </w:p>
        </w:tc>
        <w:tc>
          <w:tcPr>
            <w:tcW w:w="0" w:type="auto"/>
            <w:hideMark/>
          </w:tcPr>
          <w:p w14:paraId="5C3C958B" w14:textId="77777777" w:rsidR="002367F7" w:rsidRPr="002367F7" w:rsidRDefault="002367F7" w:rsidP="002367F7">
            <w:pPr>
              <w:cnfStyle w:val="100000000000" w:firstRow="1" w:lastRow="0" w:firstColumn="0" w:lastColumn="0" w:oddVBand="0" w:evenVBand="0" w:oddHBand="0" w:evenHBand="0" w:firstRowFirstColumn="0" w:firstRowLastColumn="0" w:lastRowFirstColumn="0" w:lastRowLastColumn="0"/>
            </w:pPr>
            <w:r w:rsidRPr="002367F7">
              <w:t>Reasoning</w:t>
            </w:r>
          </w:p>
        </w:tc>
      </w:tr>
      <w:tr w:rsidR="002367F7" w:rsidRPr="002367F7" w14:paraId="4B088ECE" w14:textId="77777777" w:rsidTr="002367F7">
        <w:tc>
          <w:tcPr>
            <w:cnfStyle w:val="001000000000" w:firstRow="0" w:lastRow="0" w:firstColumn="1" w:lastColumn="0" w:oddVBand="0" w:evenVBand="0" w:oddHBand="0" w:evenHBand="0" w:firstRowFirstColumn="0" w:firstRowLastColumn="0" w:lastRowFirstColumn="0" w:lastRowLastColumn="0"/>
            <w:tcW w:w="0" w:type="auto"/>
            <w:hideMark/>
          </w:tcPr>
          <w:p w14:paraId="4A314015" w14:textId="77777777" w:rsidR="002367F7" w:rsidRPr="002367F7" w:rsidRDefault="002367F7" w:rsidP="002367F7">
            <w:r w:rsidRPr="002367F7">
              <w:t>Fox</w:t>
            </w:r>
          </w:p>
        </w:tc>
        <w:tc>
          <w:tcPr>
            <w:tcW w:w="0" w:type="auto"/>
            <w:hideMark/>
          </w:tcPr>
          <w:p w14:paraId="5E743BB8" w14:textId="77777777" w:rsidR="002367F7" w:rsidRPr="002367F7" w:rsidRDefault="002367F7" w:rsidP="002367F7">
            <w:pPr>
              <w:cnfStyle w:val="000000000000" w:firstRow="0" w:lastRow="0" w:firstColumn="0" w:lastColumn="0" w:oddVBand="0" w:evenVBand="0" w:oddHBand="0" w:evenHBand="0" w:firstRowFirstColumn="0" w:firstRowLastColumn="0" w:lastRowFirstColumn="0" w:lastRowLastColumn="0"/>
            </w:pPr>
            <w:r w:rsidRPr="002367F7">
              <w:t>Not guilty</w:t>
            </w:r>
          </w:p>
        </w:tc>
        <w:tc>
          <w:tcPr>
            <w:tcW w:w="0" w:type="auto"/>
            <w:hideMark/>
          </w:tcPr>
          <w:p w14:paraId="2C23F6BC" w14:textId="77777777" w:rsidR="002367F7" w:rsidRPr="002367F7" w:rsidRDefault="002367F7" w:rsidP="002367F7">
            <w:pPr>
              <w:cnfStyle w:val="000000000000" w:firstRow="0" w:lastRow="0" w:firstColumn="0" w:lastColumn="0" w:oddVBand="0" w:evenVBand="0" w:oddHBand="0" w:evenHBand="0" w:firstRowFirstColumn="0" w:firstRowLastColumn="0" w:lastRowFirstColumn="0" w:lastRowLastColumn="0"/>
            </w:pPr>
            <w:r w:rsidRPr="002367F7">
              <w:t>Few remains of moths are present during the decline.</w:t>
            </w:r>
          </w:p>
        </w:tc>
        <w:tc>
          <w:tcPr>
            <w:tcW w:w="0" w:type="auto"/>
            <w:hideMark/>
          </w:tcPr>
          <w:p w14:paraId="7ABD4B8E" w14:textId="77777777" w:rsidR="002367F7" w:rsidRPr="002367F7" w:rsidRDefault="002367F7" w:rsidP="002367F7">
            <w:pPr>
              <w:cnfStyle w:val="000000000000" w:firstRow="0" w:lastRow="0" w:firstColumn="0" w:lastColumn="0" w:oddVBand="0" w:evenVBand="0" w:oddHBand="0" w:evenHBand="0" w:firstRowFirstColumn="0" w:firstRowLastColumn="0" w:lastRowFirstColumn="0" w:lastRowLastColumn="0"/>
            </w:pPr>
            <w:r w:rsidRPr="002367F7">
              <w:t>It cannot be the cause if they didn’t eat much during the crash.</w:t>
            </w:r>
          </w:p>
        </w:tc>
      </w:tr>
      <w:tr w:rsidR="002367F7" w:rsidRPr="002367F7" w14:paraId="4E88BBBD" w14:textId="77777777" w:rsidTr="002367F7">
        <w:tc>
          <w:tcPr>
            <w:cnfStyle w:val="001000000000" w:firstRow="0" w:lastRow="0" w:firstColumn="1" w:lastColumn="0" w:oddVBand="0" w:evenVBand="0" w:oddHBand="0" w:evenHBand="0" w:firstRowFirstColumn="0" w:firstRowLastColumn="0" w:lastRowFirstColumn="0" w:lastRowLastColumn="0"/>
            <w:tcW w:w="0" w:type="auto"/>
            <w:hideMark/>
          </w:tcPr>
          <w:p w14:paraId="225B575E" w14:textId="77777777" w:rsidR="002367F7" w:rsidRPr="002367F7" w:rsidRDefault="002367F7" w:rsidP="002367F7">
            <w:r w:rsidRPr="002367F7">
              <w:t>Pig</w:t>
            </w:r>
          </w:p>
        </w:tc>
        <w:tc>
          <w:tcPr>
            <w:tcW w:w="0" w:type="auto"/>
            <w:hideMark/>
          </w:tcPr>
          <w:p w14:paraId="25338585" w14:textId="77777777" w:rsidR="002367F7" w:rsidRPr="002367F7" w:rsidRDefault="002367F7" w:rsidP="002367F7">
            <w:pPr>
              <w:cnfStyle w:val="000000000000" w:firstRow="0" w:lastRow="0" w:firstColumn="0" w:lastColumn="0" w:oddVBand="0" w:evenVBand="0" w:oddHBand="0" w:evenHBand="0" w:firstRowFirstColumn="0" w:firstRowLastColumn="0" w:lastRowFirstColumn="0" w:lastRowLastColumn="0"/>
            </w:pPr>
            <w:r w:rsidRPr="002367F7">
              <w:t>Not guilty</w:t>
            </w:r>
          </w:p>
        </w:tc>
        <w:tc>
          <w:tcPr>
            <w:tcW w:w="0" w:type="auto"/>
            <w:hideMark/>
          </w:tcPr>
          <w:p w14:paraId="44960706" w14:textId="77777777" w:rsidR="002367F7" w:rsidRPr="002367F7" w:rsidRDefault="002367F7" w:rsidP="002367F7">
            <w:pPr>
              <w:cnfStyle w:val="000000000000" w:firstRow="0" w:lastRow="0" w:firstColumn="0" w:lastColumn="0" w:oddVBand="0" w:evenVBand="0" w:oddHBand="0" w:evenHBand="0" w:firstRowFirstColumn="0" w:firstRowLastColumn="0" w:lastRowFirstColumn="0" w:lastRowLastColumn="0"/>
            </w:pPr>
            <w:r w:rsidRPr="002367F7">
              <w:t>Moths can survive out of the reach of pigs.</w:t>
            </w:r>
          </w:p>
        </w:tc>
        <w:tc>
          <w:tcPr>
            <w:tcW w:w="0" w:type="auto"/>
            <w:hideMark/>
          </w:tcPr>
          <w:p w14:paraId="4A984480" w14:textId="77777777" w:rsidR="002367F7" w:rsidRPr="002367F7" w:rsidRDefault="002367F7" w:rsidP="002367F7">
            <w:pPr>
              <w:cnfStyle w:val="000000000000" w:firstRow="0" w:lastRow="0" w:firstColumn="0" w:lastColumn="0" w:oddVBand="0" w:evenVBand="0" w:oddHBand="0" w:evenHBand="0" w:firstRowFirstColumn="0" w:firstRowLastColumn="0" w:lastRowFirstColumn="0" w:lastRowLastColumn="0"/>
            </w:pPr>
            <w:r w:rsidRPr="002367F7">
              <w:t>Cannot eat all of the moths present.</w:t>
            </w:r>
          </w:p>
        </w:tc>
      </w:tr>
      <w:tr w:rsidR="002367F7" w:rsidRPr="002367F7" w14:paraId="41788830" w14:textId="77777777" w:rsidTr="002367F7">
        <w:tc>
          <w:tcPr>
            <w:cnfStyle w:val="001000000000" w:firstRow="0" w:lastRow="0" w:firstColumn="1" w:lastColumn="0" w:oddVBand="0" w:evenVBand="0" w:oddHBand="0" w:evenHBand="0" w:firstRowFirstColumn="0" w:firstRowLastColumn="0" w:lastRowFirstColumn="0" w:lastRowLastColumn="0"/>
            <w:tcW w:w="0" w:type="auto"/>
            <w:hideMark/>
          </w:tcPr>
          <w:p w14:paraId="6E97284F" w14:textId="77777777" w:rsidR="002367F7" w:rsidRPr="002367F7" w:rsidRDefault="002367F7" w:rsidP="002367F7">
            <w:r w:rsidRPr="002367F7">
              <w:t>Insecticide</w:t>
            </w:r>
          </w:p>
        </w:tc>
        <w:tc>
          <w:tcPr>
            <w:tcW w:w="0" w:type="auto"/>
            <w:hideMark/>
          </w:tcPr>
          <w:p w14:paraId="37F2590F" w14:textId="77777777" w:rsidR="002367F7" w:rsidRPr="002367F7" w:rsidRDefault="002367F7" w:rsidP="002367F7">
            <w:pPr>
              <w:cnfStyle w:val="000000000000" w:firstRow="0" w:lastRow="0" w:firstColumn="0" w:lastColumn="0" w:oddVBand="0" w:evenVBand="0" w:oddHBand="0" w:evenHBand="0" w:firstRowFirstColumn="0" w:firstRowLastColumn="0" w:lastRowFirstColumn="0" w:lastRowLastColumn="0"/>
            </w:pPr>
            <w:r w:rsidRPr="002367F7">
              <w:t>Suspect</w:t>
            </w:r>
          </w:p>
        </w:tc>
        <w:tc>
          <w:tcPr>
            <w:tcW w:w="0" w:type="auto"/>
            <w:hideMark/>
          </w:tcPr>
          <w:p w14:paraId="674F5FC0" w14:textId="77777777" w:rsidR="002367F7" w:rsidRPr="002367F7" w:rsidRDefault="002367F7" w:rsidP="002367F7">
            <w:pPr>
              <w:cnfStyle w:val="000000000000" w:firstRow="0" w:lastRow="0" w:firstColumn="0" w:lastColumn="0" w:oddVBand="0" w:evenVBand="0" w:oddHBand="0" w:evenHBand="0" w:firstRowFirstColumn="0" w:firstRowLastColumn="0" w:lastRowFirstColumn="0" w:lastRowLastColumn="0"/>
            </w:pPr>
            <w:r w:rsidRPr="002367F7">
              <w:t>Moth larvae live on the ground in the spray area.</w:t>
            </w:r>
          </w:p>
        </w:tc>
        <w:tc>
          <w:tcPr>
            <w:tcW w:w="0" w:type="auto"/>
            <w:hideMark/>
          </w:tcPr>
          <w:p w14:paraId="6B1937A4" w14:textId="77777777" w:rsidR="002367F7" w:rsidRPr="002367F7" w:rsidRDefault="002367F7" w:rsidP="002367F7">
            <w:pPr>
              <w:cnfStyle w:val="000000000000" w:firstRow="0" w:lastRow="0" w:firstColumn="0" w:lastColumn="0" w:oddVBand="0" w:evenVBand="0" w:oddHBand="0" w:evenHBand="0" w:firstRowFirstColumn="0" w:firstRowLastColumn="0" w:lastRowFirstColumn="0" w:lastRowLastColumn="0"/>
            </w:pPr>
            <w:r w:rsidRPr="002367F7">
              <w:t>The spray killed the moth larvae.</w:t>
            </w:r>
          </w:p>
        </w:tc>
      </w:tr>
      <w:tr w:rsidR="002367F7" w:rsidRPr="002367F7" w14:paraId="7A3CDBC3" w14:textId="77777777" w:rsidTr="002367F7">
        <w:tc>
          <w:tcPr>
            <w:cnfStyle w:val="001000000000" w:firstRow="0" w:lastRow="0" w:firstColumn="1" w:lastColumn="0" w:oddVBand="0" w:evenVBand="0" w:oddHBand="0" w:evenHBand="0" w:firstRowFirstColumn="0" w:firstRowLastColumn="0" w:lastRowFirstColumn="0" w:lastRowLastColumn="0"/>
            <w:tcW w:w="0" w:type="auto"/>
            <w:hideMark/>
          </w:tcPr>
          <w:p w14:paraId="480D6BC9" w14:textId="77777777" w:rsidR="002367F7" w:rsidRPr="002367F7" w:rsidRDefault="002367F7" w:rsidP="002367F7">
            <w:r w:rsidRPr="002367F7">
              <w:t>LED street lights</w:t>
            </w:r>
          </w:p>
        </w:tc>
        <w:tc>
          <w:tcPr>
            <w:tcW w:w="0" w:type="auto"/>
            <w:hideMark/>
          </w:tcPr>
          <w:p w14:paraId="45ECC966" w14:textId="77777777" w:rsidR="002367F7" w:rsidRPr="002367F7" w:rsidRDefault="002367F7" w:rsidP="002367F7">
            <w:pPr>
              <w:cnfStyle w:val="000000000000" w:firstRow="0" w:lastRow="0" w:firstColumn="0" w:lastColumn="0" w:oddVBand="0" w:evenVBand="0" w:oddHBand="0" w:evenHBand="0" w:firstRowFirstColumn="0" w:firstRowLastColumn="0" w:lastRowFirstColumn="0" w:lastRowLastColumn="0"/>
            </w:pPr>
            <w:r w:rsidRPr="002367F7">
              <w:t>Not guilty</w:t>
            </w:r>
          </w:p>
        </w:tc>
        <w:tc>
          <w:tcPr>
            <w:tcW w:w="0" w:type="auto"/>
            <w:hideMark/>
          </w:tcPr>
          <w:p w14:paraId="27F71D8E" w14:textId="77777777" w:rsidR="002367F7" w:rsidRPr="002367F7" w:rsidRDefault="002367F7" w:rsidP="002367F7">
            <w:pPr>
              <w:cnfStyle w:val="000000000000" w:firstRow="0" w:lastRow="0" w:firstColumn="0" w:lastColumn="0" w:oddVBand="0" w:evenVBand="0" w:oddHBand="0" w:evenHBand="0" w:firstRowFirstColumn="0" w:firstRowLastColumn="0" w:lastRowFirstColumn="0" w:lastRowLastColumn="0"/>
            </w:pPr>
            <w:r w:rsidRPr="002367F7">
              <w:t>Moths move on after a short rest.</w:t>
            </w:r>
          </w:p>
        </w:tc>
        <w:tc>
          <w:tcPr>
            <w:tcW w:w="0" w:type="auto"/>
            <w:hideMark/>
          </w:tcPr>
          <w:p w14:paraId="4E359FB6" w14:textId="77777777" w:rsidR="002367F7" w:rsidRPr="002367F7" w:rsidRDefault="002367F7" w:rsidP="002367F7">
            <w:pPr>
              <w:cnfStyle w:val="000000000000" w:firstRow="0" w:lastRow="0" w:firstColumn="0" w:lastColumn="0" w:oddVBand="0" w:evenVBand="0" w:oddHBand="0" w:evenHBand="0" w:firstRowFirstColumn="0" w:firstRowLastColumn="0" w:lastRowFirstColumn="0" w:lastRowLastColumn="0"/>
            </w:pPr>
            <w:r w:rsidRPr="002367F7">
              <w:t>LED lights do not kill the moths.</w:t>
            </w:r>
          </w:p>
        </w:tc>
      </w:tr>
      <w:tr w:rsidR="002367F7" w:rsidRPr="002367F7" w14:paraId="162B8736" w14:textId="77777777" w:rsidTr="002367F7">
        <w:tc>
          <w:tcPr>
            <w:cnfStyle w:val="001000000000" w:firstRow="0" w:lastRow="0" w:firstColumn="1" w:lastColumn="0" w:oddVBand="0" w:evenVBand="0" w:oddHBand="0" w:evenHBand="0" w:firstRowFirstColumn="0" w:firstRowLastColumn="0" w:lastRowFirstColumn="0" w:lastRowLastColumn="0"/>
            <w:tcW w:w="0" w:type="auto"/>
            <w:hideMark/>
          </w:tcPr>
          <w:p w14:paraId="0BC7AF18" w14:textId="77777777" w:rsidR="002367F7" w:rsidRPr="002367F7" w:rsidRDefault="002367F7" w:rsidP="002367F7">
            <w:r w:rsidRPr="002367F7">
              <w:t>Honey bees</w:t>
            </w:r>
          </w:p>
        </w:tc>
        <w:tc>
          <w:tcPr>
            <w:tcW w:w="0" w:type="auto"/>
            <w:hideMark/>
          </w:tcPr>
          <w:p w14:paraId="0694EAE3" w14:textId="77777777" w:rsidR="002367F7" w:rsidRPr="002367F7" w:rsidRDefault="002367F7" w:rsidP="002367F7">
            <w:pPr>
              <w:cnfStyle w:val="000000000000" w:firstRow="0" w:lastRow="0" w:firstColumn="0" w:lastColumn="0" w:oddVBand="0" w:evenVBand="0" w:oddHBand="0" w:evenHBand="0" w:firstRowFirstColumn="0" w:firstRowLastColumn="0" w:lastRowFirstColumn="0" w:lastRowLastColumn="0"/>
            </w:pPr>
            <w:r w:rsidRPr="002367F7">
              <w:t>Not guilty</w:t>
            </w:r>
          </w:p>
        </w:tc>
        <w:tc>
          <w:tcPr>
            <w:tcW w:w="0" w:type="auto"/>
            <w:hideMark/>
          </w:tcPr>
          <w:p w14:paraId="1A03BEAA" w14:textId="77777777" w:rsidR="002367F7" w:rsidRPr="002367F7" w:rsidRDefault="002367F7" w:rsidP="002367F7">
            <w:pPr>
              <w:cnfStyle w:val="000000000000" w:firstRow="0" w:lastRow="0" w:firstColumn="0" w:lastColumn="0" w:oddVBand="0" w:evenVBand="0" w:oddHBand="0" w:evenHBand="0" w:firstRowFirstColumn="0" w:firstRowLastColumn="0" w:lastRowFirstColumn="0" w:lastRowLastColumn="0"/>
            </w:pPr>
            <w:r w:rsidRPr="002367F7">
              <w:t>Apiarists move the honey bees out of the migratory path to avoid a decrease in honey production.</w:t>
            </w:r>
          </w:p>
        </w:tc>
        <w:tc>
          <w:tcPr>
            <w:tcW w:w="0" w:type="auto"/>
            <w:hideMark/>
          </w:tcPr>
          <w:p w14:paraId="1CB63C14" w14:textId="689F7124" w:rsidR="002367F7" w:rsidRPr="002367F7" w:rsidRDefault="002367F7" w:rsidP="002367F7">
            <w:pPr>
              <w:cnfStyle w:val="000000000000" w:firstRow="0" w:lastRow="0" w:firstColumn="0" w:lastColumn="0" w:oddVBand="0" w:evenVBand="0" w:oddHBand="0" w:evenHBand="0" w:firstRowFirstColumn="0" w:firstRowLastColumn="0" w:lastRowFirstColumn="0" w:lastRowLastColumn="0"/>
            </w:pPr>
            <w:r w:rsidRPr="002367F7">
              <w:t>Honey bees do not compete during the migratory season.</w:t>
            </w:r>
          </w:p>
        </w:tc>
      </w:tr>
      <w:tr w:rsidR="002367F7" w:rsidRPr="002367F7" w14:paraId="2CFB5B55" w14:textId="77777777" w:rsidTr="002367F7">
        <w:tc>
          <w:tcPr>
            <w:cnfStyle w:val="001000000000" w:firstRow="0" w:lastRow="0" w:firstColumn="1" w:lastColumn="0" w:oddVBand="0" w:evenVBand="0" w:oddHBand="0" w:evenHBand="0" w:firstRowFirstColumn="0" w:firstRowLastColumn="0" w:lastRowFirstColumn="0" w:lastRowLastColumn="0"/>
            <w:tcW w:w="0" w:type="auto"/>
            <w:hideMark/>
          </w:tcPr>
          <w:p w14:paraId="1EEEE215" w14:textId="77777777" w:rsidR="002367F7" w:rsidRPr="002367F7" w:rsidRDefault="002367F7" w:rsidP="002367F7">
            <w:r w:rsidRPr="002367F7">
              <w:t>Increased land use</w:t>
            </w:r>
          </w:p>
        </w:tc>
        <w:tc>
          <w:tcPr>
            <w:tcW w:w="0" w:type="auto"/>
            <w:hideMark/>
          </w:tcPr>
          <w:p w14:paraId="4D6413B3" w14:textId="77777777" w:rsidR="002367F7" w:rsidRPr="002367F7" w:rsidRDefault="002367F7" w:rsidP="002367F7">
            <w:pPr>
              <w:cnfStyle w:val="000000000000" w:firstRow="0" w:lastRow="0" w:firstColumn="0" w:lastColumn="0" w:oddVBand="0" w:evenVBand="0" w:oddHBand="0" w:evenHBand="0" w:firstRowFirstColumn="0" w:firstRowLastColumn="0" w:lastRowFirstColumn="0" w:lastRowLastColumn="0"/>
            </w:pPr>
            <w:r w:rsidRPr="002367F7">
              <w:t>Suspect</w:t>
            </w:r>
          </w:p>
        </w:tc>
        <w:tc>
          <w:tcPr>
            <w:tcW w:w="0" w:type="auto"/>
            <w:hideMark/>
          </w:tcPr>
          <w:p w14:paraId="13548C3A" w14:textId="77777777" w:rsidR="002367F7" w:rsidRPr="002367F7" w:rsidRDefault="002367F7" w:rsidP="002367F7">
            <w:pPr>
              <w:cnfStyle w:val="000000000000" w:firstRow="0" w:lastRow="0" w:firstColumn="0" w:lastColumn="0" w:oddVBand="0" w:evenVBand="0" w:oddHBand="0" w:evenHBand="0" w:firstRowFirstColumn="0" w:firstRowLastColumn="0" w:lastRowFirstColumn="0" w:lastRowLastColumn="0"/>
            </w:pPr>
            <w:r w:rsidRPr="002367F7">
              <w:t>Less food is available for the moth larvae.</w:t>
            </w:r>
          </w:p>
        </w:tc>
        <w:tc>
          <w:tcPr>
            <w:tcW w:w="0" w:type="auto"/>
            <w:hideMark/>
          </w:tcPr>
          <w:p w14:paraId="2D944A83" w14:textId="77777777" w:rsidR="002367F7" w:rsidRPr="002367F7" w:rsidRDefault="002367F7" w:rsidP="002367F7">
            <w:pPr>
              <w:cnfStyle w:val="000000000000" w:firstRow="0" w:lastRow="0" w:firstColumn="0" w:lastColumn="0" w:oddVBand="0" w:evenVBand="0" w:oddHBand="0" w:evenHBand="0" w:firstRowFirstColumn="0" w:firstRowLastColumn="0" w:lastRowFirstColumn="0" w:lastRowLastColumn="0"/>
            </w:pPr>
            <w:r w:rsidRPr="002367F7">
              <w:t>If the larvae do not survive, then they will not become moths.</w:t>
            </w:r>
          </w:p>
        </w:tc>
      </w:tr>
      <w:tr w:rsidR="002367F7" w:rsidRPr="002367F7" w14:paraId="1E42EA76" w14:textId="77777777" w:rsidTr="008F718C">
        <w:tc>
          <w:tcPr>
            <w:cnfStyle w:val="001000000000" w:firstRow="0" w:lastRow="0" w:firstColumn="1" w:lastColumn="0" w:oddVBand="0" w:evenVBand="0" w:oddHBand="0" w:evenHBand="0" w:firstRowFirstColumn="0" w:firstRowLastColumn="0" w:lastRowFirstColumn="0" w:lastRowLastColumn="0"/>
            <w:tcW w:w="1555" w:type="dxa"/>
            <w:hideMark/>
          </w:tcPr>
          <w:p w14:paraId="41EB9A41" w14:textId="77777777" w:rsidR="002367F7" w:rsidRPr="002367F7" w:rsidRDefault="002367F7" w:rsidP="002367F7">
            <w:r w:rsidRPr="002367F7">
              <w:t>Bushfires</w:t>
            </w:r>
          </w:p>
        </w:tc>
        <w:tc>
          <w:tcPr>
            <w:tcW w:w="1971" w:type="dxa"/>
            <w:hideMark/>
          </w:tcPr>
          <w:p w14:paraId="0689894E" w14:textId="77777777" w:rsidR="002367F7" w:rsidRPr="002367F7" w:rsidRDefault="002367F7" w:rsidP="002367F7">
            <w:pPr>
              <w:cnfStyle w:val="000000000000" w:firstRow="0" w:lastRow="0" w:firstColumn="0" w:lastColumn="0" w:oddVBand="0" w:evenVBand="0" w:oddHBand="0" w:evenHBand="0" w:firstRowFirstColumn="0" w:firstRowLastColumn="0" w:lastRowFirstColumn="0" w:lastRowLastColumn="0"/>
            </w:pPr>
            <w:r w:rsidRPr="002367F7">
              <w:t>Not guilty</w:t>
            </w:r>
          </w:p>
        </w:tc>
        <w:tc>
          <w:tcPr>
            <w:tcW w:w="0" w:type="auto"/>
            <w:hideMark/>
          </w:tcPr>
          <w:p w14:paraId="65653912" w14:textId="77777777" w:rsidR="002367F7" w:rsidRPr="002367F7" w:rsidRDefault="002367F7" w:rsidP="002367F7">
            <w:pPr>
              <w:cnfStyle w:val="000000000000" w:firstRow="0" w:lastRow="0" w:firstColumn="0" w:lastColumn="0" w:oddVBand="0" w:evenVBand="0" w:oddHBand="0" w:evenHBand="0" w:firstRowFirstColumn="0" w:firstRowLastColumn="0" w:lastRowFirstColumn="0" w:lastRowLastColumn="0"/>
            </w:pPr>
            <w:r w:rsidRPr="002367F7">
              <w:t>The drop in the number of moths occurred before the big bushfires.</w:t>
            </w:r>
          </w:p>
        </w:tc>
        <w:tc>
          <w:tcPr>
            <w:tcW w:w="0" w:type="auto"/>
            <w:hideMark/>
          </w:tcPr>
          <w:p w14:paraId="774B492B" w14:textId="77777777" w:rsidR="002367F7" w:rsidRPr="002367F7" w:rsidRDefault="002367F7" w:rsidP="002367F7">
            <w:pPr>
              <w:cnfStyle w:val="000000000000" w:firstRow="0" w:lastRow="0" w:firstColumn="0" w:lastColumn="0" w:oddVBand="0" w:evenVBand="0" w:oddHBand="0" w:evenHBand="0" w:firstRowFirstColumn="0" w:firstRowLastColumn="0" w:lastRowFirstColumn="0" w:lastRowLastColumn="0"/>
            </w:pPr>
            <w:r w:rsidRPr="002367F7">
              <w:t>The fires could not have killed the moths.</w:t>
            </w:r>
          </w:p>
        </w:tc>
      </w:tr>
      <w:tr w:rsidR="002367F7" w:rsidRPr="002367F7" w14:paraId="485FF985" w14:textId="77777777" w:rsidTr="008F71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cnfStyle w:val="001000000000" w:firstRow="0" w:lastRow="0" w:firstColumn="1" w:lastColumn="0" w:oddVBand="0" w:evenVBand="0" w:oddHBand="0" w:evenHBand="0" w:firstRowFirstColumn="0" w:firstRowLastColumn="0" w:lastRowFirstColumn="0" w:lastRowLastColumn="0"/>
            <w:tcW w:w="1555" w:type="dxa"/>
            <w:hideMark/>
          </w:tcPr>
          <w:p w14:paraId="082983D1" w14:textId="5F07C90B" w:rsidR="002367F7" w:rsidRPr="002367F7" w:rsidRDefault="002367F7" w:rsidP="002367F7">
            <w:r w:rsidRPr="002367F7">
              <w:t>Increased temperatures</w:t>
            </w:r>
          </w:p>
        </w:tc>
        <w:tc>
          <w:tcPr>
            <w:tcW w:w="1971" w:type="dxa"/>
            <w:hideMark/>
          </w:tcPr>
          <w:p w14:paraId="3BB29F53" w14:textId="77777777" w:rsidR="002367F7" w:rsidRPr="008F718C" w:rsidRDefault="002367F7" w:rsidP="002367F7">
            <w:pPr>
              <w:cnfStyle w:val="000000000000" w:firstRow="0" w:lastRow="0" w:firstColumn="0" w:lastColumn="0" w:oddVBand="0" w:evenVBand="0" w:oddHBand="0" w:evenHBand="0" w:firstRowFirstColumn="0" w:firstRowLastColumn="0" w:lastRowFirstColumn="0" w:lastRowLastColumn="0"/>
              <w:rPr>
                <w:b/>
                <w:bCs/>
              </w:rPr>
            </w:pPr>
            <w:r w:rsidRPr="008F718C">
              <w:t>Suspect</w:t>
            </w:r>
          </w:p>
        </w:tc>
        <w:tc>
          <w:tcPr>
            <w:tcW w:w="0" w:type="auto"/>
            <w:hideMark/>
          </w:tcPr>
          <w:p w14:paraId="4E97080C" w14:textId="77777777" w:rsidR="002367F7" w:rsidRPr="008F718C" w:rsidRDefault="002367F7" w:rsidP="002367F7">
            <w:pPr>
              <w:cnfStyle w:val="000000000000" w:firstRow="0" w:lastRow="0" w:firstColumn="0" w:lastColumn="0" w:oddVBand="0" w:evenVBand="0" w:oddHBand="0" w:evenHBand="0" w:firstRowFirstColumn="0" w:firstRowLastColumn="0" w:lastRowFirstColumn="0" w:lastRowLastColumn="0"/>
              <w:rPr>
                <w:b/>
                <w:bCs/>
              </w:rPr>
            </w:pPr>
            <w:r w:rsidRPr="008F718C">
              <w:t>The mountain regions could affect the health of the moths.</w:t>
            </w:r>
          </w:p>
        </w:tc>
        <w:tc>
          <w:tcPr>
            <w:tcW w:w="0" w:type="auto"/>
            <w:hideMark/>
          </w:tcPr>
          <w:p w14:paraId="131C867C" w14:textId="77777777" w:rsidR="002367F7" w:rsidRPr="008F718C" w:rsidRDefault="002367F7" w:rsidP="002367F7">
            <w:pPr>
              <w:cnfStyle w:val="000000000000" w:firstRow="0" w:lastRow="0" w:firstColumn="0" w:lastColumn="0" w:oddVBand="0" w:evenVBand="0" w:oddHBand="0" w:evenHBand="0" w:firstRowFirstColumn="0" w:firstRowLastColumn="0" w:lastRowFirstColumn="0" w:lastRowLastColumn="0"/>
              <w:rPr>
                <w:b/>
                <w:bCs/>
              </w:rPr>
            </w:pPr>
            <w:r w:rsidRPr="008F718C">
              <w:t>Possible (although global temperatures are still increasing, but the moth numbers are increasing again)</w:t>
            </w:r>
          </w:p>
        </w:tc>
      </w:tr>
      <w:tr w:rsidR="002367F7" w:rsidRPr="002367F7" w14:paraId="3C4C0B51" w14:textId="77777777" w:rsidTr="008C6D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cnfStyle w:val="001000000000" w:firstRow="0" w:lastRow="0" w:firstColumn="1" w:lastColumn="0" w:oddVBand="0" w:evenVBand="0" w:oddHBand="0" w:evenHBand="0" w:firstRowFirstColumn="0" w:firstRowLastColumn="0" w:lastRowFirstColumn="0" w:lastRowLastColumn="0"/>
            <w:tcW w:w="1555" w:type="dxa"/>
            <w:hideMark/>
          </w:tcPr>
          <w:p w14:paraId="24F43F2E" w14:textId="77777777" w:rsidR="002367F7" w:rsidRPr="002367F7" w:rsidRDefault="002367F7" w:rsidP="002367F7">
            <w:r w:rsidRPr="002367F7">
              <w:t>Pest status</w:t>
            </w:r>
          </w:p>
        </w:tc>
        <w:tc>
          <w:tcPr>
            <w:tcW w:w="1971" w:type="dxa"/>
            <w:hideMark/>
          </w:tcPr>
          <w:p w14:paraId="492895B6" w14:textId="77777777" w:rsidR="002367F7" w:rsidRPr="002367F7" w:rsidRDefault="002367F7" w:rsidP="002367F7">
            <w:pPr>
              <w:cnfStyle w:val="000000000000" w:firstRow="0" w:lastRow="0" w:firstColumn="0" w:lastColumn="0" w:oddVBand="0" w:evenVBand="0" w:oddHBand="0" w:evenHBand="0" w:firstRowFirstColumn="0" w:firstRowLastColumn="0" w:lastRowFirstColumn="0" w:lastRowLastColumn="0"/>
            </w:pPr>
            <w:r w:rsidRPr="002367F7">
              <w:t>Not guilty…but…</w:t>
            </w:r>
          </w:p>
        </w:tc>
        <w:tc>
          <w:tcPr>
            <w:tcW w:w="0" w:type="auto"/>
            <w:hideMark/>
          </w:tcPr>
          <w:p w14:paraId="35044454" w14:textId="77777777" w:rsidR="002367F7" w:rsidRPr="002367F7" w:rsidRDefault="002367F7" w:rsidP="002367F7">
            <w:pPr>
              <w:cnfStyle w:val="000000000000" w:firstRow="0" w:lastRow="0" w:firstColumn="0" w:lastColumn="0" w:oddVBand="0" w:evenVBand="0" w:oddHBand="0" w:evenHBand="0" w:firstRowFirstColumn="0" w:firstRowLastColumn="0" w:lastRowFirstColumn="0" w:lastRowLastColumn="0"/>
            </w:pPr>
            <w:r w:rsidRPr="002367F7">
              <w:t>Moth larvae live on the ground in the cropping area.</w:t>
            </w:r>
          </w:p>
        </w:tc>
        <w:tc>
          <w:tcPr>
            <w:tcW w:w="0" w:type="auto"/>
            <w:hideMark/>
          </w:tcPr>
          <w:p w14:paraId="7FBE22DA" w14:textId="77777777" w:rsidR="002367F7" w:rsidRPr="002367F7" w:rsidRDefault="002367F7" w:rsidP="002367F7">
            <w:pPr>
              <w:cnfStyle w:val="000000000000" w:firstRow="0" w:lastRow="0" w:firstColumn="0" w:lastColumn="0" w:oddVBand="0" w:evenVBand="0" w:oddHBand="0" w:evenHBand="0" w:firstRowFirstColumn="0" w:firstRowLastColumn="0" w:lastRowFirstColumn="0" w:lastRowLastColumn="0"/>
            </w:pPr>
            <w:r w:rsidRPr="002367F7">
              <w:t>Farmers could be more likely to spray if they think the bogong moth larvae cause damage.</w:t>
            </w:r>
          </w:p>
        </w:tc>
      </w:tr>
      <w:tr w:rsidR="002367F7" w:rsidRPr="002367F7" w14:paraId="79D830C7" w14:textId="77777777" w:rsidTr="008F71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cnfStyle w:val="001000000000" w:firstRow="0" w:lastRow="0" w:firstColumn="1" w:lastColumn="0" w:oddVBand="0" w:evenVBand="0" w:oddHBand="0" w:evenHBand="0" w:firstRowFirstColumn="0" w:firstRowLastColumn="0" w:lastRowFirstColumn="0" w:lastRowLastColumn="0"/>
            <w:tcW w:w="1555" w:type="dxa"/>
            <w:hideMark/>
          </w:tcPr>
          <w:p w14:paraId="4C5B01A9" w14:textId="77777777" w:rsidR="002367F7" w:rsidRPr="002367F7" w:rsidRDefault="002367F7" w:rsidP="002367F7">
            <w:r w:rsidRPr="002367F7">
              <w:t>Herbivore</w:t>
            </w:r>
          </w:p>
        </w:tc>
        <w:tc>
          <w:tcPr>
            <w:tcW w:w="1971" w:type="dxa"/>
            <w:hideMark/>
          </w:tcPr>
          <w:p w14:paraId="5A5B8510" w14:textId="77777777" w:rsidR="002367F7" w:rsidRPr="002367F7" w:rsidRDefault="002367F7" w:rsidP="002367F7">
            <w:pPr>
              <w:cnfStyle w:val="000000000000" w:firstRow="0" w:lastRow="0" w:firstColumn="0" w:lastColumn="0" w:oddVBand="0" w:evenVBand="0" w:oddHBand="0" w:evenHBand="0" w:firstRowFirstColumn="0" w:firstRowLastColumn="0" w:lastRowFirstColumn="0" w:lastRowLastColumn="0"/>
            </w:pPr>
            <w:r w:rsidRPr="002367F7">
              <w:t>Not guilty…but…</w:t>
            </w:r>
          </w:p>
        </w:tc>
        <w:tc>
          <w:tcPr>
            <w:tcW w:w="0" w:type="auto"/>
            <w:hideMark/>
          </w:tcPr>
          <w:p w14:paraId="040C9A65" w14:textId="77777777" w:rsidR="002367F7" w:rsidRPr="002367F7" w:rsidRDefault="002367F7" w:rsidP="002367F7">
            <w:pPr>
              <w:cnfStyle w:val="000000000000" w:firstRow="0" w:lastRow="0" w:firstColumn="0" w:lastColumn="0" w:oddVBand="0" w:evenVBand="0" w:oddHBand="0" w:evenHBand="0" w:firstRowFirstColumn="0" w:firstRowLastColumn="0" w:lastRowFirstColumn="0" w:lastRowLastColumn="0"/>
            </w:pPr>
            <w:r w:rsidRPr="002367F7">
              <w:t>Farming practices affect the bogong moth population, but are not the cause of the crash.</w:t>
            </w:r>
          </w:p>
        </w:tc>
        <w:tc>
          <w:tcPr>
            <w:tcW w:w="0" w:type="auto"/>
            <w:hideMark/>
          </w:tcPr>
          <w:p w14:paraId="728BD786" w14:textId="77777777" w:rsidR="002367F7" w:rsidRPr="002367F7" w:rsidRDefault="002367F7" w:rsidP="002367F7">
            <w:pPr>
              <w:cnfStyle w:val="000000000000" w:firstRow="0" w:lastRow="0" w:firstColumn="0" w:lastColumn="0" w:oddVBand="0" w:evenVBand="0" w:oddHBand="0" w:evenHBand="0" w:firstRowFirstColumn="0" w:firstRowLastColumn="0" w:lastRowFirstColumn="0" w:lastRowLastColumn="0"/>
            </w:pPr>
            <w:r w:rsidRPr="002367F7">
              <w:t>The change in farming practices did not occur during the years of the population crash.</w:t>
            </w:r>
          </w:p>
        </w:tc>
      </w:tr>
    </w:tbl>
    <w:p w14:paraId="75D4414B" w14:textId="77777777" w:rsidR="002367F7" w:rsidRPr="002367F7" w:rsidRDefault="002367F7" w:rsidP="002367F7">
      <w:r w:rsidRPr="002367F7">
        <w:rPr>
          <w:rFonts w:ascii="Segoe UI Symbol" w:hAnsi="Segoe UI Symbol" w:cs="Segoe UI Symbol"/>
        </w:rPr>
        <w:t>✎</w:t>
      </w:r>
      <w:r w:rsidRPr="002367F7">
        <w:t xml:space="preserve"> STUDENT NOTES: Add supporting evidence and reasoning or rebuttals that arise as a result of the discussion.</w:t>
      </w:r>
    </w:p>
    <w:p w14:paraId="6AD9D5F3" w14:textId="77777777" w:rsidR="002367F7" w:rsidRPr="002367F7" w:rsidRDefault="002367F7" w:rsidP="002367F7">
      <w:r w:rsidRPr="002367F7">
        <w:t xml:space="preserve">Introduce the idea that in science, more than one factor can affect the outcome and that a scientist’s role can involve separating the different factors. </w:t>
      </w:r>
    </w:p>
    <w:p w14:paraId="41F1C749" w14:textId="77777777" w:rsidR="002367F7" w:rsidRPr="002367F7" w:rsidRDefault="002367F7" w:rsidP="002367F7">
      <w:r w:rsidRPr="002367F7">
        <w:t>(Slide 22) Use the diagram of the life cycle of the bogong moth to identify where in the life cycle each of the ‘suspects’ would affect large numbers of moths. Students should identify that the most dangerous period is the larval stage.</w:t>
      </w:r>
    </w:p>
    <w:p w14:paraId="737706AB" w14:textId="77777777" w:rsidR="002367F7" w:rsidRPr="002367F7" w:rsidRDefault="002367F7" w:rsidP="002367F7">
      <w:r w:rsidRPr="002367F7">
        <w:t>Discuss the disadvantage of the r-strategy of reproduction that caused the bogong moths’ population to decrease, including:</w:t>
      </w:r>
    </w:p>
    <w:p w14:paraId="3847D571" w14:textId="77777777" w:rsidR="002367F7" w:rsidRPr="002367F7" w:rsidRDefault="002367F7" w:rsidP="00897918">
      <w:pPr>
        <w:numPr>
          <w:ilvl w:val="0"/>
          <w:numId w:val="42"/>
        </w:numPr>
      </w:pPr>
      <w:r w:rsidRPr="002367F7">
        <w:t>a lack of parents to help offspring learn how to avoid dangers.</w:t>
      </w:r>
    </w:p>
    <w:p w14:paraId="36D42BB0" w14:textId="77777777" w:rsidR="002367F7" w:rsidRPr="002367F7" w:rsidRDefault="002367F7" w:rsidP="00897918">
      <w:pPr>
        <w:numPr>
          <w:ilvl w:val="0"/>
          <w:numId w:val="42"/>
        </w:numPr>
      </w:pPr>
      <w:r w:rsidRPr="002367F7">
        <w:t>all offspring being located in a limited area.</w:t>
      </w:r>
    </w:p>
    <w:p w14:paraId="049CDE66" w14:textId="77777777" w:rsidR="002367F7" w:rsidRPr="002367F7" w:rsidRDefault="002367F7" w:rsidP="00897918">
      <w:pPr>
        <w:numPr>
          <w:ilvl w:val="0"/>
          <w:numId w:val="42"/>
        </w:numPr>
      </w:pPr>
      <w:r w:rsidRPr="002367F7">
        <w:t xml:space="preserve">offspring relying on ‘innate behaviours’ (behaviours they are born with and cannot unlearn). </w:t>
      </w:r>
    </w:p>
    <w:p w14:paraId="110CB245" w14:textId="77777777" w:rsidR="002367F7" w:rsidRPr="002367F7" w:rsidRDefault="002367F7" w:rsidP="002367F7">
      <w:r w:rsidRPr="002367F7">
        <w:t>This makes the bogong moths most vulnerable in the larval stage, and is why they lay so many eggs (over 2,000 per female).</w:t>
      </w:r>
    </w:p>
    <w:p w14:paraId="6DF96EB1" w14:textId="25CA64AD" w:rsidR="002367F7" w:rsidRPr="002367F7" w:rsidRDefault="002367F7" w:rsidP="002367F7">
      <w:r w:rsidRPr="002367F7">
        <w:t>(Slide 23) Introduce the graph showing the slow recovery of the bogong moth population. Outline the meaning of the x-axis (the months of moth aestivation) and y-axis (the number of sites that moths occupied along a transect on Mt Gingera). Discuss why the population takes time to slowly increase.</w:t>
      </w:r>
    </w:p>
    <w:p w14:paraId="151872D7" w14:textId="77777777" w:rsidR="002367F7" w:rsidRPr="002367F7" w:rsidRDefault="002367F7" w:rsidP="008F718C">
      <w:pPr>
        <w:pStyle w:val="Heading3"/>
      </w:pPr>
      <w:r w:rsidRPr="002367F7">
        <w:t>Reflect on the lesson</w:t>
      </w:r>
    </w:p>
    <w:p w14:paraId="65FA635E" w14:textId="77777777" w:rsidR="002367F7" w:rsidRPr="002367F7" w:rsidRDefault="002367F7" w:rsidP="002367F7">
      <w:r w:rsidRPr="002367F7">
        <w:t>You might:</w:t>
      </w:r>
    </w:p>
    <w:p w14:paraId="51C2EF01" w14:textId="77777777" w:rsidR="002367F7" w:rsidRPr="002367F7" w:rsidRDefault="002367F7" w:rsidP="00897918">
      <w:pPr>
        <w:numPr>
          <w:ilvl w:val="0"/>
          <w:numId w:val="43"/>
        </w:numPr>
      </w:pPr>
      <w:r w:rsidRPr="002367F7">
        <w:t>compare the bogong moth larvae to other larvae to identify characteristics so they can be distinguished from other cutworms.</w:t>
      </w:r>
    </w:p>
    <w:p w14:paraId="3E57DBBF" w14:textId="77777777" w:rsidR="002367F7" w:rsidRPr="002367F7" w:rsidRDefault="002367F7" w:rsidP="00897918">
      <w:pPr>
        <w:numPr>
          <w:ilvl w:val="0"/>
          <w:numId w:val="43"/>
        </w:numPr>
      </w:pPr>
      <w:r w:rsidRPr="002367F7">
        <w:t>re-examine the intended learning goals for the lesson and consider how they were achieved.</w:t>
      </w:r>
    </w:p>
    <w:p w14:paraId="4B95F4D2" w14:textId="77777777" w:rsidR="002367F7" w:rsidRPr="002367F7" w:rsidRDefault="002367F7" w:rsidP="00897918">
      <w:pPr>
        <w:numPr>
          <w:ilvl w:val="0"/>
          <w:numId w:val="43"/>
        </w:numPr>
      </w:pPr>
      <w:r w:rsidRPr="002367F7">
        <w:t xml:space="preserve">discuss how students were thinking and working like scientists during the lesson. </w:t>
      </w:r>
    </w:p>
    <w:p w14:paraId="31EAC509" w14:textId="1894473E" w:rsidR="0070586A" w:rsidRDefault="0070586A" w:rsidP="0021399F"/>
    <w:p w14:paraId="1695AE4F" w14:textId="77777777" w:rsidR="0070586A" w:rsidRDefault="0070586A" w:rsidP="0021399F"/>
    <w:p w14:paraId="074CBD7B" w14:textId="77777777" w:rsidR="0070586A" w:rsidRDefault="0070586A" w:rsidP="0021399F">
      <w:pPr>
        <w:sectPr w:rsidR="0070586A" w:rsidSect="0070586A">
          <w:headerReference w:type="default" r:id="rId42"/>
          <w:headerReference w:type="first" r:id="rId43"/>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70586A" w14:paraId="4447E315" w14:textId="77777777" w:rsidTr="00AA7196">
        <w:trPr>
          <w:trHeight w:val="1230"/>
        </w:trPr>
        <w:tc>
          <w:tcPr>
            <w:tcW w:w="8081" w:type="dxa"/>
          </w:tcPr>
          <w:p w14:paraId="38237B8F" w14:textId="77777777" w:rsidR="0070586A" w:rsidRPr="00541954" w:rsidRDefault="0070586A" w:rsidP="00AA7196">
            <w:pPr>
              <w:pStyle w:val="Header"/>
              <w:jc w:val="left"/>
            </w:pPr>
            <w:r>
              <w:br w:type="page"/>
            </w:r>
            <w:r w:rsidRPr="009C4336">
              <w:rPr>
                <w:noProof/>
              </w:rPr>
              <w:drawing>
                <wp:anchor distT="0" distB="0" distL="114300" distR="114300" simplePos="0" relativeHeight="251677696" behindDoc="1" locked="0" layoutInCell="1" allowOverlap="1" wp14:anchorId="06621C9A" wp14:editId="7CEFED46">
                  <wp:simplePos x="0" y="0"/>
                  <wp:positionH relativeFrom="column">
                    <wp:posOffset>-5080</wp:posOffset>
                  </wp:positionH>
                  <wp:positionV relativeFrom="paragraph">
                    <wp:posOffset>0</wp:posOffset>
                  </wp:positionV>
                  <wp:extent cx="2574290" cy="496570"/>
                  <wp:effectExtent l="0" t="0" r="0" b="0"/>
                  <wp:wrapTight wrapText="bothSides">
                    <wp:wrapPolygon edited="0">
                      <wp:start x="0" y="0"/>
                      <wp:lineTo x="0" y="20716"/>
                      <wp:lineTo x="21419" y="20716"/>
                      <wp:lineTo x="21419" y="0"/>
                      <wp:lineTo x="0" y="0"/>
                    </wp:wrapPolygon>
                  </wp:wrapTight>
                  <wp:docPr id="783598253" name="Picture 3">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18F7F72-DE70-641B-2F50-E519192AAD05}"/>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2574290" cy="496570"/>
                          </a:xfrm>
                          <a:prstGeom prst="rect">
                            <a:avLst/>
                          </a:prstGeom>
                        </pic:spPr>
                      </pic:pic>
                    </a:graphicData>
                  </a:graphic>
                  <wp14:sizeRelH relativeFrom="margin">
                    <wp14:pctWidth>0</wp14:pctWidth>
                  </wp14:sizeRelH>
                  <wp14:sizeRelV relativeFrom="margin">
                    <wp14:pctHeight>0</wp14:pctHeight>
                  </wp14:sizeRelV>
                </wp:anchor>
              </w:drawing>
            </w:r>
          </w:p>
        </w:tc>
      </w:tr>
    </w:tbl>
    <w:p w14:paraId="14DF7712" w14:textId="77777777" w:rsidR="0070586A" w:rsidRDefault="0070586A" w:rsidP="00AC6C3D">
      <w:pPr>
        <w:rPr>
          <w:noProof/>
        </w:rPr>
      </w:pPr>
      <w:r w:rsidRPr="005555B9">
        <w:rPr>
          <w:noProof/>
          <w:sz w:val="32"/>
          <w:szCs w:val="32"/>
        </w:rPr>
        <mc:AlternateContent>
          <mc:Choice Requires="wps">
            <w:drawing>
              <wp:anchor distT="0" distB="0" distL="114300" distR="114300" simplePos="0" relativeHeight="251675648" behindDoc="0" locked="0" layoutInCell="1" allowOverlap="1" wp14:anchorId="1B6E9283" wp14:editId="7BF77DA2">
                <wp:simplePos x="0" y="0"/>
                <wp:positionH relativeFrom="column">
                  <wp:posOffset>5363845</wp:posOffset>
                </wp:positionH>
                <wp:positionV relativeFrom="page">
                  <wp:posOffset>4445</wp:posOffset>
                </wp:positionV>
                <wp:extent cx="1655445" cy="737870"/>
                <wp:effectExtent l="0" t="0" r="1905" b="5080"/>
                <wp:wrapNone/>
                <wp:docPr id="29422013"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0F417E6" w14:textId="77777777" w:rsidR="0070586A" w:rsidRDefault="0070586A" w:rsidP="00270DA8">
                            <w:pPr>
                              <w:spacing w:before="40"/>
                              <w:ind w:left="57"/>
                            </w:pPr>
                            <w:r>
                              <w:rPr>
                                <w:b/>
                                <w:bCs/>
                                <w:sz w:val="48"/>
                                <w:szCs w:val="48"/>
                              </w:rPr>
                              <w:t>Y9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6E9283" id="_x0000_s1032" style="position:absolute;margin-left:422.35pt;margin-top:.35pt;width:130.35pt;height:5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24iAIAAHk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" fillcolor="#dbd7d2 [3206]" stroked="f" strokeweight="2pt">
                <v:textbox>
                  <w:txbxContent>
                    <w:p w14:paraId="40F417E6" w14:textId="77777777" w:rsidR="0070586A" w:rsidRDefault="0070586A" w:rsidP="00270DA8">
                      <w:pPr>
                        <w:spacing w:before="40"/>
                        <w:ind w:left="57"/>
                      </w:pPr>
                      <w:r>
                        <w:rPr>
                          <w:b/>
                          <w:bCs/>
                          <w:sz w:val="48"/>
                          <w:szCs w:val="48"/>
                        </w:rPr>
                        <w:t>Y9</w:t>
                      </w:r>
                    </w:p>
                  </w:txbxContent>
                </v:textbox>
                <w10:wrap anchory="page"/>
              </v:roundrect>
            </w:pict>
          </mc:Fallback>
        </mc:AlternateContent>
      </w:r>
    </w:p>
    <w:p w14:paraId="5BE7AA3B" w14:textId="77777777" w:rsidR="0070586A" w:rsidRDefault="0070586A" w:rsidP="00AA7196">
      <w:pPr>
        <w:rPr>
          <w:noProof/>
        </w:rPr>
      </w:pPr>
    </w:p>
    <w:p w14:paraId="617A7837" w14:textId="2971F748" w:rsidR="0070586A" w:rsidRPr="003F730F" w:rsidRDefault="0070586A" w:rsidP="00782059">
      <w:pPr>
        <w:pStyle w:val="Title"/>
        <w:rPr>
          <w:noProof/>
          <w:sz w:val="32"/>
          <w:szCs w:val="32"/>
        </w:rPr>
      </w:pPr>
      <w:r w:rsidRPr="005555B9">
        <w:rPr>
          <w:noProof/>
          <w:sz w:val="32"/>
          <w:szCs w:val="32"/>
        </w:rPr>
        <mc:AlternateContent>
          <mc:Choice Requires="wps">
            <w:drawing>
              <wp:anchor distT="0" distB="0" distL="114300" distR="114300" simplePos="0" relativeHeight="251676672" behindDoc="0" locked="0" layoutInCell="1" allowOverlap="1" wp14:anchorId="609BAC15" wp14:editId="4F2581C3">
                <wp:simplePos x="0" y="0"/>
                <wp:positionH relativeFrom="page">
                  <wp:posOffset>0</wp:posOffset>
                </wp:positionH>
                <wp:positionV relativeFrom="page">
                  <wp:posOffset>0</wp:posOffset>
                </wp:positionV>
                <wp:extent cx="540000" cy="1688400"/>
                <wp:effectExtent l="0" t="0" r="0" b="7620"/>
                <wp:wrapNone/>
                <wp:docPr id="851851364"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9A28DC" w14:textId="64CDDC98" w:rsidR="0070586A" w:rsidRPr="005555B9" w:rsidRDefault="0070586A"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4</w:t>
                            </w:r>
                            <w:r w:rsidRPr="005555B9">
                              <w:rPr>
                                <w:b/>
                                <w:bCs/>
                                <w:noProof/>
                                <w:color w:val="FFFFFF" w:themeColor="background1"/>
                                <w:sz w:val="24"/>
                                <w:szCs w:val="24"/>
                              </w:rPr>
                              <w:fldChar w:fldCharType="end"/>
                            </w:r>
                          </w:p>
                          <w:p w14:paraId="381E76D5" w14:textId="1875F116" w:rsidR="0070586A" w:rsidRPr="0021399F" w:rsidRDefault="0037230E" w:rsidP="0021399F">
                            <w:pPr>
                              <w:spacing w:after="0"/>
                              <w:jc w:val="center"/>
                              <w:rPr>
                                <w:b/>
                                <w:bCs/>
                                <w:caps/>
                                <w:color w:val="FFFFFF" w:themeColor="background1"/>
                                <w:sz w:val="24"/>
                                <w:szCs w:val="24"/>
                              </w:rPr>
                            </w:pPr>
                            <w:r>
                              <w:rPr>
                                <w:b/>
                                <w:bCs/>
                                <w:caps/>
                                <w:color w:val="FFFFFF" w:themeColor="background1"/>
                                <w:sz w:val="24"/>
                                <w:szCs w:val="24"/>
                              </w:rPr>
                              <w:t>Inquire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BAC15" id="_x0000_s1033" style="position:absolute;margin-left:0;margin-top:0;width:42.5pt;height:132.9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" fillcolor="#009b28 [3204]" stroked="f" strokeweight="2pt">
                <v:textbox style="layout-flow:vertical;mso-layout-flow-alt:bottom-to-top">
                  <w:txbxContent>
                    <w:p w14:paraId="5F9A28DC" w14:textId="64CDDC98" w:rsidR="0070586A" w:rsidRPr="005555B9" w:rsidRDefault="0070586A"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4</w:t>
                      </w:r>
                      <w:r w:rsidRPr="005555B9">
                        <w:rPr>
                          <w:b/>
                          <w:bCs/>
                          <w:noProof/>
                          <w:color w:val="FFFFFF" w:themeColor="background1"/>
                          <w:sz w:val="24"/>
                          <w:szCs w:val="24"/>
                        </w:rPr>
                        <w:fldChar w:fldCharType="end"/>
                      </w:r>
                    </w:p>
                    <w:p w14:paraId="381E76D5" w14:textId="1875F116" w:rsidR="0070586A" w:rsidRPr="0021399F" w:rsidRDefault="0037230E" w:rsidP="0021399F">
                      <w:pPr>
                        <w:spacing w:after="0"/>
                        <w:jc w:val="center"/>
                        <w:rPr>
                          <w:b/>
                          <w:bCs/>
                          <w:caps/>
                          <w:color w:val="FFFFFF" w:themeColor="background1"/>
                          <w:sz w:val="24"/>
                          <w:szCs w:val="24"/>
                        </w:rPr>
                      </w:pPr>
                      <w:r>
                        <w:rPr>
                          <w:b/>
                          <w:bCs/>
                          <w:caps/>
                          <w:color w:val="FFFFFF" w:themeColor="background1"/>
                          <w:sz w:val="24"/>
                          <w:szCs w:val="24"/>
                        </w:rPr>
                        <w:t>Inquire</w:t>
                      </w:r>
                    </w:p>
                  </w:txbxContent>
                </v:textbox>
                <w10:wrap anchorx="page" anchory="page"/>
              </v:rect>
            </w:pict>
          </mc:Fallback>
        </mc:AlternateContent>
      </w:r>
      <w:r w:rsidR="00E25DE7">
        <w:rPr>
          <w:noProof/>
          <w:sz w:val="32"/>
          <w:szCs w:val="32"/>
        </w:rPr>
        <w:t xml:space="preserve">   </w:t>
      </w:r>
      <w:r>
        <w:rPr>
          <w:noProof/>
          <w:sz w:val="32"/>
          <w:szCs w:val="32"/>
        </w:rPr>
        <w:t xml:space="preserve"> </w:t>
      </w:r>
      <w:r w:rsidR="00E25DE7">
        <w:rPr>
          <w:noProof/>
          <w:sz w:val="32"/>
          <w:szCs w:val="32"/>
        </w:rPr>
        <w:t xml:space="preserve">Breeding for </w:t>
      </w:r>
      <w:r w:rsidR="00E83A81">
        <w:rPr>
          <w:noProof/>
          <w:sz w:val="32"/>
          <w:szCs w:val="32"/>
        </w:rPr>
        <w:t>b</w:t>
      </w:r>
      <w:r w:rsidR="00E25DE7">
        <w:rPr>
          <w:noProof/>
          <w:sz w:val="32"/>
          <w:szCs w:val="32"/>
        </w:rPr>
        <w:t>alance</w:t>
      </w:r>
      <w:r w:rsidRPr="005555B9">
        <w:rPr>
          <w:noProof/>
          <w:sz w:val="32"/>
          <w:szCs w:val="32"/>
        </w:rPr>
        <w:t xml:space="preserve"> •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Pr>
          <w:noProof/>
          <w:sz w:val="32"/>
          <w:szCs w:val="32"/>
        </w:rPr>
        <w:t>4</w:t>
      </w:r>
      <w:r w:rsidRPr="005555B9">
        <w:rPr>
          <w:noProof/>
          <w:sz w:val="32"/>
          <w:szCs w:val="32"/>
        </w:rPr>
        <w:fldChar w:fldCharType="end"/>
      </w:r>
      <w:r w:rsidRPr="005555B9">
        <w:rPr>
          <w:noProof/>
          <w:sz w:val="32"/>
          <w:szCs w:val="32"/>
        </w:rPr>
        <w:t xml:space="preserve"> • </w:t>
      </w:r>
      <w:r w:rsidR="008B7917" w:rsidRPr="008B7917">
        <w:rPr>
          <w:noProof/>
          <w:sz w:val="32"/>
          <w:szCs w:val="32"/>
        </w:rPr>
        <w:t>Antechinus Mother’s Day</w:t>
      </w:r>
    </w:p>
    <w:tbl>
      <w:tblPr>
        <w:tblStyle w:val="AASETable"/>
        <w:tblW w:w="0" w:type="auto"/>
        <w:shd w:val="clear" w:color="auto" w:fill="B1F04A"/>
        <w:tblLook w:val="04A0" w:firstRow="1" w:lastRow="0" w:firstColumn="1" w:lastColumn="0" w:noHBand="0" w:noVBand="1"/>
      </w:tblPr>
      <w:tblGrid>
        <w:gridCol w:w="9854"/>
      </w:tblGrid>
      <w:tr w:rsidR="0070586A" w14:paraId="1375099F" w14:textId="77777777" w:rsidTr="00014C99">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CAEBD7" w:themeFill="background2" w:themeFillTint="33"/>
          </w:tcPr>
          <w:p w14:paraId="3262CD91" w14:textId="378166C3" w:rsidR="0070586A" w:rsidRPr="005555B9" w:rsidRDefault="0070586A"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44" w:history="1">
              <w:r w:rsidR="00E25DE7" w:rsidRPr="00E25DE7">
                <w:rPr>
                  <w:rStyle w:val="Hyperlink"/>
                  <w:sz w:val="20"/>
                  <w:szCs w:val="20"/>
                </w:rPr>
                <w:t>https://scienceconnections.edu.au/teaching-sequences/year-9/breeding-balance/lesson-4-antechinus-mother-s-day</w:t>
              </w:r>
            </w:hyperlink>
          </w:p>
        </w:tc>
      </w:tr>
    </w:tbl>
    <w:p w14:paraId="0BFED95A" w14:textId="77777777" w:rsidR="0070586A" w:rsidRDefault="0070586A" w:rsidP="00AA7196"/>
    <w:p w14:paraId="4AE51B33" w14:textId="77777777" w:rsidR="0070586A" w:rsidRDefault="0070586A" w:rsidP="004168AA">
      <w:pPr>
        <w:pStyle w:val="Heading1"/>
      </w:pPr>
      <w:r>
        <w:t>Lesson overview</w:t>
      </w:r>
    </w:p>
    <w:p w14:paraId="525154A2" w14:textId="234C0890" w:rsidR="0070586A" w:rsidRDefault="000C4CD3" w:rsidP="007D4265">
      <w:r w:rsidRPr="000C4CD3">
        <w:t>Students examine data that explores the advantages and disadvantages of the reproductive strategies of Antechinus agilis. This includes examining the advantages and disadvantages of females having 6 teats or 10 teats. </w:t>
      </w:r>
    </w:p>
    <w:p w14:paraId="1528B447" w14:textId="77777777" w:rsidR="0070586A" w:rsidRDefault="0070586A" w:rsidP="004168AA">
      <w:pPr>
        <w:pStyle w:val="Heading2"/>
      </w:pPr>
      <w:r>
        <w:t>Key learning goals</w:t>
      </w:r>
    </w:p>
    <w:p w14:paraId="0C208B71" w14:textId="62B33E41" w:rsidR="009C6C17" w:rsidRPr="009C6C17" w:rsidRDefault="009C6C17" w:rsidP="009C6C17">
      <w:pPr>
        <w:pStyle w:val="ListBullet"/>
        <w:numPr>
          <w:ilvl w:val="0"/>
          <w:numId w:val="0"/>
        </w:numPr>
        <w:ind w:left="284" w:hanging="284"/>
        <w:rPr>
          <w:lang w:eastAsia="en-AU"/>
        </w:rPr>
      </w:pPr>
      <w:r w:rsidRPr="009C6C17">
        <w:rPr>
          <w:lang w:eastAsia="en-AU"/>
        </w:rPr>
        <w:t xml:space="preserve">Students will: </w:t>
      </w:r>
    </w:p>
    <w:p w14:paraId="57922905" w14:textId="77777777" w:rsidR="009C6C17" w:rsidRPr="009C6C17" w:rsidRDefault="009C6C17" w:rsidP="00897918">
      <w:pPr>
        <w:pStyle w:val="ListBullet"/>
        <w:numPr>
          <w:ilvl w:val="0"/>
          <w:numId w:val="44"/>
        </w:numPr>
        <w:rPr>
          <w:lang w:eastAsia="en-AU"/>
        </w:rPr>
      </w:pPr>
      <w:r w:rsidRPr="009C6C17">
        <w:rPr>
          <w:lang w:eastAsia="en-AU"/>
        </w:rPr>
        <w:t>explore the advantages and disadvantages of K-strategy reproduction.</w:t>
      </w:r>
    </w:p>
    <w:p w14:paraId="348BE7F0" w14:textId="732D0488" w:rsidR="009C6C17" w:rsidRPr="009C6C17" w:rsidRDefault="009C6C17" w:rsidP="00897918">
      <w:pPr>
        <w:pStyle w:val="ListBullet"/>
        <w:numPr>
          <w:ilvl w:val="0"/>
          <w:numId w:val="44"/>
        </w:numPr>
        <w:rPr>
          <w:lang w:eastAsia="en-AU"/>
        </w:rPr>
      </w:pPr>
      <w:r w:rsidRPr="009C6C17">
        <w:rPr>
          <w:lang w:eastAsia="en-AU"/>
        </w:rPr>
        <w:t xml:space="preserve">use a variety of data to identify the advantages and disadvantages of </w:t>
      </w:r>
      <w:r w:rsidRPr="009C6C17">
        <w:rPr>
          <w:i/>
          <w:iCs/>
          <w:lang w:eastAsia="en-AU"/>
        </w:rPr>
        <w:t>Antechinus agilis</w:t>
      </w:r>
      <w:r w:rsidRPr="009C6C17">
        <w:rPr>
          <w:lang w:eastAsia="en-AU"/>
        </w:rPr>
        <w:t xml:space="preserve"> reproductive strategies.</w:t>
      </w:r>
    </w:p>
    <w:p w14:paraId="764DAF83" w14:textId="77777777" w:rsidR="009C6C17" w:rsidRPr="009C6C17" w:rsidRDefault="009C6C17" w:rsidP="009C6C17">
      <w:pPr>
        <w:pStyle w:val="ListBullet"/>
        <w:numPr>
          <w:ilvl w:val="0"/>
          <w:numId w:val="0"/>
        </w:numPr>
        <w:ind w:left="284" w:hanging="284"/>
        <w:rPr>
          <w:lang w:eastAsia="en-AU"/>
        </w:rPr>
      </w:pPr>
      <w:r w:rsidRPr="009C6C17">
        <w:rPr>
          <w:lang w:eastAsia="en-AU"/>
        </w:rPr>
        <w:t>Students will represent their understanding as they:</w:t>
      </w:r>
    </w:p>
    <w:p w14:paraId="5598D112" w14:textId="4D5949CF" w:rsidR="0070586A" w:rsidRPr="00142FDE" w:rsidRDefault="009C6C17" w:rsidP="00897918">
      <w:pPr>
        <w:pStyle w:val="ListBullet"/>
        <w:numPr>
          <w:ilvl w:val="0"/>
          <w:numId w:val="45"/>
        </w:numPr>
        <w:rPr>
          <w:lang w:eastAsia="en-AU"/>
        </w:rPr>
      </w:pPr>
      <w:r w:rsidRPr="009C6C17">
        <w:rPr>
          <w:lang w:eastAsia="en-AU"/>
        </w:rPr>
        <w:t xml:space="preserve">use argumentation to discuss the advantages and disadvantages of </w:t>
      </w:r>
      <w:r w:rsidRPr="009C6C17">
        <w:rPr>
          <w:i/>
          <w:iCs/>
          <w:lang w:eastAsia="en-AU"/>
        </w:rPr>
        <w:t>Antechinus agilis</w:t>
      </w:r>
      <w:r w:rsidRPr="009C6C17">
        <w:rPr>
          <w:lang w:eastAsia="en-AU"/>
        </w:rPr>
        <w:t xml:space="preserve"> reproductive strategies.</w:t>
      </w:r>
    </w:p>
    <w:p w14:paraId="6299921A" w14:textId="77777777" w:rsidR="0070586A" w:rsidRDefault="0070586A" w:rsidP="004168AA">
      <w:pPr>
        <w:pStyle w:val="Heading2"/>
      </w:pPr>
      <w:r>
        <w:t>Assessment advice</w:t>
      </w:r>
    </w:p>
    <w:p w14:paraId="4B180596" w14:textId="0651614C" w:rsidR="00E041F8" w:rsidRPr="00E041F8" w:rsidRDefault="00E041F8" w:rsidP="00E041F8">
      <w:r w:rsidRPr="00E041F8">
        <w:t>In this lesson, assessment is formative.</w:t>
      </w:r>
    </w:p>
    <w:p w14:paraId="739B36A3" w14:textId="77777777" w:rsidR="00E041F8" w:rsidRPr="00E041F8" w:rsidRDefault="00E041F8" w:rsidP="00E041F8">
      <w:r w:rsidRPr="00E041F8">
        <w:t>Feedback might focus on:</w:t>
      </w:r>
    </w:p>
    <w:p w14:paraId="248C01AE" w14:textId="77777777" w:rsidR="00E041F8" w:rsidRPr="00E041F8" w:rsidRDefault="00E041F8" w:rsidP="00897918">
      <w:pPr>
        <w:numPr>
          <w:ilvl w:val="0"/>
          <w:numId w:val="46"/>
        </w:numPr>
      </w:pPr>
      <w:r w:rsidRPr="00E041F8">
        <w:t>the identification of the advantages and disadvantages of K-strategy reproduction.</w:t>
      </w:r>
    </w:p>
    <w:p w14:paraId="2A292A6F" w14:textId="77777777" w:rsidR="00E041F8" w:rsidRPr="00E041F8" w:rsidRDefault="00E041F8" w:rsidP="00897918">
      <w:pPr>
        <w:numPr>
          <w:ilvl w:val="0"/>
          <w:numId w:val="46"/>
        </w:numPr>
      </w:pPr>
      <w:r w:rsidRPr="00E041F8">
        <w:t>the ability to link the number of offspring produced to the amount of parental care.</w:t>
      </w:r>
    </w:p>
    <w:p w14:paraId="084D9CF9" w14:textId="77777777" w:rsidR="00E041F8" w:rsidRPr="00E041F8" w:rsidRDefault="00E041F8" w:rsidP="00897918">
      <w:pPr>
        <w:numPr>
          <w:ilvl w:val="0"/>
          <w:numId w:val="46"/>
        </w:numPr>
      </w:pPr>
      <w:r w:rsidRPr="00E041F8">
        <w:t>the ability to provide evidence and reasoning to support their claims.</w:t>
      </w:r>
    </w:p>
    <w:p w14:paraId="248BBC39" w14:textId="77777777" w:rsidR="00E041F8" w:rsidRPr="00E041F8" w:rsidRDefault="00E041F8" w:rsidP="00897918">
      <w:pPr>
        <w:numPr>
          <w:ilvl w:val="0"/>
          <w:numId w:val="46"/>
        </w:numPr>
      </w:pPr>
      <w:r w:rsidRPr="00E041F8">
        <w:t>the ability to identify gaps in conclusions.</w:t>
      </w:r>
    </w:p>
    <w:p w14:paraId="3886E53C" w14:textId="2A8DEE69" w:rsidR="0070586A" w:rsidRDefault="00E041F8" w:rsidP="00897918">
      <w:pPr>
        <w:numPr>
          <w:ilvl w:val="0"/>
          <w:numId w:val="46"/>
        </w:numPr>
      </w:pPr>
      <w:r w:rsidRPr="00E041F8">
        <w:t>the ability to consider if areas of uncertainty could lead to a viable conclusion.</w:t>
      </w:r>
    </w:p>
    <w:p w14:paraId="2A14F6F4" w14:textId="77777777" w:rsidR="0070586A" w:rsidRPr="003F730F" w:rsidRDefault="0070586A" w:rsidP="003F730F">
      <w:pPr>
        <w:pStyle w:val="Heading2"/>
      </w:pPr>
      <w:r>
        <w:t>List of materials</w:t>
      </w:r>
    </w:p>
    <w:p w14:paraId="0152C569" w14:textId="77777777" w:rsidR="0070586A" w:rsidRPr="003F730F" w:rsidRDefault="0070586A" w:rsidP="009F36EE">
      <w:pPr>
        <w:rPr>
          <w:b/>
          <w:bCs/>
          <w:lang w:eastAsia="en-AU"/>
        </w:rPr>
      </w:pPr>
      <w:r w:rsidRPr="003F730F">
        <w:rPr>
          <w:b/>
          <w:bCs/>
          <w:lang w:eastAsia="en-AU"/>
        </w:rPr>
        <w:t>Whole class</w:t>
      </w:r>
    </w:p>
    <w:p w14:paraId="453408AE" w14:textId="77777777" w:rsidR="00EF3FB2" w:rsidRDefault="00EF3FB2" w:rsidP="00897918">
      <w:pPr>
        <w:pStyle w:val="ListBullet"/>
        <w:numPr>
          <w:ilvl w:val="0"/>
          <w:numId w:val="47"/>
        </w:numPr>
        <w:rPr>
          <w:lang w:eastAsia="en-AU"/>
        </w:rPr>
      </w:pPr>
      <w:r>
        <w:rPr>
          <w:lang w:eastAsia="en-AU"/>
        </w:rPr>
        <w:t>Access to the internet and YouTube for videos</w:t>
      </w:r>
    </w:p>
    <w:p w14:paraId="5F6C0DA8" w14:textId="783DD2E0" w:rsidR="0070586A" w:rsidRPr="00EF3FB2" w:rsidRDefault="00EF3FB2" w:rsidP="00897918">
      <w:pPr>
        <w:pStyle w:val="ListBullet"/>
        <w:numPr>
          <w:ilvl w:val="0"/>
          <w:numId w:val="47"/>
        </w:numPr>
        <w:rPr>
          <w:b/>
          <w:bCs/>
          <w:lang w:eastAsia="en-AU"/>
        </w:rPr>
      </w:pPr>
      <w:r w:rsidRPr="00EF3FB2">
        <w:rPr>
          <w:b/>
          <w:bCs/>
          <w:lang w:eastAsia="en-AU"/>
        </w:rPr>
        <w:t>Breeding for balance Resource PowerPoint</w:t>
      </w:r>
    </w:p>
    <w:p w14:paraId="4F54CEEE" w14:textId="77777777" w:rsidR="0070586A" w:rsidRPr="00142FDE" w:rsidRDefault="0070586A" w:rsidP="009F36EE">
      <w:pPr>
        <w:rPr>
          <w:lang w:eastAsia="en-AU"/>
        </w:rPr>
      </w:pPr>
      <w:r w:rsidRPr="003F730F">
        <w:rPr>
          <w:b/>
          <w:bCs/>
          <w:lang w:eastAsia="en-AU"/>
        </w:rPr>
        <w:t>Each group</w:t>
      </w:r>
      <w:r w:rsidRPr="00142FDE">
        <w:rPr>
          <w:lang w:eastAsia="en-AU"/>
        </w:rPr>
        <w:t> </w:t>
      </w:r>
    </w:p>
    <w:p w14:paraId="66CD770B" w14:textId="77777777" w:rsidR="00792A5D" w:rsidRDefault="00792A5D" w:rsidP="00897918">
      <w:pPr>
        <w:pStyle w:val="ListBullet"/>
        <w:numPr>
          <w:ilvl w:val="0"/>
          <w:numId w:val="48"/>
        </w:numPr>
      </w:pPr>
      <w:r>
        <w:t>Sticky notes</w:t>
      </w:r>
    </w:p>
    <w:p w14:paraId="735CC074" w14:textId="77777777" w:rsidR="00792A5D" w:rsidRPr="0037230E" w:rsidRDefault="00792A5D" w:rsidP="00792A5D">
      <w:pPr>
        <w:pStyle w:val="ListBullet"/>
        <w:numPr>
          <w:ilvl w:val="0"/>
          <w:numId w:val="0"/>
        </w:numPr>
        <w:rPr>
          <w:b/>
          <w:bCs/>
        </w:rPr>
      </w:pPr>
      <w:r w:rsidRPr="0037230E">
        <w:rPr>
          <w:b/>
          <w:bCs/>
        </w:rPr>
        <w:t xml:space="preserve">Alternative physical modelling activity </w:t>
      </w:r>
    </w:p>
    <w:p w14:paraId="48500BB7" w14:textId="77777777" w:rsidR="00792A5D" w:rsidRDefault="00792A5D" w:rsidP="0037230E">
      <w:pPr>
        <w:pStyle w:val="ListBullet2"/>
        <w:numPr>
          <w:ilvl w:val="0"/>
          <w:numId w:val="48"/>
        </w:numPr>
      </w:pPr>
      <w:r>
        <w:t>Opaque paper bag</w:t>
      </w:r>
    </w:p>
    <w:p w14:paraId="41DE42C6" w14:textId="77777777" w:rsidR="00792A5D" w:rsidRDefault="00792A5D" w:rsidP="0037230E">
      <w:pPr>
        <w:pStyle w:val="ListBullet2"/>
        <w:numPr>
          <w:ilvl w:val="0"/>
          <w:numId w:val="48"/>
        </w:numPr>
      </w:pPr>
      <w:r>
        <w:t>20-40 counters</w:t>
      </w:r>
    </w:p>
    <w:p w14:paraId="03937128" w14:textId="0052C20A" w:rsidR="0070586A" w:rsidRDefault="00792A5D" w:rsidP="0037230E">
      <w:pPr>
        <w:pStyle w:val="ListBullet2"/>
        <w:numPr>
          <w:ilvl w:val="0"/>
          <w:numId w:val="48"/>
        </w:numPr>
      </w:pPr>
      <w:r>
        <w:t>Permanent marker</w:t>
      </w:r>
    </w:p>
    <w:p w14:paraId="4A68C633" w14:textId="77777777" w:rsidR="0070586A" w:rsidRPr="00142FDE" w:rsidRDefault="0070586A" w:rsidP="003F730F">
      <w:pPr>
        <w:rPr>
          <w:lang w:eastAsia="en-AU"/>
        </w:rPr>
      </w:pPr>
      <w:r w:rsidRPr="003F730F">
        <w:rPr>
          <w:b/>
          <w:bCs/>
          <w:lang w:eastAsia="en-AU"/>
        </w:rPr>
        <w:t xml:space="preserve">Each </w:t>
      </w:r>
      <w:r>
        <w:rPr>
          <w:b/>
          <w:bCs/>
          <w:lang w:eastAsia="en-AU"/>
        </w:rPr>
        <w:t>student</w:t>
      </w:r>
    </w:p>
    <w:p w14:paraId="519388E6" w14:textId="77777777" w:rsidR="008753ED" w:rsidRPr="008753ED" w:rsidRDefault="008753ED" w:rsidP="00897918">
      <w:pPr>
        <w:pStyle w:val="ListBullet"/>
        <w:numPr>
          <w:ilvl w:val="0"/>
          <w:numId w:val="48"/>
        </w:numPr>
        <w:rPr>
          <w:lang w:eastAsia="en-AU"/>
        </w:rPr>
      </w:pPr>
      <w:r w:rsidRPr="008753ED">
        <w:rPr>
          <w:lang w:eastAsia="en-AU"/>
        </w:rPr>
        <w:t xml:space="preserve">Individual science notebook </w:t>
      </w:r>
    </w:p>
    <w:p w14:paraId="308874FC" w14:textId="29D39FA5" w:rsidR="0070586A" w:rsidRPr="008753ED" w:rsidRDefault="008753ED" w:rsidP="00897918">
      <w:pPr>
        <w:pStyle w:val="ListBullet"/>
        <w:numPr>
          <w:ilvl w:val="0"/>
          <w:numId w:val="48"/>
        </w:numPr>
        <w:rPr>
          <w:b/>
          <w:bCs/>
          <w:lang w:eastAsia="en-AU"/>
        </w:rPr>
      </w:pPr>
      <w:r w:rsidRPr="008753ED">
        <w:rPr>
          <w:b/>
          <w:bCs/>
          <w:lang w:eastAsia="en-AU"/>
        </w:rPr>
        <w:t>Trapping antechinus Resource sheet</w:t>
      </w:r>
    </w:p>
    <w:p w14:paraId="7DFCB4F2" w14:textId="77777777" w:rsidR="0070586A" w:rsidRDefault="0070586A" w:rsidP="004168AA"/>
    <w:tbl>
      <w:tblPr>
        <w:tblStyle w:val="AASETable"/>
        <w:tblW w:w="0" w:type="auto"/>
        <w:tblLook w:val="04A0" w:firstRow="1" w:lastRow="0" w:firstColumn="1" w:lastColumn="0" w:noHBand="0" w:noVBand="1"/>
      </w:tblPr>
      <w:tblGrid>
        <w:gridCol w:w="3284"/>
        <w:gridCol w:w="3285"/>
        <w:gridCol w:w="3285"/>
      </w:tblGrid>
      <w:tr w:rsidR="0070586A" w14:paraId="07115E46"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62B69A1A" w14:textId="77777777" w:rsidR="0070586A" w:rsidRPr="00975818" w:rsidRDefault="0070586A" w:rsidP="0073440B">
            <w:pPr>
              <w:spacing w:after="0"/>
              <w:rPr>
                <w:b/>
                <w:bCs/>
              </w:rPr>
            </w:pPr>
            <w:r w:rsidRPr="00975818">
              <w:rPr>
                <w:b/>
                <w:bCs/>
              </w:rPr>
              <w:t xml:space="preserve">Lesson </w:t>
            </w:r>
            <w:r>
              <w:rPr>
                <w:b/>
                <w:bCs/>
              </w:rPr>
              <w:t>r</w:t>
            </w:r>
            <w:r w:rsidRPr="00975818">
              <w:rPr>
                <w:b/>
                <w:bCs/>
              </w:rPr>
              <w:t>outine</w:t>
            </w:r>
          </w:p>
        </w:tc>
        <w:tc>
          <w:tcPr>
            <w:tcW w:w="3285" w:type="dxa"/>
          </w:tcPr>
          <w:p w14:paraId="1242D0C2" w14:textId="77777777" w:rsidR="0070586A" w:rsidRPr="00975818" w:rsidRDefault="0070586A" w:rsidP="0073440B">
            <w:pPr>
              <w:spacing w:after="0"/>
              <w:rPr>
                <w:b/>
                <w:bCs/>
              </w:rPr>
            </w:pPr>
            <w:r w:rsidRPr="00975818">
              <w:rPr>
                <w:b/>
                <w:bCs/>
              </w:rPr>
              <w:t>Estimated time</w:t>
            </w:r>
          </w:p>
        </w:tc>
        <w:tc>
          <w:tcPr>
            <w:tcW w:w="3285" w:type="dxa"/>
          </w:tcPr>
          <w:p w14:paraId="284F58E0" w14:textId="77777777" w:rsidR="0070586A" w:rsidRPr="00975818" w:rsidRDefault="0070586A" w:rsidP="0073440B">
            <w:pPr>
              <w:spacing w:after="0"/>
              <w:rPr>
                <w:b/>
                <w:bCs/>
              </w:rPr>
            </w:pPr>
            <w:r w:rsidRPr="00975818">
              <w:rPr>
                <w:b/>
                <w:bCs/>
              </w:rPr>
              <w:t>Task type</w:t>
            </w:r>
          </w:p>
        </w:tc>
      </w:tr>
      <w:tr w:rsidR="0070586A" w14:paraId="5959E93F"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405A4F30" w14:textId="4B85F075" w:rsidR="0070586A" w:rsidRDefault="0070586A" w:rsidP="003F730F">
            <w:pPr>
              <w:spacing w:after="0"/>
            </w:pPr>
            <w:r>
              <w:t>R</w:t>
            </w:r>
            <w:r w:rsidR="00EB253C">
              <w:t>e-orient</w:t>
            </w:r>
          </w:p>
        </w:tc>
        <w:tc>
          <w:tcPr>
            <w:tcW w:w="3285" w:type="dxa"/>
          </w:tcPr>
          <w:p w14:paraId="639CC146" w14:textId="033DEC38" w:rsidR="0070586A" w:rsidRDefault="004D7188" w:rsidP="003F730F">
            <w:pPr>
              <w:spacing w:after="0"/>
            </w:pPr>
            <w:r>
              <w:t>5</w:t>
            </w:r>
            <w:r w:rsidR="0070586A">
              <w:t xml:space="preserve"> minutes</w:t>
            </w:r>
          </w:p>
        </w:tc>
        <w:tc>
          <w:tcPr>
            <w:tcW w:w="3285" w:type="dxa"/>
          </w:tcPr>
          <w:p w14:paraId="0FAF764C" w14:textId="094AE9A2" w:rsidR="0070586A" w:rsidRDefault="0070586A" w:rsidP="003F730F">
            <w:pPr>
              <w:spacing w:after="0"/>
            </w:pPr>
            <w:r>
              <w:t>Whole clas</w:t>
            </w:r>
            <w:r w:rsidR="004D7188">
              <w:t>s</w:t>
            </w:r>
          </w:p>
        </w:tc>
      </w:tr>
      <w:tr w:rsidR="00E041F8" w14:paraId="37368541"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28B0B63E" w14:textId="1F858E38" w:rsidR="00E041F8" w:rsidRDefault="00467417" w:rsidP="003F730F">
            <w:pPr>
              <w:spacing w:after="0"/>
            </w:pPr>
            <w:r w:rsidRPr="00467417">
              <w:t>Question</w:t>
            </w:r>
          </w:p>
        </w:tc>
        <w:tc>
          <w:tcPr>
            <w:tcW w:w="3285" w:type="dxa"/>
          </w:tcPr>
          <w:p w14:paraId="1E4C437D" w14:textId="1AB2A2AE" w:rsidR="00E041F8" w:rsidRDefault="001A70E6" w:rsidP="003F730F">
            <w:pPr>
              <w:spacing w:after="0"/>
            </w:pPr>
            <w:r>
              <w:t>10 minutes</w:t>
            </w:r>
          </w:p>
        </w:tc>
        <w:tc>
          <w:tcPr>
            <w:tcW w:w="3285" w:type="dxa"/>
          </w:tcPr>
          <w:p w14:paraId="6EC5D984" w14:textId="0AD85AED" w:rsidR="00E041F8" w:rsidRDefault="001A70E6" w:rsidP="003F730F">
            <w:pPr>
              <w:spacing w:after="0"/>
            </w:pPr>
            <w:r>
              <w:t>Whole class</w:t>
            </w:r>
          </w:p>
        </w:tc>
      </w:tr>
      <w:tr w:rsidR="00E041F8" w14:paraId="436252AF"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4C07EFFA" w14:textId="2DDB14A3" w:rsidR="00E041F8" w:rsidRDefault="007C0908" w:rsidP="003F730F">
            <w:pPr>
              <w:spacing w:after="0"/>
            </w:pPr>
            <w:r w:rsidRPr="007C0908">
              <w:t>Investigate</w:t>
            </w:r>
          </w:p>
        </w:tc>
        <w:tc>
          <w:tcPr>
            <w:tcW w:w="3285" w:type="dxa"/>
          </w:tcPr>
          <w:p w14:paraId="678E31F8" w14:textId="7E8E9115" w:rsidR="00E041F8" w:rsidRDefault="006931E5" w:rsidP="003F730F">
            <w:pPr>
              <w:spacing w:after="0"/>
            </w:pPr>
            <w:r>
              <w:t xml:space="preserve">20 minutes </w:t>
            </w:r>
          </w:p>
        </w:tc>
        <w:tc>
          <w:tcPr>
            <w:tcW w:w="3285" w:type="dxa"/>
          </w:tcPr>
          <w:p w14:paraId="551FE35D" w14:textId="20FAD638" w:rsidR="00E041F8" w:rsidRDefault="006931E5" w:rsidP="003F730F">
            <w:pPr>
              <w:spacing w:after="0"/>
            </w:pPr>
            <w:r>
              <w:t>Small groups/Individual</w:t>
            </w:r>
          </w:p>
        </w:tc>
      </w:tr>
      <w:tr w:rsidR="00E041F8" w14:paraId="185F7A68"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63F761EE" w14:textId="35E1702E" w:rsidR="00E041F8" w:rsidRDefault="00C62951" w:rsidP="003F730F">
            <w:pPr>
              <w:spacing w:after="0"/>
            </w:pPr>
            <w:r>
              <w:t>Integrate</w:t>
            </w:r>
          </w:p>
        </w:tc>
        <w:tc>
          <w:tcPr>
            <w:tcW w:w="3285" w:type="dxa"/>
          </w:tcPr>
          <w:p w14:paraId="2474D263" w14:textId="107C7F94" w:rsidR="00E041F8" w:rsidRDefault="003A0158" w:rsidP="003F730F">
            <w:pPr>
              <w:spacing w:after="0"/>
            </w:pPr>
            <w:r>
              <w:t>15 minutes</w:t>
            </w:r>
          </w:p>
        </w:tc>
        <w:tc>
          <w:tcPr>
            <w:tcW w:w="3285" w:type="dxa"/>
          </w:tcPr>
          <w:p w14:paraId="30B7DB29" w14:textId="34120FEC" w:rsidR="00E041F8" w:rsidRDefault="003A0158" w:rsidP="003F730F">
            <w:pPr>
              <w:spacing w:after="0"/>
            </w:pPr>
            <w:r>
              <w:t>Whole class/Small groups</w:t>
            </w:r>
          </w:p>
        </w:tc>
      </w:tr>
    </w:tbl>
    <w:p w14:paraId="6955F318" w14:textId="77777777" w:rsidR="0070586A" w:rsidRDefault="0070586A" w:rsidP="004168AA">
      <w:pPr>
        <w:sectPr w:rsidR="0070586A" w:rsidSect="0070586A">
          <w:headerReference w:type="default" r:id="rId45"/>
          <w:footerReference w:type="even" r:id="rId46"/>
          <w:footerReference w:type="default" r:id="rId47"/>
          <w:footerReference w:type="first" r:id="rId48"/>
          <w:pgSz w:w="11906" w:h="16838" w:code="9"/>
          <w:pgMar w:top="454" w:right="1021" w:bottom="1304" w:left="1021" w:header="624" w:footer="284" w:gutter="0"/>
          <w:cols w:space="708"/>
          <w:docGrid w:linePitch="360"/>
        </w:sectPr>
      </w:pPr>
    </w:p>
    <w:p w14:paraId="215BDE6D" w14:textId="1064ADF7" w:rsidR="0070586A" w:rsidRDefault="00853A28" w:rsidP="004168AA">
      <w:pPr>
        <w:pStyle w:val="Heading1"/>
      </w:pPr>
      <w:r>
        <w:t>Inquire</w:t>
      </w:r>
    </w:p>
    <w:p w14:paraId="5C70B4FE" w14:textId="4A55937B" w:rsidR="0070586A" w:rsidRPr="003F730F" w:rsidRDefault="00EB253C" w:rsidP="004168AA">
      <w:pPr>
        <w:pStyle w:val="Heading2"/>
        <w:rPr>
          <w:b w:val="0"/>
          <w:bCs/>
        </w:rPr>
      </w:pPr>
      <w:r>
        <w:t>Re-orient</w:t>
      </w:r>
    </w:p>
    <w:p w14:paraId="2176B728" w14:textId="2E4D0574" w:rsidR="0070586A" w:rsidRDefault="00E678E7" w:rsidP="004168AA">
      <w:r w:rsidRPr="00E678E7">
        <w:t>Recall the previous lessons on the different types of reproductive strategies (r- and K-strategies) that are used by animals. Discuss the r-strategy used by the bogong moth to ensure its survival and the disadvantage of the many young being vulnerable to environmental factors when immature</w:t>
      </w:r>
      <w:r w:rsidR="00467417">
        <w:t>.</w:t>
      </w:r>
    </w:p>
    <w:p w14:paraId="625D3EFD" w14:textId="2E77F0C2" w:rsidR="0070586A" w:rsidRPr="001A70E6" w:rsidRDefault="00467417" w:rsidP="003F730F">
      <w:pPr>
        <w:pStyle w:val="Heading2"/>
        <w:rPr>
          <w:bCs/>
        </w:rPr>
      </w:pPr>
      <w:r w:rsidRPr="00467417">
        <w:t>Question</w:t>
      </w:r>
      <w:r>
        <w:t xml:space="preserve"> </w:t>
      </w:r>
      <w:r w:rsidR="0070586A">
        <w:t xml:space="preserve">• </w:t>
      </w:r>
      <w:r w:rsidR="001A70E6" w:rsidRPr="007C0908">
        <w:rPr>
          <w:b w:val="0"/>
        </w:rPr>
        <w:t>Reproductive survival</w:t>
      </w:r>
    </w:p>
    <w:p w14:paraId="3DB0A6FA" w14:textId="77777777" w:rsidR="001A70E6" w:rsidRPr="001A70E6" w:rsidRDefault="001A70E6" w:rsidP="001A70E6">
      <w:r w:rsidRPr="001A70E6">
        <w:t>Compare the bogong moth reproductive r-strategy to the human K-strategy. Compare the number of offspring born, the level of care the young require, and how long until the young mature.</w:t>
      </w:r>
    </w:p>
    <w:p w14:paraId="3D028855" w14:textId="77777777" w:rsidR="001A70E6" w:rsidRPr="001A70E6" w:rsidRDefault="001A70E6" w:rsidP="001A70E6">
      <w:r w:rsidRPr="001A70E6">
        <w:rPr>
          <w:b/>
          <w:bCs/>
        </w:rPr>
        <w:t>Pose the question:</w:t>
      </w:r>
      <w:r w:rsidRPr="001A70E6">
        <w:t xml:space="preserve"> </w:t>
      </w:r>
      <w:r w:rsidRPr="001A70E6">
        <w:rPr>
          <w:i/>
          <w:iCs/>
        </w:rPr>
        <w:t>I wonder if other mammals are the same as humans?</w:t>
      </w:r>
    </w:p>
    <w:p w14:paraId="2534F19C" w14:textId="77777777" w:rsidR="001A70E6" w:rsidRPr="001A70E6" w:rsidRDefault="001A70E6" w:rsidP="001A70E6">
      <w:r w:rsidRPr="001A70E6">
        <w:t>Discuss the characteristics of mammals: skin with hair or fur, able to warm themselves/homeostasis, few young fed with milk.</w:t>
      </w:r>
    </w:p>
    <w:p w14:paraId="7B25A125" w14:textId="77777777" w:rsidR="001A70E6" w:rsidRPr="001A70E6" w:rsidRDefault="001A70E6" w:rsidP="001A70E6">
      <w:r w:rsidRPr="001A70E6">
        <w:t xml:space="preserve">(Slide 25 and 26) Introduce the </w:t>
      </w:r>
      <w:r w:rsidRPr="001A70E6">
        <w:rPr>
          <w:i/>
          <w:iCs/>
        </w:rPr>
        <w:t>Antechinus</w:t>
      </w:r>
      <w:r w:rsidRPr="001A70E6">
        <w:t xml:space="preserve"> marsupial mouse (</w:t>
      </w:r>
      <w:r w:rsidRPr="001A70E6">
        <w:rPr>
          <w:i/>
          <w:iCs/>
        </w:rPr>
        <w:t>Antechinus agilis</w:t>
      </w:r>
      <w:r w:rsidRPr="001A70E6">
        <w:t xml:space="preserve">). Compare the differences between marsupials and other mammals: marsupials have a pouch to protect their immature offspring. </w:t>
      </w:r>
      <w:r w:rsidRPr="001A70E6">
        <w:rPr>
          <w:i/>
          <w:iCs/>
        </w:rPr>
        <w:t>Antechinus</w:t>
      </w:r>
      <w:r w:rsidRPr="001A70E6">
        <w:t xml:space="preserve"> has a pouch-like flap of skin that covers the teats.</w:t>
      </w:r>
    </w:p>
    <w:p w14:paraId="6DA40079" w14:textId="77777777" w:rsidR="001A70E6" w:rsidRPr="001A70E6" w:rsidRDefault="001A70E6" w:rsidP="001A70E6">
      <w:r w:rsidRPr="001A70E6">
        <w:t xml:space="preserve">Watch </w:t>
      </w:r>
      <w:hyperlink r:id="rId49" w:history="1">
        <w:r w:rsidRPr="001A70E6">
          <w:rPr>
            <w:rStyle w:val="Hyperlink"/>
            <w:sz w:val="20"/>
          </w:rPr>
          <w:t xml:space="preserve">Mating to death: the tough life of an antechinus </w:t>
        </w:r>
      </w:hyperlink>
      <w:r w:rsidRPr="001A70E6">
        <w:t>(2:07).</w:t>
      </w:r>
    </w:p>
    <w:p w14:paraId="47B321DC" w14:textId="77777777" w:rsidR="001A70E6" w:rsidRPr="001A70E6" w:rsidRDefault="001A70E6" w:rsidP="001A70E6">
      <w:r w:rsidRPr="001A70E6">
        <w:t>Discuss how the survival of the species depends on the survival of the females and the babies in their pouch.</w:t>
      </w:r>
    </w:p>
    <w:p w14:paraId="5BB8A334" w14:textId="5D7B736C" w:rsidR="0070586A" w:rsidRDefault="001A70E6" w:rsidP="004168AA">
      <w:r w:rsidRPr="001A70E6">
        <w:rPr>
          <w:b/>
          <w:bCs/>
        </w:rPr>
        <w:t>Pose the question:</w:t>
      </w:r>
      <w:r w:rsidRPr="001A70E6">
        <w:t xml:space="preserve"> </w:t>
      </w:r>
      <w:r w:rsidRPr="001A70E6">
        <w:rPr>
          <w:i/>
          <w:iCs/>
        </w:rPr>
        <w:t>Is it an advantage or disadvantage to have a pouch-like structure?</w:t>
      </w:r>
    </w:p>
    <w:p w14:paraId="5559DD4D" w14:textId="0A713330" w:rsidR="0070586A" w:rsidRPr="003F730F" w:rsidRDefault="007C0908" w:rsidP="003F730F">
      <w:pPr>
        <w:pStyle w:val="Heading2"/>
        <w:rPr>
          <w:b w:val="0"/>
          <w:bCs/>
        </w:rPr>
      </w:pPr>
      <w:r>
        <w:t>Investigate</w:t>
      </w:r>
      <w:r w:rsidR="0070586A">
        <w:t xml:space="preserve"> • </w:t>
      </w:r>
      <w:r w:rsidR="000B2585" w:rsidRPr="000B2585">
        <w:rPr>
          <w:b w:val="0"/>
          <w:bCs/>
        </w:rPr>
        <w:t>Calculating population density</w:t>
      </w:r>
    </w:p>
    <w:p w14:paraId="19C4A60E" w14:textId="77777777" w:rsidR="001018AB" w:rsidRPr="001018AB" w:rsidRDefault="001018AB" w:rsidP="001018AB">
      <w:r w:rsidRPr="001018AB">
        <w:rPr>
          <w:rFonts w:ascii="Segoe UI Symbol" w:hAnsi="Segoe UI Symbol" w:cs="Segoe UI Symbol"/>
        </w:rPr>
        <w:t>✎</w:t>
      </w:r>
      <w:r w:rsidRPr="001018AB">
        <w:t xml:space="preserve"> STUDENT NOTES: Brainstorm the advantages and disadvantages of having young in a pouch.</w:t>
      </w:r>
    </w:p>
    <w:p w14:paraId="282326C7" w14:textId="77777777" w:rsidR="001018AB" w:rsidRPr="001018AB" w:rsidRDefault="001018AB" w:rsidP="001018AB">
      <w:r w:rsidRPr="001018AB">
        <w:t xml:space="preserve">(Slide 27) </w:t>
      </w:r>
      <w:r w:rsidRPr="001018AB">
        <w:rPr>
          <w:b/>
          <w:bCs/>
        </w:rPr>
        <w:t>Pose the question:</w:t>
      </w:r>
      <w:r w:rsidRPr="001018AB">
        <w:t xml:space="preserve"> </w:t>
      </w:r>
      <w:r w:rsidRPr="001018AB">
        <w:rPr>
          <w:i/>
          <w:iCs/>
        </w:rPr>
        <w:t>Does the number of offspring make a difference to the survival of the Antechinus mouse?</w:t>
      </w:r>
    </w:p>
    <w:p w14:paraId="679362E7" w14:textId="77777777" w:rsidR="001018AB" w:rsidRPr="001018AB" w:rsidRDefault="001018AB" w:rsidP="001018AB">
      <w:r w:rsidRPr="001018AB">
        <w:t xml:space="preserve">Introduce the two types of </w:t>
      </w:r>
      <w:r w:rsidRPr="001018AB">
        <w:rPr>
          <w:i/>
          <w:iCs/>
        </w:rPr>
        <w:t>Antechinus agilis</w:t>
      </w:r>
      <w:r w:rsidRPr="001018AB">
        <w:t>. One has females with 6 teats (6T), and the other type has females with 10 teats (10T). These variations usually live in different areas and do not often interbreed.</w:t>
      </w:r>
    </w:p>
    <w:p w14:paraId="1C46241E" w14:textId="77777777" w:rsidR="001018AB" w:rsidRPr="001018AB" w:rsidRDefault="001018AB" w:rsidP="001018AB">
      <w:r w:rsidRPr="001018AB">
        <w:rPr>
          <w:rFonts w:ascii="Segoe UI Symbol" w:hAnsi="Segoe UI Symbol" w:cs="Segoe UI Symbol"/>
        </w:rPr>
        <w:t>✎</w:t>
      </w:r>
      <w:r w:rsidRPr="001018AB">
        <w:t xml:space="preserve"> STUDENT NOTES: Hypothesise if the number of 6T females in an area would be the same or different from the number of 10T females in a different area that is the same size. Assume that the vegetation is consistent between the two areas.</w:t>
      </w:r>
    </w:p>
    <w:p w14:paraId="49E45177" w14:textId="77777777" w:rsidR="001018AB" w:rsidRPr="001018AB" w:rsidRDefault="001018AB" w:rsidP="001018AB">
      <w:r w:rsidRPr="001018AB">
        <w:t xml:space="preserve">(Slide 28) Provide students with a copy of the </w:t>
      </w:r>
      <w:r w:rsidRPr="001018AB">
        <w:rPr>
          <w:b/>
          <w:bCs/>
        </w:rPr>
        <w:t>Trapping Antechinus Resource sheet</w:t>
      </w:r>
      <w:r w:rsidRPr="001018AB">
        <w:t>. Discuss the trapping process: Elliott traps are spread 20 m apart over a set area for 3 nights. Mice are caught, tagged in a way that does not harm them, and re-released into the environment. An equation can be used to estimate the size of the population.</w:t>
      </w:r>
    </w:p>
    <w:p w14:paraId="755A4E8A" w14:textId="77777777" w:rsidR="001910FA" w:rsidRDefault="001018AB" w:rsidP="001018AB">
      <w:r w:rsidRPr="001018AB">
        <w:t xml:space="preserve">(Slide 29) The number of </w:t>
      </w:r>
      <w:r w:rsidRPr="001018AB">
        <w:rPr>
          <w:i/>
          <w:iCs/>
        </w:rPr>
        <w:t>A. agilis</w:t>
      </w:r>
      <w:r w:rsidRPr="001018AB">
        <w:t xml:space="preserve"> in a population (</w:t>
      </w:r>
      <w:r w:rsidRPr="001910FA">
        <w:rPr>
          <w:i/>
          <w:iCs/>
        </w:rPr>
        <w:t>N</w:t>
      </w:r>
      <w:r w:rsidRPr="001018AB">
        <w:t>) in each area can be estimated using the equation</w:t>
      </w:r>
      <w:r w:rsidR="001910FA">
        <w:t>:</w:t>
      </w:r>
    </w:p>
    <w:p w14:paraId="1802BEB0" w14:textId="3CBB436B" w:rsidR="001910FA" w:rsidRDefault="001910FA" w:rsidP="001018AB">
      <m:oMathPara>
        <m:oMath>
          <m:r>
            <w:rPr>
              <w:rFonts w:ascii="Cambria Math" w:hAnsi="Cambria Math"/>
            </w:rPr>
            <m:t>N=</m:t>
          </m:r>
          <m:f>
            <m:fPr>
              <m:ctrlPr>
                <w:rPr>
                  <w:rFonts w:ascii="Cambria Math" w:hAnsi="Cambria Math"/>
                  <w:i/>
                </w:rPr>
              </m:ctrlPr>
            </m:fPr>
            <m:num>
              <m:r>
                <w:rPr>
                  <w:rFonts w:ascii="Cambria Math" w:hAnsi="Cambria Math"/>
                </w:rPr>
                <m:t>M ×n</m:t>
              </m:r>
            </m:num>
            <m:den>
              <m:r>
                <w:rPr>
                  <w:rFonts w:ascii="Cambria Math" w:hAnsi="Cambria Math"/>
                </w:rPr>
                <m:t>m</m:t>
              </m:r>
            </m:den>
          </m:f>
        </m:oMath>
      </m:oMathPara>
    </w:p>
    <w:p w14:paraId="0459E612" w14:textId="77777777" w:rsidR="001018AB" w:rsidRPr="001018AB" w:rsidRDefault="001018AB" w:rsidP="001018AB">
      <w:r w:rsidRPr="001018AB">
        <w:rPr>
          <w:i/>
          <w:iCs/>
        </w:rPr>
        <w:t>M</w:t>
      </w:r>
      <w:r w:rsidRPr="001018AB">
        <w:t xml:space="preserve"> = number of individuals caught in the first sampling, marked, and then released</w:t>
      </w:r>
    </w:p>
    <w:p w14:paraId="07DBF97D" w14:textId="77777777" w:rsidR="001018AB" w:rsidRPr="001018AB" w:rsidRDefault="001018AB" w:rsidP="001018AB">
      <w:r w:rsidRPr="001018AB">
        <w:rPr>
          <w:i/>
          <w:iCs/>
        </w:rPr>
        <w:t>n</w:t>
      </w:r>
      <w:r w:rsidRPr="001018AB">
        <w:t xml:space="preserve"> = total number of individuals caught in the second sampling</w:t>
      </w:r>
    </w:p>
    <w:p w14:paraId="1CFEE5B0" w14:textId="77777777" w:rsidR="001018AB" w:rsidRPr="001018AB" w:rsidRDefault="001018AB" w:rsidP="001018AB">
      <w:r w:rsidRPr="001018AB">
        <w:rPr>
          <w:i/>
          <w:iCs/>
        </w:rPr>
        <w:t>m</w:t>
      </w:r>
      <w:r w:rsidRPr="001018AB">
        <w:t xml:space="preserve"> = number of marked individuals that were recaptured</w:t>
      </w:r>
    </w:p>
    <w:p w14:paraId="79BE4A08" w14:textId="5C146CB0" w:rsidR="001018AB" w:rsidRPr="001018AB" w:rsidRDefault="001018AB" w:rsidP="001018AB">
      <w:pPr>
        <w:rPr>
          <w:b/>
          <w:bCs/>
        </w:rPr>
      </w:pPr>
      <w:r w:rsidRPr="001018AB">
        <w:rPr>
          <w:b/>
          <w:bCs/>
        </w:rPr>
        <w:t>Potential discussion prompts</w:t>
      </w:r>
    </w:p>
    <w:p w14:paraId="142AFE7C" w14:textId="77777777" w:rsidR="001018AB" w:rsidRPr="001018AB" w:rsidRDefault="001018AB" w:rsidP="001018AB">
      <w:pPr>
        <w:numPr>
          <w:ilvl w:val="0"/>
          <w:numId w:val="49"/>
        </w:numPr>
      </w:pPr>
      <w:r w:rsidRPr="001018AB">
        <w:rPr>
          <w:i/>
          <w:iCs/>
        </w:rPr>
        <w:t>Do you think trapping mice for only three nights each season gives an accurate picture of their population? Why or why not?</w:t>
      </w:r>
    </w:p>
    <w:p w14:paraId="50718BF9" w14:textId="77777777" w:rsidR="001018AB" w:rsidRPr="001018AB" w:rsidRDefault="001018AB" w:rsidP="001018AB">
      <w:pPr>
        <w:numPr>
          <w:ilvl w:val="0"/>
          <w:numId w:val="49"/>
        </w:numPr>
      </w:pPr>
      <w:r w:rsidRPr="001018AB">
        <w:rPr>
          <w:i/>
          <w:iCs/>
        </w:rPr>
        <w:t xml:space="preserve">The scientists assumed that capturing more mice in a trap means that more mice are living in that area. What does it mean when you assume something? </w:t>
      </w:r>
    </w:p>
    <w:p w14:paraId="2F13C0C0" w14:textId="77777777" w:rsidR="001018AB" w:rsidRPr="001018AB" w:rsidRDefault="001018AB" w:rsidP="001018AB">
      <w:pPr>
        <w:numPr>
          <w:ilvl w:val="1"/>
          <w:numId w:val="49"/>
        </w:numPr>
      </w:pPr>
      <w:r w:rsidRPr="001018AB">
        <w:rPr>
          <w:i/>
          <w:iCs/>
        </w:rPr>
        <w:t xml:space="preserve">Is this assumption valid? </w:t>
      </w:r>
    </w:p>
    <w:p w14:paraId="23D651CE" w14:textId="77777777" w:rsidR="001018AB" w:rsidRPr="001018AB" w:rsidRDefault="001018AB" w:rsidP="001018AB">
      <w:pPr>
        <w:numPr>
          <w:ilvl w:val="1"/>
          <w:numId w:val="49"/>
        </w:numPr>
      </w:pPr>
      <w:r w:rsidRPr="001018AB">
        <w:rPr>
          <w:i/>
          <w:iCs/>
        </w:rPr>
        <w:t>What other factors could affect the number of mice that are captured in a trap?</w:t>
      </w:r>
    </w:p>
    <w:p w14:paraId="700D0D52" w14:textId="77777777" w:rsidR="001018AB" w:rsidRPr="001018AB" w:rsidRDefault="001018AB" w:rsidP="001018AB">
      <w:r w:rsidRPr="001018AB">
        <w:rPr>
          <w:rFonts w:ascii="Segoe UI Symbol" w:hAnsi="Segoe UI Symbol" w:cs="Segoe UI Symbol"/>
        </w:rPr>
        <w:t>✎</w:t>
      </w:r>
      <w:r w:rsidRPr="001018AB">
        <w:t xml:space="preserve"> STUDENT NOTES: Calculate the number of </w:t>
      </w:r>
      <w:r w:rsidRPr="001018AB">
        <w:rPr>
          <w:i/>
          <w:iCs/>
        </w:rPr>
        <w:t>A. agilis</w:t>
      </w:r>
      <w:r w:rsidRPr="001018AB">
        <w:t xml:space="preserve"> in each population and answer the discussion questions.</w:t>
      </w:r>
    </w:p>
    <w:p w14:paraId="3FC4F98D" w14:textId="77777777" w:rsidR="001018AB" w:rsidRPr="001018AB" w:rsidRDefault="001018AB" w:rsidP="001018AB">
      <w:r w:rsidRPr="001018AB">
        <w:t xml:space="preserve">(Slide 30) Introduce the table showing the mean densities of male and female </w:t>
      </w:r>
      <w:r w:rsidRPr="001018AB">
        <w:rPr>
          <w:i/>
          <w:iCs/>
        </w:rPr>
        <w:t>A. agilis</w:t>
      </w:r>
      <w:r w:rsidRPr="001018AB">
        <w:t xml:space="preserve">. Establish the meaning of ‘mean density (ha)’: the average number of animals trapped/hectare. Discuss how the mean density of males in each population were similar. This suggests that any differences in number of </w:t>
      </w:r>
      <w:r w:rsidRPr="001018AB">
        <w:rPr>
          <w:i/>
          <w:iCs/>
        </w:rPr>
        <w:t>A.agilis</w:t>
      </w:r>
      <w:r w:rsidRPr="001018AB">
        <w:t xml:space="preserve"> caught were due to the number of females present.</w:t>
      </w:r>
    </w:p>
    <w:p w14:paraId="1F918967" w14:textId="6A15E00A" w:rsidR="0072014C" w:rsidRDefault="0072014C" w:rsidP="001018AB">
      <w:r>
        <w:rPr>
          <w:noProof/>
        </w:rPr>
        <w:drawing>
          <wp:inline distT="0" distB="0" distL="0" distR="0" wp14:anchorId="3E670E6E" wp14:editId="09A18352">
            <wp:extent cx="5800725" cy="2666391"/>
            <wp:effectExtent l="0" t="0" r="0" b="635"/>
            <wp:docPr id="54342198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808879" cy="2670139"/>
                    </a:xfrm>
                    <a:prstGeom prst="rect">
                      <a:avLst/>
                    </a:prstGeom>
                    <a:noFill/>
                    <a:ln>
                      <a:noFill/>
                    </a:ln>
                  </pic:spPr>
                </pic:pic>
              </a:graphicData>
            </a:graphic>
          </wp:inline>
        </w:drawing>
      </w:r>
    </w:p>
    <w:p w14:paraId="45962DF3" w14:textId="2AD7457D" w:rsidR="001018AB" w:rsidRPr="001018AB" w:rsidRDefault="001018AB" w:rsidP="001018AB">
      <w:r w:rsidRPr="001018AB">
        <w:t>(Slide 31) Introduce the graph. Identify the data captured on each axis including the timing of each trapping session.</w:t>
      </w:r>
    </w:p>
    <w:p w14:paraId="2D6DAAE8" w14:textId="2CD1FFE9" w:rsidR="001018AB" w:rsidRPr="001018AB" w:rsidRDefault="0072014C" w:rsidP="001018AB">
      <w:r>
        <w:rPr>
          <w:noProof/>
        </w:rPr>
        <w:drawing>
          <wp:inline distT="0" distB="0" distL="0" distR="0" wp14:anchorId="5358B105" wp14:editId="7A498DE8">
            <wp:extent cx="3905250" cy="3750704"/>
            <wp:effectExtent l="0" t="0" r="0" b="2540"/>
            <wp:docPr id="82004457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920140" cy="3765005"/>
                    </a:xfrm>
                    <a:prstGeom prst="rect">
                      <a:avLst/>
                    </a:prstGeom>
                    <a:noFill/>
                    <a:ln>
                      <a:noFill/>
                    </a:ln>
                  </pic:spPr>
                </pic:pic>
              </a:graphicData>
            </a:graphic>
          </wp:inline>
        </w:drawing>
      </w:r>
    </w:p>
    <w:p w14:paraId="0354A39D" w14:textId="06201C01" w:rsidR="001018AB" w:rsidRPr="001018AB" w:rsidRDefault="001018AB" w:rsidP="001018AB">
      <w:r w:rsidRPr="001018AB">
        <w:rPr>
          <w:rFonts w:ascii="Segoe UI Symbol" w:hAnsi="Segoe UI Symbol" w:cs="Segoe UI Symbol"/>
        </w:rPr>
        <w:t>✎</w:t>
      </w:r>
      <w:r w:rsidRPr="001018AB">
        <w:t xml:space="preserve"> STUDENT NOTES: Make a claim relating to the number of 6T or 10T females living in a hectare. Use data from the </w:t>
      </w:r>
      <w:r w:rsidRPr="001018AB">
        <w:rPr>
          <w:b/>
          <w:bCs/>
        </w:rPr>
        <w:t>Trapping Antechinus Resource sheet</w:t>
      </w:r>
      <w:r w:rsidRPr="001018AB">
        <w:t xml:space="preserve"> or the graph from the scientists’ published data shown on slide 31. Identify the evidence that supports your claim and use reasoning to link the evidence to the claim.</w:t>
      </w:r>
    </w:p>
    <w:p w14:paraId="61155EED" w14:textId="77777777" w:rsidR="001018AB" w:rsidRPr="001018AB" w:rsidRDefault="001018AB" w:rsidP="001018AB">
      <w:r w:rsidRPr="001018AB">
        <w:t xml:space="preserve">(Slide 32 and 33) Discuss the claims made by students. Students should be able to identify that there is a greater density of 6T than 10T </w:t>
      </w:r>
      <w:r w:rsidRPr="001018AB">
        <w:rPr>
          <w:i/>
          <w:iCs/>
        </w:rPr>
        <w:t>Antechinus agilis</w:t>
      </w:r>
      <w:r w:rsidRPr="001018AB">
        <w:t xml:space="preserve">. Encourage students to identify the qualifiers (i.e. ‘...for </w:t>
      </w:r>
      <w:r w:rsidRPr="001018AB">
        <w:rPr>
          <w:i/>
          <w:iCs/>
        </w:rPr>
        <w:t>Antechinus agilis</w:t>
      </w:r>
      <w:r w:rsidRPr="001018AB">
        <w:t xml:space="preserve"> living in these areas...’), the backing (underlying assumption that the number of mice caught is an indication of the number living in the area), and a rebuttal to any opposing arguments that people might make.</w:t>
      </w:r>
    </w:p>
    <w:p w14:paraId="0BE7A057" w14:textId="11BC2D94" w:rsidR="001018AB" w:rsidRPr="001018AB" w:rsidRDefault="001018AB" w:rsidP="001018AB">
      <w:pPr>
        <w:rPr>
          <w:b/>
          <w:bCs/>
        </w:rPr>
      </w:pPr>
      <w:r w:rsidRPr="001018AB">
        <w:rPr>
          <w:b/>
          <w:bCs/>
        </w:rPr>
        <w:t>Potential discussion prompts</w:t>
      </w:r>
    </w:p>
    <w:p w14:paraId="4FFEE5D9" w14:textId="77777777" w:rsidR="001018AB" w:rsidRPr="001018AB" w:rsidRDefault="001018AB" w:rsidP="001018AB">
      <w:pPr>
        <w:numPr>
          <w:ilvl w:val="0"/>
          <w:numId w:val="50"/>
        </w:numPr>
      </w:pPr>
      <w:r w:rsidRPr="001018AB">
        <w:rPr>
          <w:i/>
          <w:iCs/>
        </w:rPr>
        <w:t>How many offspring could a female with 6 teats feed? What if they had more or fewer offspring?</w:t>
      </w:r>
    </w:p>
    <w:p w14:paraId="00C4912C" w14:textId="77777777" w:rsidR="001018AB" w:rsidRPr="001018AB" w:rsidRDefault="001018AB" w:rsidP="001018AB">
      <w:pPr>
        <w:numPr>
          <w:ilvl w:val="0"/>
          <w:numId w:val="50"/>
        </w:numPr>
      </w:pPr>
      <w:r w:rsidRPr="001018AB">
        <w:rPr>
          <w:i/>
          <w:iCs/>
        </w:rPr>
        <w:t xml:space="preserve">How do you think this would affect the mother’s ability to survive? </w:t>
      </w:r>
    </w:p>
    <w:p w14:paraId="10020893" w14:textId="77777777" w:rsidR="001018AB" w:rsidRPr="001018AB" w:rsidRDefault="001018AB" w:rsidP="001018AB">
      <w:pPr>
        <w:numPr>
          <w:ilvl w:val="0"/>
          <w:numId w:val="50"/>
        </w:numPr>
      </w:pPr>
      <w:r w:rsidRPr="001018AB">
        <w:rPr>
          <w:i/>
          <w:iCs/>
        </w:rPr>
        <w:t>Would it be easier or more difficult for the mother to survive if they had more offspring? Why or why not?</w:t>
      </w:r>
    </w:p>
    <w:p w14:paraId="390F9CBC" w14:textId="77777777" w:rsidR="001018AB" w:rsidRPr="001018AB" w:rsidRDefault="001018AB" w:rsidP="001018AB">
      <w:pPr>
        <w:numPr>
          <w:ilvl w:val="0"/>
          <w:numId w:val="50"/>
        </w:numPr>
      </w:pPr>
      <w:r w:rsidRPr="001018AB">
        <w:rPr>
          <w:i/>
          <w:iCs/>
        </w:rPr>
        <w:t>What other explanations could there be for more females being caught in a trap?</w:t>
      </w:r>
      <w:r w:rsidRPr="001018AB">
        <w:t xml:space="preserve"> </w:t>
      </w:r>
    </w:p>
    <w:p w14:paraId="26FCB985" w14:textId="77777777" w:rsidR="001018AB" w:rsidRPr="001018AB" w:rsidRDefault="001018AB" w:rsidP="001018AB">
      <w:pPr>
        <w:numPr>
          <w:ilvl w:val="1"/>
          <w:numId w:val="50"/>
        </w:numPr>
      </w:pPr>
      <w:r w:rsidRPr="001018AB">
        <w:rPr>
          <w:i/>
          <w:iCs/>
        </w:rPr>
        <w:t>Could the 10T females be travelling further?</w:t>
      </w:r>
    </w:p>
    <w:p w14:paraId="4865DD9C" w14:textId="77777777" w:rsidR="001018AB" w:rsidRPr="001018AB" w:rsidRDefault="001018AB" w:rsidP="001018AB">
      <w:r w:rsidRPr="001018AB">
        <w:rPr>
          <w:b/>
          <w:bCs/>
        </w:rPr>
        <w:t>Pose the question</w:t>
      </w:r>
      <w:r w:rsidRPr="001018AB">
        <w:t xml:space="preserve">: </w:t>
      </w:r>
      <w:r w:rsidRPr="001018AB">
        <w:rPr>
          <w:i/>
          <w:iCs/>
        </w:rPr>
        <w:t>Could the 10T females be travelling further to find food?</w:t>
      </w:r>
    </w:p>
    <w:p w14:paraId="06F38FA7" w14:textId="77777777" w:rsidR="001018AB" w:rsidRPr="001018AB" w:rsidRDefault="001018AB" w:rsidP="001018AB">
      <w:r w:rsidRPr="001018AB">
        <w:t xml:space="preserve">(Slide 34) Introduce the data from Table 2 of the same article. Discuss how scientists placed radio transmitters on the individual </w:t>
      </w:r>
      <w:r w:rsidRPr="001018AB">
        <w:rPr>
          <w:i/>
          <w:iCs/>
        </w:rPr>
        <w:t>A. agilis</w:t>
      </w:r>
      <w:r w:rsidRPr="001018AB">
        <w:t xml:space="preserve"> mice to measure how far they travelled in their search for food. Students should be able to identify that the 10T </w:t>
      </w:r>
      <w:r w:rsidRPr="001018AB">
        <w:rPr>
          <w:i/>
          <w:iCs/>
        </w:rPr>
        <w:t>Antechinus</w:t>
      </w:r>
      <w:r w:rsidRPr="001018AB">
        <w:t xml:space="preserve"> </w:t>
      </w:r>
      <w:r w:rsidRPr="001018AB">
        <w:rPr>
          <w:i/>
          <w:iCs/>
        </w:rPr>
        <w:t>agilis</w:t>
      </w:r>
      <w:r w:rsidRPr="001018AB">
        <w:t xml:space="preserve"> travel further to find food. Explore how the technology of radio transmitters has allowed scientists to understand more about how animals interact with their habitat. </w:t>
      </w:r>
    </w:p>
    <w:p w14:paraId="1CA241CF" w14:textId="4A5AE91D" w:rsidR="000237CC" w:rsidRDefault="000237CC" w:rsidP="001018AB">
      <w:r>
        <w:rPr>
          <w:noProof/>
        </w:rPr>
        <w:drawing>
          <wp:inline distT="0" distB="0" distL="0" distR="0" wp14:anchorId="1CADD414" wp14:editId="6FAC9054">
            <wp:extent cx="4524375" cy="3173576"/>
            <wp:effectExtent l="0" t="0" r="0" b="8255"/>
            <wp:docPr id="769296247" name="Picture 17"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96247" name="Picture 17" descr="A table with numbers and text&#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4537558" cy="3182823"/>
                    </a:xfrm>
                    <a:prstGeom prst="rect">
                      <a:avLst/>
                    </a:prstGeom>
                  </pic:spPr>
                </pic:pic>
              </a:graphicData>
            </a:graphic>
          </wp:inline>
        </w:drawing>
      </w:r>
    </w:p>
    <w:p w14:paraId="53E6D167" w14:textId="0A33B6B2" w:rsidR="0070586A" w:rsidRDefault="001018AB" w:rsidP="004168AA">
      <w:r w:rsidRPr="001018AB">
        <w:rPr>
          <w:rFonts w:ascii="Segoe UI Symbol" w:hAnsi="Segoe UI Symbol" w:cs="Segoe UI Symbol"/>
        </w:rPr>
        <w:t>✎</w:t>
      </w:r>
      <w:r w:rsidRPr="001018AB">
        <w:t xml:space="preserve"> STUDENT NOTES: Make a claim with evidence and reasoning from the data in Table 2 of the research paper.</w:t>
      </w:r>
    </w:p>
    <w:p w14:paraId="58FC32A9" w14:textId="7EF3AB01" w:rsidR="0070586A" w:rsidRPr="003F730F" w:rsidRDefault="00A967F4" w:rsidP="003F730F">
      <w:pPr>
        <w:pStyle w:val="Heading2"/>
        <w:rPr>
          <w:b w:val="0"/>
          <w:bCs/>
        </w:rPr>
      </w:pPr>
      <w:r>
        <w:t>Integrate</w:t>
      </w:r>
      <w:r w:rsidR="0070586A">
        <w:t xml:space="preserve"> • </w:t>
      </w:r>
      <w:r w:rsidR="001910FA">
        <w:rPr>
          <w:b w:val="0"/>
          <w:bCs/>
        </w:rPr>
        <w:t>All families great and small</w:t>
      </w:r>
    </w:p>
    <w:p w14:paraId="5ECBC53F" w14:textId="77777777" w:rsidR="00844AD7" w:rsidRPr="00844AD7" w:rsidRDefault="00844AD7" w:rsidP="00844AD7">
      <w:r w:rsidRPr="00844AD7">
        <w:t xml:space="preserve">Discuss the claims made by students. Encourage students to identify the qualifiers (i.e., "...for </w:t>
      </w:r>
      <w:r w:rsidRPr="00844AD7">
        <w:rPr>
          <w:i/>
          <w:iCs/>
        </w:rPr>
        <w:t>Antechinus agilis</w:t>
      </w:r>
      <w:r w:rsidRPr="00844AD7">
        <w:t xml:space="preserve"> travelling the distances..."), the backing (underlying assumption of the accuracy of the transmitters and that the amount of vegetation in both areas is similar), and a rebuttal to any opposing arguments that people might make.</w:t>
      </w:r>
    </w:p>
    <w:p w14:paraId="4A5AF50D" w14:textId="77777777" w:rsidR="00844AD7" w:rsidRPr="00844AD7" w:rsidRDefault="00844AD7" w:rsidP="00844AD7">
      <w:r w:rsidRPr="00844AD7">
        <w:t xml:space="preserve">(Slide 35-36) Link the claims made by students to K-strategy reproduction by posing the question: </w:t>
      </w:r>
      <w:r w:rsidRPr="00844AD7">
        <w:rPr>
          <w:i/>
          <w:iCs/>
        </w:rPr>
        <w:t>Which mother (6T or 10T) is more likely to have all her offspring survive?</w:t>
      </w:r>
    </w:p>
    <w:p w14:paraId="1E77D488" w14:textId="38927E48" w:rsidR="00844AD7" w:rsidRPr="00844AD7" w:rsidRDefault="00844AD7" w:rsidP="00844AD7">
      <w:pPr>
        <w:rPr>
          <w:b/>
          <w:bCs/>
        </w:rPr>
      </w:pPr>
      <w:r w:rsidRPr="00844AD7">
        <w:rPr>
          <w:b/>
          <w:bCs/>
        </w:rPr>
        <w:t>Potential discussion prompts</w:t>
      </w:r>
    </w:p>
    <w:p w14:paraId="762132F4" w14:textId="77777777" w:rsidR="00844AD7" w:rsidRPr="00844AD7" w:rsidRDefault="00844AD7" w:rsidP="00844AD7">
      <w:pPr>
        <w:numPr>
          <w:ilvl w:val="0"/>
          <w:numId w:val="51"/>
        </w:numPr>
      </w:pPr>
      <w:r w:rsidRPr="00844AD7">
        <w:rPr>
          <w:i/>
          <w:iCs/>
        </w:rPr>
        <w:t>Which mother is most likely to survive multiple breeding seasons?</w:t>
      </w:r>
    </w:p>
    <w:p w14:paraId="72ACBAC4" w14:textId="77777777" w:rsidR="00844AD7" w:rsidRPr="00844AD7" w:rsidRDefault="00844AD7" w:rsidP="00844AD7">
      <w:pPr>
        <w:numPr>
          <w:ilvl w:val="1"/>
          <w:numId w:val="51"/>
        </w:numPr>
      </w:pPr>
      <w:r w:rsidRPr="00844AD7">
        <w:t>The 6T females are more likely to survive for 3 breeding seasons, while 10T females are less likely to survive. This is most likely due to the stress of finding enough food for all offspring.</w:t>
      </w:r>
    </w:p>
    <w:p w14:paraId="6785E26B" w14:textId="77777777" w:rsidR="00844AD7" w:rsidRPr="00844AD7" w:rsidRDefault="00844AD7" w:rsidP="00844AD7">
      <w:pPr>
        <w:numPr>
          <w:ilvl w:val="0"/>
          <w:numId w:val="51"/>
        </w:numPr>
      </w:pPr>
      <w:r w:rsidRPr="00844AD7">
        <w:rPr>
          <w:i/>
          <w:iCs/>
        </w:rPr>
        <w:t>The offspring of which mother are most likely to survive?</w:t>
      </w:r>
    </w:p>
    <w:p w14:paraId="164C0E65" w14:textId="77777777" w:rsidR="00844AD7" w:rsidRPr="00844AD7" w:rsidRDefault="00844AD7" w:rsidP="00844AD7">
      <w:pPr>
        <w:numPr>
          <w:ilvl w:val="0"/>
          <w:numId w:val="51"/>
        </w:numPr>
      </w:pPr>
      <w:r w:rsidRPr="00844AD7">
        <w:rPr>
          <w:i/>
          <w:iCs/>
        </w:rPr>
        <w:t>What are the disadvantages of K-strategy reproduction?</w:t>
      </w:r>
    </w:p>
    <w:p w14:paraId="7ED10544" w14:textId="77777777" w:rsidR="00844AD7" w:rsidRPr="00844AD7" w:rsidRDefault="00844AD7" w:rsidP="00844AD7">
      <w:pPr>
        <w:numPr>
          <w:ilvl w:val="0"/>
          <w:numId w:val="51"/>
        </w:numPr>
      </w:pPr>
      <w:r w:rsidRPr="00844AD7">
        <w:rPr>
          <w:i/>
          <w:iCs/>
        </w:rPr>
        <w:t>What are the advantages of K-strategy reproduction?</w:t>
      </w:r>
    </w:p>
    <w:p w14:paraId="33C3F3F8" w14:textId="77777777" w:rsidR="00844AD7" w:rsidRPr="00844AD7" w:rsidRDefault="00844AD7" w:rsidP="00844AD7">
      <w:pPr>
        <w:numPr>
          <w:ilvl w:val="0"/>
          <w:numId w:val="51"/>
        </w:numPr>
      </w:pPr>
      <w:r w:rsidRPr="00844AD7">
        <w:rPr>
          <w:i/>
          <w:iCs/>
        </w:rPr>
        <w:t xml:space="preserve">What would happen if the environment of the </w:t>
      </w:r>
      <w:r w:rsidRPr="00844AD7">
        <w:t>A. agilis</w:t>
      </w:r>
      <w:r w:rsidRPr="00844AD7">
        <w:rPr>
          <w:i/>
          <w:iCs/>
        </w:rPr>
        <w:t xml:space="preserve"> were to change?</w:t>
      </w:r>
    </w:p>
    <w:p w14:paraId="7F734B14" w14:textId="77777777" w:rsidR="00844AD7" w:rsidRPr="00844AD7" w:rsidRDefault="00844AD7" w:rsidP="00844AD7">
      <w:pPr>
        <w:numPr>
          <w:ilvl w:val="1"/>
          <w:numId w:val="51"/>
        </w:numPr>
      </w:pPr>
      <w:r w:rsidRPr="00844AD7">
        <w:t>A slow change may mean the parent has long enough time with the offspring to teach them how to survive. Alternatively, if the habitat is suddenly disrupted, all parents and their smaller number of offspring die.</w:t>
      </w:r>
    </w:p>
    <w:p w14:paraId="0514443E" w14:textId="77777777" w:rsidR="00844AD7" w:rsidRPr="00844AD7" w:rsidRDefault="00844AD7" w:rsidP="00844AD7">
      <w:r w:rsidRPr="00844AD7">
        <w:t>(Slide 37) Discuss why scientists publish their results (containing claims) in scientific papers for peer review. Compare the peer review to the process of discussion that students just completed about the claims they made, and how this serves to check claims that are made.</w:t>
      </w:r>
    </w:p>
    <w:p w14:paraId="758AA94E" w14:textId="77777777" w:rsidR="00844AD7" w:rsidRPr="00844AD7" w:rsidRDefault="00844AD7" w:rsidP="00844AD7">
      <w:r w:rsidRPr="00844AD7">
        <w:rPr>
          <w:rFonts w:ascii="Segoe UI Symbol" w:hAnsi="Segoe UI Symbol" w:cs="Segoe UI Symbol"/>
        </w:rPr>
        <w:t>✎</w:t>
      </w:r>
      <w:r w:rsidRPr="00844AD7">
        <w:t xml:space="preserve"> STUDENT NOTES: Outline the advantages and disadvantages of K-strategy reproduction for </w:t>
      </w:r>
      <w:r w:rsidRPr="00844AD7">
        <w:rPr>
          <w:i/>
          <w:iCs/>
        </w:rPr>
        <w:t>A. agilis</w:t>
      </w:r>
      <w:r w:rsidRPr="00844AD7">
        <w:t>.</w:t>
      </w:r>
    </w:p>
    <w:p w14:paraId="638E0AAC" w14:textId="77777777" w:rsidR="00844AD7" w:rsidRPr="00844AD7" w:rsidRDefault="00844AD7" w:rsidP="00844AD7">
      <w:r w:rsidRPr="00844AD7">
        <w:t>Discuss how many offspring parents would need to produce to be classified as r-strategy.</w:t>
      </w:r>
    </w:p>
    <w:p w14:paraId="5B3C53B5" w14:textId="5DCA2215" w:rsidR="00844AD7" w:rsidRPr="00844AD7" w:rsidRDefault="00844AD7" w:rsidP="00844AD7">
      <w:pPr>
        <w:rPr>
          <w:b/>
          <w:bCs/>
        </w:rPr>
      </w:pPr>
      <w:r w:rsidRPr="00844AD7">
        <w:rPr>
          <w:b/>
          <w:bCs/>
        </w:rPr>
        <w:t>Potential discussion prompts</w:t>
      </w:r>
    </w:p>
    <w:p w14:paraId="34641DD2" w14:textId="77777777" w:rsidR="00844AD7" w:rsidRPr="00844AD7" w:rsidRDefault="00844AD7" w:rsidP="00844AD7">
      <w:pPr>
        <w:numPr>
          <w:ilvl w:val="0"/>
          <w:numId w:val="52"/>
        </w:numPr>
      </w:pPr>
      <w:r w:rsidRPr="00844AD7">
        <w:rPr>
          <w:i/>
          <w:iCs/>
        </w:rPr>
        <w:t>How many offspring is a lot? 10? 20?</w:t>
      </w:r>
    </w:p>
    <w:p w14:paraId="7FD8DDAC" w14:textId="77777777" w:rsidR="00844AD7" w:rsidRPr="00844AD7" w:rsidRDefault="00844AD7" w:rsidP="00844AD7">
      <w:pPr>
        <w:numPr>
          <w:ilvl w:val="0"/>
          <w:numId w:val="52"/>
        </w:numPr>
      </w:pPr>
      <w:r w:rsidRPr="00844AD7">
        <w:rPr>
          <w:i/>
          <w:iCs/>
        </w:rPr>
        <w:t>How long is ‘too long’ to take care of offspring?</w:t>
      </w:r>
    </w:p>
    <w:p w14:paraId="3DBD0E43" w14:textId="77777777" w:rsidR="00844AD7" w:rsidRPr="00844AD7" w:rsidRDefault="00844AD7" w:rsidP="00844AD7">
      <w:pPr>
        <w:numPr>
          <w:ilvl w:val="0"/>
          <w:numId w:val="52"/>
        </w:numPr>
      </w:pPr>
      <w:r w:rsidRPr="00844AD7">
        <w:rPr>
          <w:i/>
          <w:iCs/>
        </w:rPr>
        <w:t>Can animals only use r-strategy or K-strategy reproduction? Could animals use a combination of strategies (e.g. a slightly larger number of offspring being looked after for a shorter length of time)?</w:t>
      </w:r>
    </w:p>
    <w:p w14:paraId="58F0F223" w14:textId="06F8A8F7" w:rsidR="00844AD7" w:rsidRPr="00844AD7" w:rsidRDefault="00844AD7" w:rsidP="00844AD7">
      <w:r w:rsidRPr="00844AD7">
        <w:t>Discuss the importance of understanding the reproduction strategies of an animal when identifying if an animal is endangered or threatened.</w:t>
      </w:r>
    </w:p>
    <w:p w14:paraId="2E861630" w14:textId="77777777" w:rsidR="00844AD7" w:rsidRPr="00844AD7" w:rsidRDefault="00844AD7" w:rsidP="001910FA">
      <w:pPr>
        <w:pStyle w:val="Heading3"/>
      </w:pPr>
      <w:r w:rsidRPr="00844AD7">
        <w:t>Reflect on the lesson</w:t>
      </w:r>
    </w:p>
    <w:p w14:paraId="690DF15F" w14:textId="77777777" w:rsidR="00844AD7" w:rsidRPr="00844AD7" w:rsidRDefault="00844AD7" w:rsidP="00844AD7">
      <w:r w:rsidRPr="00844AD7">
        <w:t>You might:</w:t>
      </w:r>
    </w:p>
    <w:p w14:paraId="56F1C3B8" w14:textId="77777777" w:rsidR="00844AD7" w:rsidRPr="00844AD7" w:rsidRDefault="00844AD7" w:rsidP="00844AD7">
      <w:pPr>
        <w:numPr>
          <w:ilvl w:val="0"/>
          <w:numId w:val="53"/>
        </w:numPr>
      </w:pPr>
      <w:r w:rsidRPr="00844AD7">
        <w:t xml:space="preserve">research current conservation strategies being used for small mammals such as </w:t>
      </w:r>
      <w:r w:rsidRPr="00844AD7">
        <w:rPr>
          <w:i/>
          <w:iCs/>
        </w:rPr>
        <w:t>A. agilis</w:t>
      </w:r>
      <w:r w:rsidRPr="00844AD7">
        <w:t>.</w:t>
      </w:r>
    </w:p>
    <w:p w14:paraId="13EE4D80" w14:textId="77777777" w:rsidR="00844AD7" w:rsidRPr="00844AD7" w:rsidRDefault="00844AD7" w:rsidP="00844AD7">
      <w:pPr>
        <w:numPr>
          <w:ilvl w:val="0"/>
          <w:numId w:val="53"/>
        </w:numPr>
      </w:pPr>
      <w:r w:rsidRPr="00844AD7">
        <w:t>research ‘Bogong Bikkies’ and how they are being used to support the conservation of the Mountain pygmy possum.</w:t>
      </w:r>
    </w:p>
    <w:p w14:paraId="381FF14E" w14:textId="77777777" w:rsidR="00844AD7" w:rsidRPr="00844AD7" w:rsidRDefault="00844AD7" w:rsidP="00844AD7">
      <w:pPr>
        <w:numPr>
          <w:ilvl w:val="0"/>
          <w:numId w:val="53"/>
        </w:numPr>
      </w:pPr>
      <w:r w:rsidRPr="00844AD7">
        <w:t>re-examine the intended learning goals for the lesson and consider how they were achieved.</w:t>
      </w:r>
    </w:p>
    <w:p w14:paraId="3C7913F4" w14:textId="77777777" w:rsidR="00844AD7" w:rsidRPr="00844AD7" w:rsidRDefault="00844AD7" w:rsidP="00844AD7">
      <w:pPr>
        <w:numPr>
          <w:ilvl w:val="0"/>
          <w:numId w:val="53"/>
        </w:numPr>
      </w:pPr>
      <w:r w:rsidRPr="00844AD7">
        <w:t xml:space="preserve">discuss how students were thinking and working like scientists during the lesson. </w:t>
      </w:r>
    </w:p>
    <w:p w14:paraId="5E3059DB" w14:textId="7E519273" w:rsidR="0070586A" w:rsidRDefault="0070586A" w:rsidP="0021399F"/>
    <w:p w14:paraId="7FF405F0" w14:textId="77777777" w:rsidR="0070586A" w:rsidRDefault="0070586A" w:rsidP="0021399F"/>
    <w:p w14:paraId="4F94D128" w14:textId="77777777" w:rsidR="0070586A" w:rsidRDefault="0070586A" w:rsidP="0021399F">
      <w:pPr>
        <w:sectPr w:rsidR="0070586A" w:rsidSect="0070586A">
          <w:headerReference w:type="default" r:id="rId53"/>
          <w:headerReference w:type="first" r:id="rId54"/>
          <w:pgSz w:w="11906" w:h="16838" w:code="9"/>
          <w:pgMar w:top="454" w:right="1021" w:bottom="1304" w:left="1021" w:header="624" w:footer="284" w:gutter="0"/>
          <w:cols w:space="708"/>
          <w:docGrid w:linePitch="360"/>
        </w:sectPr>
      </w:pPr>
    </w:p>
    <w:tbl>
      <w:tblPr>
        <w:tblpPr w:leftFromText="180" w:rightFromText="180" w:vertAnchor="page" w:horzAnchor="margin" w:tblpY="404"/>
        <w:tblW w:w="4096" w:type="pct"/>
        <w:tblLook w:val="04A0" w:firstRow="1" w:lastRow="0" w:firstColumn="1" w:lastColumn="0" w:noHBand="0" w:noVBand="1"/>
      </w:tblPr>
      <w:tblGrid>
        <w:gridCol w:w="8081"/>
      </w:tblGrid>
      <w:tr w:rsidR="0070586A" w14:paraId="22C67E53" w14:textId="77777777" w:rsidTr="00AA7196">
        <w:trPr>
          <w:trHeight w:val="1230"/>
        </w:trPr>
        <w:tc>
          <w:tcPr>
            <w:tcW w:w="8081" w:type="dxa"/>
          </w:tcPr>
          <w:p w14:paraId="0B8FB2AE" w14:textId="77777777" w:rsidR="0070586A" w:rsidRPr="00541954" w:rsidRDefault="0070586A" w:rsidP="00AA7196">
            <w:pPr>
              <w:pStyle w:val="Header"/>
              <w:jc w:val="left"/>
            </w:pPr>
            <w:r>
              <w:br w:type="page"/>
            </w:r>
            <w:r w:rsidRPr="009C4336">
              <w:rPr>
                <w:noProof/>
              </w:rPr>
              <w:drawing>
                <wp:anchor distT="0" distB="0" distL="114300" distR="114300" simplePos="0" relativeHeight="251681792" behindDoc="1" locked="0" layoutInCell="1" allowOverlap="1" wp14:anchorId="2C1C2C51" wp14:editId="4FDCF19F">
                  <wp:simplePos x="0" y="0"/>
                  <wp:positionH relativeFrom="column">
                    <wp:posOffset>-5080</wp:posOffset>
                  </wp:positionH>
                  <wp:positionV relativeFrom="paragraph">
                    <wp:posOffset>0</wp:posOffset>
                  </wp:positionV>
                  <wp:extent cx="2574290" cy="496570"/>
                  <wp:effectExtent l="0" t="0" r="0" b="0"/>
                  <wp:wrapTight wrapText="bothSides">
                    <wp:wrapPolygon edited="0">
                      <wp:start x="0" y="0"/>
                      <wp:lineTo x="0" y="20716"/>
                      <wp:lineTo x="21419" y="20716"/>
                      <wp:lineTo x="21419" y="0"/>
                      <wp:lineTo x="0" y="0"/>
                    </wp:wrapPolygon>
                  </wp:wrapTight>
                  <wp:docPr id="271860526" name="Picture 3">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18F7F72-DE70-641B-2F50-E519192AAD05}"/>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2574290" cy="496570"/>
                          </a:xfrm>
                          <a:prstGeom prst="rect">
                            <a:avLst/>
                          </a:prstGeom>
                        </pic:spPr>
                      </pic:pic>
                    </a:graphicData>
                  </a:graphic>
                  <wp14:sizeRelH relativeFrom="margin">
                    <wp14:pctWidth>0</wp14:pctWidth>
                  </wp14:sizeRelH>
                  <wp14:sizeRelV relativeFrom="margin">
                    <wp14:pctHeight>0</wp14:pctHeight>
                  </wp14:sizeRelV>
                </wp:anchor>
              </w:drawing>
            </w:r>
          </w:p>
        </w:tc>
      </w:tr>
    </w:tbl>
    <w:p w14:paraId="33E90A13" w14:textId="77777777" w:rsidR="0070586A" w:rsidRDefault="0070586A" w:rsidP="00AC6C3D">
      <w:pPr>
        <w:rPr>
          <w:noProof/>
        </w:rPr>
      </w:pPr>
      <w:r w:rsidRPr="005555B9">
        <w:rPr>
          <w:noProof/>
          <w:sz w:val="32"/>
          <w:szCs w:val="32"/>
        </w:rPr>
        <mc:AlternateContent>
          <mc:Choice Requires="wps">
            <w:drawing>
              <wp:anchor distT="0" distB="0" distL="114300" distR="114300" simplePos="0" relativeHeight="251679744" behindDoc="0" locked="0" layoutInCell="1" allowOverlap="1" wp14:anchorId="6A2E4490" wp14:editId="0C09466C">
                <wp:simplePos x="0" y="0"/>
                <wp:positionH relativeFrom="column">
                  <wp:posOffset>5363845</wp:posOffset>
                </wp:positionH>
                <wp:positionV relativeFrom="page">
                  <wp:posOffset>4445</wp:posOffset>
                </wp:positionV>
                <wp:extent cx="1655445" cy="737870"/>
                <wp:effectExtent l="0" t="0" r="1905" b="5080"/>
                <wp:wrapNone/>
                <wp:docPr id="1202731616" name="YrBox"/>
                <wp:cNvGraphicFramePr/>
                <a:graphic xmlns:a="http://schemas.openxmlformats.org/drawingml/2006/main">
                  <a:graphicData uri="http://schemas.microsoft.com/office/word/2010/wordprocessingShape">
                    <wps:wsp>
                      <wps:cNvSpPr/>
                      <wps:spPr>
                        <a:xfrm>
                          <a:off x="0" y="0"/>
                          <a:ext cx="1655445" cy="73787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B32360" w14:textId="77777777" w:rsidR="0070586A" w:rsidRDefault="0070586A" w:rsidP="00270DA8">
                            <w:pPr>
                              <w:spacing w:before="40"/>
                              <w:ind w:left="57"/>
                            </w:pPr>
                            <w:r>
                              <w:rPr>
                                <w:b/>
                                <w:bCs/>
                                <w:sz w:val="48"/>
                                <w:szCs w:val="48"/>
                              </w:rPr>
                              <w:t>Y9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E4490" id="_x0000_s1034" style="position:absolute;margin-left:422.35pt;margin-top:.35pt;width:130.35pt;height:5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" fillcolor="#dbd7d2 [3206]" stroked="f" strokeweight="2pt">
                <v:textbox>
                  <w:txbxContent>
                    <w:p w14:paraId="6BB32360" w14:textId="77777777" w:rsidR="0070586A" w:rsidRDefault="0070586A" w:rsidP="00270DA8">
                      <w:pPr>
                        <w:spacing w:before="40"/>
                        <w:ind w:left="57"/>
                      </w:pPr>
                      <w:r>
                        <w:rPr>
                          <w:b/>
                          <w:bCs/>
                          <w:sz w:val="48"/>
                          <w:szCs w:val="48"/>
                        </w:rPr>
                        <w:t>Y9</w:t>
                      </w:r>
                    </w:p>
                  </w:txbxContent>
                </v:textbox>
                <w10:wrap anchory="page"/>
              </v:roundrect>
            </w:pict>
          </mc:Fallback>
        </mc:AlternateContent>
      </w:r>
    </w:p>
    <w:p w14:paraId="0E343F2A" w14:textId="77777777" w:rsidR="0070586A" w:rsidRDefault="0070586A" w:rsidP="00AA7196">
      <w:pPr>
        <w:rPr>
          <w:noProof/>
        </w:rPr>
      </w:pPr>
    </w:p>
    <w:p w14:paraId="0567F3F2" w14:textId="2A01208E" w:rsidR="0070586A" w:rsidRPr="003F730F" w:rsidRDefault="0070586A" w:rsidP="00782059">
      <w:pPr>
        <w:pStyle w:val="Title"/>
        <w:rPr>
          <w:noProof/>
          <w:sz w:val="32"/>
          <w:szCs w:val="32"/>
        </w:rPr>
      </w:pPr>
      <w:r w:rsidRPr="005555B9">
        <w:rPr>
          <w:noProof/>
          <w:sz w:val="32"/>
          <w:szCs w:val="32"/>
        </w:rPr>
        <mc:AlternateContent>
          <mc:Choice Requires="wps">
            <w:drawing>
              <wp:anchor distT="0" distB="0" distL="114300" distR="114300" simplePos="0" relativeHeight="251680768" behindDoc="0" locked="0" layoutInCell="1" allowOverlap="1" wp14:anchorId="5ADF453F" wp14:editId="42705B93">
                <wp:simplePos x="0" y="0"/>
                <wp:positionH relativeFrom="page">
                  <wp:posOffset>0</wp:posOffset>
                </wp:positionH>
                <wp:positionV relativeFrom="page">
                  <wp:posOffset>0</wp:posOffset>
                </wp:positionV>
                <wp:extent cx="540000" cy="1688400"/>
                <wp:effectExtent l="0" t="0" r="0" b="7620"/>
                <wp:wrapNone/>
                <wp:docPr id="1114959776" name="Rectangle 1"/>
                <wp:cNvGraphicFramePr/>
                <a:graphic xmlns:a="http://schemas.openxmlformats.org/drawingml/2006/main">
                  <a:graphicData uri="http://schemas.microsoft.com/office/word/2010/wordprocessingShape">
                    <wps:wsp>
                      <wps:cNvSpPr/>
                      <wps:spPr>
                        <a:xfrm>
                          <a:off x="0" y="0"/>
                          <a:ext cx="54000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AE8B90" w14:textId="0A8BF53B" w:rsidR="0070586A" w:rsidRPr="005555B9" w:rsidRDefault="0070586A"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5</w:t>
                            </w:r>
                            <w:r w:rsidRPr="005555B9">
                              <w:rPr>
                                <w:b/>
                                <w:bCs/>
                                <w:noProof/>
                                <w:color w:val="FFFFFF" w:themeColor="background1"/>
                                <w:sz w:val="24"/>
                                <w:szCs w:val="24"/>
                              </w:rPr>
                              <w:fldChar w:fldCharType="end"/>
                            </w:r>
                          </w:p>
                          <w:p w14:paraId="392D128B" w14:textId="1910D480" w:rsidR="0070586A" w:rsidRPr="0021399F" w:rsidRDefault="00212532" w:rsidP="0021399F">
                            <w:pPr>
                              <w:spacing w:after="0"/>
                              <w:jc w:val="center"/>
                              <w:rPr>
                                <w:b/>
                                <w:bCs/>
                                <w:caps/>
                                <w:color w:val="FFFFFF" w:themeColor="background1"/>
                                <w:sz w:val="24"/>
                                <w:szCs w:val="24"/>
                              </w:rPr>
                            </w:pPr>
                            <w:r>
                              <w:rPr>
                                <w:b/>
                                <w:bCs/>
                                <w:caps/>
                                <w:color w:val="FFFFFF" w:themeColor="background1"/>
                                <w:sz w:val="24"/>
                                <w:szCs w:val="24"/>
                              </w:rPr>
                              <w:t>ACT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F453F" id="_x0000_s1035" style="position:absolute;margin-left:0;margin-top:0;width:42.5pt;height:132.9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" fillcolor="#009b28 [3204]" stroked="f" strokeweight="2pt">
                <v:textbox style="layout-flow:vertical;mso-layout-flow-alt:bottom-to-top">
                  <w:txbxContent>
                    <w:p w14:paraId="6EAE8B90" w14:textId="0A8BF53B" w:rsidR="0070586A" w:rsidRPr="005555B9" w:rsidRDefault="0070586A" w:rsidP="0021399F">
                      <w:pPr>
                        <w:spacing w:after="0"/>
                        <w:jc w:val="center"/>
                        <w:rPr>
                          <w:b/>
                          <w:bCs/>
                          <w:caps/>
                          <w:color w:val="FFFFFF" w:themeColor="background1"/>
                          <w:sz w:val="24"/>
                          <w:szCs w:val="24"/>
                        </w:rPr>
                      </w:pPr>
                      <w:r w:rsidRPr="0021399F">
                        <w:rPr>
                          <w:b/>
                          <w:bCs/>
                          <w:caps/>
                          <w:color w:val="FFFFFF" w:themeColor="background1"/>
                          <w:sz w:val="24"/>
                          <w:szCs w:val="24"/>
                        </w:rPr>
                        <w:t>Lesso</w:t>
                      </w:r>
                      <w:r w:rsidRPr="005555B9">
                        <w:rPr>
                          <w:b/>
                          <w:bCs/>
                          <w:caps/>
                          <w:color w:val="FFFFFF" w:themeColor="background1"/>
                          <w:sz w:val="24"/>
                          <w:szCs w:val="24"/>
                        </w:rPr>
                        <w:t xml:space="preserve">n </w:t>
                      </w:r>
                      <w:r w:rsidRPr="005555B9">
                        <w:rPr>
                          <w:b/>
                          <w:bCs/>
                          <w:noProof/>
                          <w:color w:val="FFFFFF" w:themeColor="background1"/>
                          <w:sz w:val="24"/>
                          <w:szCs w:val="24"/>
                        </w:rPr>
                        <w:fldChar w:fldCharType="begin"/>
                      </w:r>
                      <w:r w:rsidRPr="005555B9">
                        <w:rPr>
                          <w:b/>
                          <w:bCs/>
                          <w:sz w:val="24"/>
                          <w:szCs w:val="24"/>
                        </w:rPr>
                        <w:instrText xml:space="preserve"> </w:instrText>
                      </w:r>
                      <w:r w:rsidRPr="005555B9">
                        <w:rPr>
                          <w:b/>
                          <w:bCs/>
                          <w:noProof/>
                          <w:color w:val="FFFFFF" w:themeColor="background1"/>
                          <w:sz w:val="24"/>
                          <w:szCs w:val="24"/>
                        </w:rPr>
                        <w:instrText xml:space="preserve">SEQ tasknum \n </w:instrText>
                      </w:r>
                      <w:r w:rsidRPr="005555B9">
                        <w:rPr>
                          <w:b/>
                          <w:bCs/>
                          <w:noProof/>
                          <w:color w:val="FFFFFF" w:themeColor="background1"/>
                          <w:sz w:val="24"/>
                          <w:szCs w:val="24"/>
                        </w:rPr>
                        <w:fldChar w:fldCharType="separate"/>
                      </w:r>
                      <w:r>
                        <w:rPr>
                          <w:b/>
                          <w:bCs/>
                          <w:noProof/>
                          <w:color w:val="FFFFFF" w:themeColor="background1"/>
                          <w:sz w:val="24"/>
                          <w:szCs w:val="24"/>
                        </w:rPr>
                        <w:t>5</w:t>
                      </w:r>
                      <w:r w:rsidRPr="005555B9">
                        <w:rPr>
                          <w:b/>
                          <w:bCs/>
                          <w:noProof/>
                          <w:color w:val="FFFFFF" w:themeColor="background1"/>
                          <w:sz w:val="24"/>
                          <w:szCs w:val="24"/>
                        </w:rPr>
                        <w:fldChar w:fldCharType="end"/>
                      </w:r>
                    </w:p>
                    <w:p w14:paraId="392D128B" w14:textId="1910D480" w:rsidR="0070586A" w:rsidRPr="0021399F" w:rsidRDefault="00212532" w:rsidP="0021399F">
                      <w:pPr>
                        <w:spacing w:after="0"/>
                        <w:jc w:val="center"/>
                        <w:rPr>
                          <w:b/>
                          <w:bCs/>
                          <w:caps/>
                          <w:color w:val="FFFFFF" w:themeColor="background1"/>
                          <w:sz w:val="24"/>
                          <w:szCs w:val="24"/>
                        </w:rPr>
                      </w:pPr>
                      <w:r>
                        <w:rPr>
                          <w:b/>
                          <w:bCs/>
                          <w:caps/>
                          <w:color w:val="FFFFFF" w:themeColor="background1"/>
                          <w:sz w:val="24"/>
                          <w:szCs w:val="24"/>
                        </w:rPr>
                        <w:t>ACT</w:t>
                      </w:r>
                    </w:p>
                  </w:txbxContent>
                </v:textbox>
                <w10:wrap anchorx="page" anchory="page"/>
              </v:rect>
            </w:pict>
          </mc:Fallback>
        </mc:AlternateContent>
      </w:r>
      <w:r>
        <w:rPr>
          <w:noProof/>
          <w:sz w:val="32"/>
          <w:szCs w:val="32"/>
        </w:rPr>
        <w:t xml:space="preserve"> </w:t>
      </w:r>
      <w:r w:rsidR="00B340E9">
        <w:rPr>
          <w:noProof/>
          <w:sz w:val="32"/>
          <w:szCs w:val="32"/>
        </w:rPr>
        <w:t xml:space="preserve">  Breeding for balance</w:t>
      </w:r>
      <w:r w:rsidRPr="005555B9">
        <w:rPr>
          <w:noProof/>
          <w:sz w:val="32"/>
          <w:szCs w:val="32"/>
        </w:rPr>
        <w:t xml:space="preserve"> • Lesson </w:t>
      </w:r>
      <w:r w:rsidRPr="005555B9">
        <w:rPr>
          <w:noProof/>
          <w:sz w:val="32"/>
          <w:szCs w:val="32"/>
        </w:rPr>
        <w:fldChar w:fldCharType="begin"/>
      </w:r>
      <w:r w:rsidRPr="005555B9">
        <w:rPr>
          <w:noProof/>
          <w:sz w:val="32"/>
          <w:szCs w:val="32"/>
        </w:rPr>
        <w:instrText xml:space="preserve"> SEQ tasknum \c</w:instrText>
      </w:r>
      <w:r w:rsidRPr="005555B9">
        <w:rPr>
          <w:noProof/>
          <w:sz w:val="32"/>
          <w:szCs w:val="32"/>
        </w:rPr>
        <w:fldChar w:fldCharType="separate"/>
      </w:r>
      <w:r>
        <w:rPr>
          <w:noProof/>
          <w:sz w:val="32"/>
          <w:szCs w:val="32"/>
        </w:rPr>
        <w:t>5</w:t>
      </w:r>
      <w:r w:rsidRPr="005555B9">
        <w:rPr>
          <w:noProof/>
          <w:sz w:val="32"/>
          <w:szCs w:val="32"/>
        </w:rPr>
        <w:fldChar w:fldCharType="end"/>
      </w:r>
      <w:r w:rsidRPr="005555B9">
        <w:rPr>
          <w:noProof/>
          <w:sz w:val="32"/>
          <w:szCs w:val="32"/>
        </w:rPr>
        <w:t xml:space="preserve"> • </w:t>
      </w:r>
      <w:r w:rsidR="00B340E9">
        <w:rPr>
          <w:noProof/>
          <w:sz w:val="32"/>
          <w:szCs w:val="32"/>
        </w:rPr>
        <w:t>Who will you save?</w:t>
      </w:r>
    </w:p>
    <w:tbl>
      <w:tblPr>
        <w:tblStyle w:val="AASETable"/>
        <w:tblW w:w="0" w:type="auto"/>
        <w:shd w:val="clear" w:color="auto" w:fill="B1F04A"/>
        <w:tblLook w:val="04A0" w:firstRow="1" w:lastRow="0" w:firstColumn="1" w:lastColumn="0" w:noHBand="0" w:noVBand="1"/>
      </w:tblPr>
      <w:tblGrid>
        <w:gridCol w:w="9854"/>
      </w:tblGrid>
      <w:tr w:rsidR="0070586A" w14:paraId="0A2718EB" w14:textId="77777777" w:rsidTr="00014C99">
        <w:trPr>
          <w:cnfStyle w:val="100000000000" w:firstRow="1" w:lastRow="0" w:firstColumn="0" w:lastColumn="0" w:oddVBand="0" w:evenVBand="0" w:oddHBand="0" w:evenHBand="0" w:firstRowFirstColumn="0" w:firstRowLastColumn="0" w:lastRowFirstColumn="0" w:lastRowLastColumn="0"/>
        </w:trPr>
        <w:tc>
          <w:tcPr>
            <w:tcW w:w="9854" w:type="dxa"/>
            <w:shd w:val="clear" w:color="auto" w:fill="CAEBD7" w:themeFill="background2" w:themeFillTint="33"/>
          </w:tcPr>
          <w:p w14:paraId="00063B8C" w14:textId="12462C44" w:rsidR="0070586A" w:rsidRPr="005555B9" w:rsidRDefault="0070586A" w:rsidP="0073440B">
            <w:pPr>
              <w:rPr>
                <w:color w:val="000000" w:themeColor="text2"/>
                <w:szCs w:val="20"/>
              </w:rPr>
            </w:pPr>
            <w:r w:rsidRPr="005555B9">
              <w:rPr>
                <w:color w:val="000000" w:themeColor="text1"/>
                <w:szCs w:val="20"/>
              </w:rPr>
              <w:t xml:space="preserve">To read the most recent version of this lesson, download associated resources, and view embedded professional learning including classroom videos and work samples, visit: </w:t>
            </w:r>
            <w:hyperlink r:id="rId55" w:history="1">
              <w:r w:rsidR="006C0B51" w:rsidRPr="006C0B51">
                <w:rPr>
                  <w:rStyle w:val="Hyperlink"/>
                  <w:sz w:val="20"/>
                  <w:szCs w:val="20"/>
                </w:rPr>
                <w:t>https://scienceconnections.edu.au/teaching-sequences/year-9/breeding-balance/lesson-5-who-will-you-save</w:t>
              </w:r>
            </w:hyperlink>
          </w:p>
        </w:tc>
      </w:tr>
    </w:tbl>
    <w:p w14:paraId="18F3A58C" w14:textId="77777777" w:rsidR="0070586A" w:rsidRDefault="0070586A" w:rsidP="00AA7196"/>
    <w:p w14:paraId="5622B981" w14:textId="77777777" w:rsidR="0070586A" w:rsidRDefault="0070586A" w:rsidP="004168AA">
      <w:pPr>
        <w:pStyle w:val="Heading1"/>
      </w:pPr>
      <w:r>
        <w:t>Lesson overview</w:t>
      </w:r>
    </w:p>
    <w:p w14:paraId="0D3362C0" w14:textId="6302B846" w:rsidR="0070586A" w:rsidRDefault="00783F87" w:rsidP="007D4265">
      <w:r w:rsidRPr="00783F87">
        <w:t>Students consolidate their learning by applying their understanding of reproduction strategies to the criteria developed to identify endangered species, and develop arguments to include a plant or animal in the Threatened Species Action Plan 2022-2032.</w:t>
      </w:r>
    </w:p>
    <w:p w14:paraId="07601BB2" w14:textId="77777777" w:rsidR="0070586A" w:rsidRDefault="0070586A" w:rsidP="004168AA">
      <w:pPr>
        <w:pStyle w:val="Heading2"/>
      </w:pPr>
      <w:r>
        <w:t>Key learning goals</w:t>
      </w:r>
    </w:p>
    <w:p w14:paraId="5ED970C7" w14:textId="4A9A2AC9" w:rsidR="00783F87" w:rsidRPr="00783F87" w:rsidRDefault="00783F87" w:rsidP="00783F87">
      <w:pPr>
        <w:pStyle w:val="ListBullet"/>
        <w:numPr>
          <w:ilvl w:val="0"/>
          <w:numId w:val="0"/>
        </w:numPr>
        <w:ind w:left="284" w:hanging="284"/>
        <w:rPr>
          <w:lang w:eastAsia="en-AU"/>
        </w:rPr>
      </w:pPr>
      <w:r w:rsidRPr="00783F87">
        <w:rPr>
          <w:lang w:eastAsia="en-AU"/>
        </w:rPr>
        <w:t xml:space="preserve">Students will: </w:t>
      </w:r>
    </w:p>
    <w:p w14:paraId="56C85C6E" w14:textId="77777777" w:rsidR="00783F87" w:rsidRPr="00783F87" w:rsidRDefault="00783F87" w:rsidP="00783F87">
      <w:pPr>
        <w:pStyle w:val="ListBullet"/>
        <w:numPr>
          <w:ilvl w:val="0"/>
          <w:numId w:val="54"/>
        </w:numPr>
        <w:rPr>
          <w:lang w:eastAsia="en-AU"/>
        </w:rPr>
      </w:pPr>
      <w:r w:rsidRPr="00783F87">
        <w:rPr>
          <w:lang w:eastAsia="en-AU"/>
        </w:rPr>
        <w:t>understand the criteria that were used to select plants and animals to be part of the Threatened Species Action Plan 2022-2032.</w:t>
      </w:r>
    </w:p>
    <w:p w14:paraId="5F8ED581" w14:textId="77777777" w:rsidR="00783F87" w:rsidRPr="00783F87" w:rsidRDefault="00783F87" w:rsidP="00783F87">
      <w:pPr>
        <w:pStyle w:val="ListBullet"/>
        <w:numPr>
          <w:ilvl w:val="0"/>
          <w:numId w:val="54"/>
        </w:numPr>
        <w:rPr>
          <w:lang w:eastAsia="en-AU"/>
        </w:rPr>
      </w:pPr>
      <w:r w:rsidRPr="00783F87">
        <w:rPr>
          <w:lang w:eastAsia="en-AU"/>
        </w:rPr>
        <w:t>select an endangered or threatened plant or animal to research.</w:t>
      </w:r>
    </w:p>
    <w:p w14:paraId="05A1A523" w14:textId="77777777" w:rsidR="00783F87" w:rsidRPr="00783F87" w:rsidRDefault="00783F87" w:rsidP="00783F87">
      <w:pPr>
        <w:pStyle w:val="ListBullet"/>
        <w:numPr>
          <w:ilvl w:val="0"/>
          <w:numId w:val="54"/>
        </w:numPr>
        <w:rPr>
          <w:lang w:eastAsia="en-AU"/>
        </w:rPr>
      </w:pPr>
      <w:r w:rsidRPr="00783F87">
        <w:rPr>
          <w:lang w:eastAsia="en-AU"/>
        </w:rPr>
        <w:t>develop arguments to support the inclusion of an endangered or threatened animal on the Threatened Species Action Plan.</w:t>
      </w:r>
    </w:p>
    <w:p w14:paraId="2548D914" w14:textId="77777777" w:rsidR="00783F87" w:rsidRPr="00783F87" w:rsidRDefault="00783F87" w:rsidP="00783F87">
      <w:pPr>
        <w:pStyle w:val="ListBullet"/>
        <w:numPr>
          <w:ilvl w:val="0"/>
          <w:numId w:val="0"/>
        </w:numPr>
        <w:ind w:left="284" w:hanging="284"/>
        <w:rPr>
          <w:lang w:eastAsia="en-AU"/>
        </w:rPr>
      </w:pPr>
      <w:r w:rsidRPr="00783F87">
        <w:rPr>
          <w:lang w:eastAsia="en-AU"/>
        </w:rPr>
        <w:t>Students will represent their understanding as they:</w:t>
      </w:r>
    </w:p>
    <w:p w14:paraId="76BC91EE" w14:textId="77777777" w:rsidR="00783F87" w:rsidRPr="00783F87" w:rsidRDefault="00783F87" w:rsidP="00783F87">
      <w:pPr>
        <w:pStyle w:val="ListBullet"/>
        <w:numPr>
          <w:ilvl w:val="0"/>
          <w:numId w:val="55"/>
        </w:numPr>
        <w:rPr>
          <w:lang w:eastAsia="en-AU"/>
        </w:rPr>
      </w:pPr>
      <w:r w:rsidRPr="00783F87">
        <w:rPr>
          <w:lang w:eastAsia="en-AU"/>
        </w:rPr>
        <w:t>research the reproductive strategies and the vulnerabilities of threatened plants or animals.</w:t>
      </w:r>
    </w:p>
    <w:p w14:paraId="0D133B22" w14:textId="77881401" w:rsidR="0070586A" w:rsidRPr="00142FDE" w:rsidRDefault="00783F87" w:rsidP="000E01F5">
      <w:pPr>
        <w:pStyle w:val="ListBullet"/>
        <w:numPr>
          <w:ilvl w:val="0"/>
          <w:numId w:val="55"/>
        </w:numPr>
        <w:rPr>
          <w:lang w:eastAsia="en-AU"/>
        </w:rPr>
      </w:pPr>
      <w:r w:rsidRPr="00783F87">
        <w:rPr>
          <w:lang w:eastAsia="en-AU"/>
        </w:rPr>
        <w:t>develop arguments or a report to support the inclusion of a plant or animal in the Threatened Species Action Plan 2022-2032.</w:t>
      </w:r>
    </w:p>
    <w:p w14:paraId="35D0350F" w14:textId="77777777" w:rsidR="0070586A" w:rsidRDefault="0070586A" w:rsidP="004168AA">
      <w:pPr>
        <w:pStyle w:val="Heading2"/>
      </w:pPr>
      <w:r>
        <w:t>Assessment advice</w:t>
      </w:r>
    </w:p>
    <w:p w14:paraId="13F43982" w14:textId="1592A3ED" w:rsidR="008C553B" w:rsidRPr="008C553B" w:rsidRDefault="008C553B" w:rsidP="008C553B">
      <w:r w:rsidRPr="008C553B">
        <w:t>In this lesson, assessment is summative.</w:t>
      </w:r>
    </w:p>
    <w:p w14:paraId="1B4EF158" w14:textId="77777777" w:rsidR="008C553B" w:rsidRPr="008C553B" w:rsidRDefault="008C553B" w:rsidP="008C553B">
      <w:r w:rsidRPr="008C553B">
        <w:t xml:space="preserve">Students working at the achievement standard should: </w:t>
      </w:r>
    </w:p>
    <w:p w14:paraId="3E8D6A87" w14:textId="77777777" w:rsidR="008C553B" w:rsidRPr="008C553B" w:rsidRDefault="008C553B" w:rsidP="008C553B">
      <w:pPr>
        <w:numPr>
          <w:ilvl w:val="0"/>
          <w:numId w:val="58"/>
        </w:numPr>
      </w:pPr>
      <w:r w:rsidRPr="008C553B">
        <w:t>explore how governments determine which scientific research projects should be funded.</w:t>
      </w:r>
    </w:p>
    <w:p w14:paraId="523C814D" w14:textId="77777777" w:rsidR="008C553B" w:rsidRPr="008C553B" w:rsidRDefault="008C553B" w:rsidP="008C553B">
      <w:pPr>
        <w:numPr>
          <w:ilvl w:val="0"/>
          <w:numId w:val="58"/>
        </w:numPr>
      </w:pPr>
      <w:r w:rsidRPr="008C553B">
        <w:t>analyse methods and conclusions to identify facts or premises that are taken for granted to be true, and evaluate the reasonableness of those assumptions.</w:t>
      </w:r>
    </w:p>
    <w:p w14:paraId="76395304" w14:textId="77777777" w:rsidR="008C553B" w:rsidRPr="008C553B" w:rsidRDefault="008C553B" w:rsidP="008C553B">
      <w:pPr>
        <w:numPr>
          <w:ilvl w:val="0"/>
          <w:numId w:val="58"/>
        </w:numPr>
      </w:pPr>
      <w:r w:rsidRPr="008C553B">
        <w:t>select and use appropriate representations to organise, process and summarise data and information.</w:t>
      </w:r>
    </w:p>
    <w:p w14:paraId="1032BDD0" w14:textId="77777777" w:rsidR="008C553B" w:rsidRPr="008C553B" w:rsidRDefault="008C553B" w:rsidP="008C553B">
      <w:pPr>
        <w:numPr>
          <w:ilvl w:val="0"/>
          <w:numId w:val="58"/>
        </w:numPr>
      </w:pPr>
      <w:r w:rsidRPr="008C553B">
        <w:t>analyse and connect data and information to identify and explain patterns, trends, relationships and anomalies.</w:t>
      </w:r>
    </w:p>
    <w:p w14:paraId="05A883B2" w14:textId="77777777" w:rsidR="008C553B" w:rsidRPr="008C553B" w:rsidRDefault="008C553B" w:rsidP="008C553B">
      <w:pPr>
        <w:numPr>
          <w:ilvl w:val="0"/>
          <w:numId w:val="58"/>
        </w:numPr>
      </w:pPr>
      <w:r w:rsidRPr="008C553B">
        <w:t>analyse the impact of assumptions and sources of error in methods and evaluate the validity of conclusions and claims.</w:t>
      </w:r>
    </w:p>
    <w:p w14:paraId="2CD100CF" w14:textId="77777777" w:rsidR="008C553B" w:rsidRPr="008C553B" w:rsidRDefault="008C553B" w:rsidP="008C553B">
      <w:pPr>
        <w:numPr>
          <w:ilvl w:val="0"/>
          <w:numId w:val="58"/>
        </w:numPr>
      </w:pPr>
      <w:r w:rsidRPr="008C553B">
        <w:t>construct logical arguments based on evidence to support conclusions and evaluate claims.</w:t>
      </w:r>
    </w:p>
    <w:p w14:paraId="6918C111" w14:textId="77777777" w:rsidR="008C553B" w:rsidRPr="008C553B" w:rsidRDefault="008C553B" w:rsidP="008C553B">
      <w:pPr>
        <w:numPr>
          <w:ilvl w:val="0"/>
          <w:numId w:val="58"/>
        </w:numPr>
      </w:pPr>
      <w:r w:rsidRPr="008C553B">
        <w:t>research how assisted reproductive technologies have become widely used since their initial development.</w:t>
      </w:r>
    </w:p>
    <w:p w14:paraId="75B38808" w14:textId="77777777" w:rsidR="008C553B" w:rsidRPr="008C553B" w:rsidRDefault="008C553B" w:rsidP="008C553B">
      <w:pPr>
        <w:numPr>
          <w:ilvl w:val="0"/>
          <w:numId w:val="58"/>
        </w:numPr>
      </w:pPr>
      <w:r w:rsidRPr="008C553B">
        <w:t>compare and contrast scientific texts addressing similar topics for different purposes or audiences, and analyse the author’s selection of content or use of language and text features.</w:t>
      </w:r>
    </w:p>
    <w:p w14:paraId="0F9052A6" w14:textId="7EFE0D48" w:rsidR="0070586A" w:rsidRDefault="008C553B" w:rsidP="003F730F">
      <w:r w:rsidRPr="008C553B">
        <w:t xml:space="preserve">Refer to the </w:t>
      </w:r>
      <w:hyperlink r:id="rId56" w:history="1">
        <w:r w:rsidRPr="008C553B">
          <w:rPr>
            <w:rStyle w:val="Hyperlink"/>
            <w:sz w:val="20"/>
          </w:rPr>
          <w:t>Australian Curriculum content links on the Our design decisions tab</w:t>
        </w:r>
      </w:hyperlink>
      <w:r w:rsidRPr="008C553B">
        <w:t xml:space="preserve"> for further information. </w:t>
      </w:r>
    </w:p>
    <w:p w14:paraId="2EBF67BF" w14:textId="77777777" w:rsidR="0070586A" w:rsidRPr="003F730F" w:rsidRDefault="0070586A" w:rsidP="003F730F">
      <w:pPr>
        <w:pStyle w:val="Heading2"/>
      </w:pPr>
      <w:r>
        <w:t>List of materials</w:t>
      </w:r>
    </w:p>
    <w:p w14:paraId="7FFBE220" w14:textId="77777777" w:rsidR="0070586A" w:rsidRPr="003F730F" w:rsidRDefault="0070586A" w:rsidP="009F36EE">
      <w:pPr>
        <w:rPr>
          <w:b/>
          <w:bCs/>
          <w:lang w:eastAsia="en-AU"/>
        </w:rPr>
      </w:pPr>
      <w:r w:rsidRPr="003F730F">
        <w:rPr>
          <w:b/>
          <w:bCs/>
          <w:lang w:eastAsia="en-AU"/>
        </w:rPr>
        <w:t>Whole class</w:t>
      </w:r>
    </w:p>
    <w:p w14:paraId="17E0FAE0" w14:textId="694EFE06" w:rsidR="0070586A" w:rsidRPr="00572679" w:rsidRDefault="00572679" w:rsidP="00572679">
      <w:pPr>
        <w:pStyle w:val="ListBullet"/>
        <w:numPr>
          <w:ilvl w:val="0"/>
          <w:numId w:val="56"/>
        </w:numPr>
        <w:rPr>
          <w:b/>
          <w:bCs/>
          <w:lang w:eastAsia="en-AU"/>
        </w:rPr>
      </w:pPr>
      <w:r w:rsidRPr="00572679">
        <w:rPr>
          <w:b/>
          <w:bCs/>
          <w:lang w:eastAsia="en-AU"/>
        </w:rPr>
        <w:t>Breeding for balance Resource PowerPoint</w:t>
      </w:r>
    </w:p>
    <w:p w14:paraId="2D051D5F" w14:textId="77777777" w:rsidR="0070586A" w:rsidRPr="00142FDE" w:rsidRDefault="0070586A" w:rsidP="003F730F">
      <w:pPr>
        <w:rPr>
          <w:lang w:eastAsia="en-AU"/>
        </w:rPr>
      </w:pPr>
      <w:r w:rsidRPr="003F730F">
        <w:rPr>
          <w:b/>
          <w:bCs/>
          <w:lang w:eastAsia="en-AU"/>
        </w:rPr>
        <w:t xml:space="preserve">Each </w:t>
      </w:r>
      <w:r>
        <w:rPr>
          <w:b/>
          <w:bCs/>
          <w:lang w:eastAsia="en-AU"/>
        </w:rPr>
        <w:t>student</w:t>
      </w:r>
    </w:p>
    <w:p w14:paraId="6565BDE0" w14:textId="77777777" w:rsidR="001A1562" w:rsidRDefault="001A1562" w:rsidP="001A1562">
      <w:pPr>
        <w:pStyle w:val="ListBullet"/>
        <w:numPr>
          <w:ilvl w:val="0"/>
          <w:numId w:val="56"/>
        </w:numPr>
        <w:rPr>
          <w:lang w:eastAsia="en-AU"/>
        </w:rPr>
      </w:pPr>
      <w:r>
        <w:rPr>
          <w:lang w:eastAsia="en-AU"/>
        </w:rPr>
        <w:t>Individual science notebooks</w:t>
      </w:r>
    </w:p>
    <w:p w14:paraId="38448F9E" w14:textId="0B32151E" w:rsidR="0070586A" w:rsidRPr="00142FDE" w:rsidRDefault="001A1562" w:rsidP="001A1562">
      <w:pPr>
        <w:pStyle w:val="ListBullet"/>
        <w:numPr>
          <w:ilvl w:val="0"/>
          <w:numId w:val="56"/>
        </w:numPr>
        <w:rPr>
          <w:lang w:eastAsia="en-AU"/>
        </w:rPr>
      </w:pPr>
      <w:r>
        <w:rPr>
          <w:lang w:eastAsia="en-AU"/>
        </w:rPr>
        <w:t>Access to resources for researching threatened plants or animals</w:t>
      </w:r>
    </w:p>
    <w:p w14:paraId="39466C87" w14:textId="77777777" w:rsidR="0070586A" w:rsidRDefault="0070586A" w:rsidP="004168AA"/>
    <w:tbl>
      <w:tblPr>
        <w:tblStyle w:val="AASETable"/>
        <w:tblW w:w="0" w:type="auto"/>
        <w:tblLook w:val="04A0" w:firstRow="1" w:lastRow="0" w:firstColumn="1" w:lastColumn="0" w:noHBand="0" w:noVBand="1"/>
      </w:tblPr>
      <w:tblGrid>
        <w:gridCol w:w="3284"/>
        <w:gridCol w:w="3285"/>
        <w:gridCol w:w="3285"/>
      </w:tblGrid>
      <w:tr w:rsidR="0070586A" w14:paraId="1F32B0FA" w14:textId="77777777" w:rsidTr="0073440B">
        <w:trPr>
          <w:cnfStyle w:val="100000000000" w:firstRow="1" w:lastRow="0" w:firstColumn="0" w:lastColumn="0" w:oddVBand="0" w:evenVBand="0" w:oddHBand="0" w:evenHBand="0" w:firstRowFirstColumn="0" w:firstRowLastColumn="0" w:lastRowFirstColumn="0" w:lastRowLastColumn="0"/>
        </w:trPr>
        <w:tc>
          <w:tcPr>
            <w:tcW w:w="3284" w:type="dxa"/>
          </w:tcPr>
          <w:p w14:paraId="5DBE3F7F" w14:textId="77777777" w:rsidR="0070586A" w:rsidRPr="00975818" w:rsidRDefault="0070586A" w:rsidP="0073440B">
            <w:pPr>
              <w:spacing w:after="0"/>
              <w:rPr>
                <w:b/>
                <w:bCs/>
              </w:rPr>
            </w:pPr>
            <w:r w:rsidRPr="00975818">
              <w:rPr>
                <w:b/>
                <w:bCs/>
              </w:rPr>
              <w:t xml:space="preserve">Lesson </w:t>
            </w:r>
            <w:r>
              <w:rPr>
                <w:b/>
                <w:bCs/>
              </w:rPr>
              <w:t>r</w:t>
            </w:r>
            <w:r w:rsidRPr="00975818">
              <w:rPr>
                <w:b/>
                <w:bCs/>
              </w:rPr>
              <w:t>outine</w:t>
            </w:r>
          </w:p>
        </w:tc>
        <w:tc>
          <w:tcPr>
            <w:tcW w:w="3285" w:type="dxa"/>
          </w:tcPr>
          <w:p w14:paraId="6696DDC6" w14:textId="77777777" w:rsidR="0070586A" w:rsidRPr="00975818" w:rsidRDefault="0070586A" w:rsidP="0073440B">
            <w:pPr>
              <w:spacing w:after="0"/>
              <w:rPr>
                <w:b/>
                <w:bCs/>
              </w:rPr>
            </w:pPr>
            <w:r w:rsidRPr="00975818">
              <w:rPr>
                <w:b/>
                <w:bCs/>
              </w:rPr>
              <w:t>Estimated time</w:t>
            </w:r>
          </w:p>
        </w:tc>
        <w:tc>
          <w:tcPr>
            <w:tcW w:w="3285" w:type="dxa"/>
          </w:tcPr>
          <w:p w14:paraId="44C6F1AF" w14:textId="77777777" w:rsidR="0070586A" w:rsidRPr="00975818" w:rsidRDefault="0070586A" w:rsidP="0073440B">
            <w:pPr>
              <w:spacing w:after="0"/>
              <w:rPr>
                <w:b/>
                <w:bCs/>
              </w:rPr>
            </w:pPr>
            <w:r w:rsidRPr="00975818">
              <w:rPr>
                <w:b/>
                <w:bCs/>
              </w:rPr>
              <w:t>Task type</w:t>
            </w:r>
          </w:p>
        </w:tc>
      </w:tr>
      <w:tr w:rsidR="0070586A" w14:paraId="62539786"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76BC1798" w14:textId="0AE9802A" w:rsidR="0070586A" w:rsidRPr="000369B3" w:rsidRDefault="000369B3" w:rsidP="003F730F">
            <w:pPr>
              <w:spacing w:after="0"/>
              <w:rPr>
                <w:b/>
                <w:bCs/>
              </w:rPr>
            </w:pPr>
            <w:r>
              <w:rPr>
                <w:b/>
                <w:bCs/>
              </w:rPr>
              <w:t>Connect</w:t>
            </w:r>
          </w:p>
        </w:tc>
        <w:tc>
          <w:tcPr>
            <w:tcW w:w="3285" w:type="dxa"/>
          </w:tcPr>
          <w:p w14:paraId="28E22BF0" w14:textId="538EF617" w:rsidR="0070586A" w:rsidRDefault="001D1561" w:rsidP="003F730F">
            <w:pPr>
              <w:spacing w:after="0"/>
            </w:pPr>
            <w:r>
              <w:t>20</w:t>
            </w:r>
            <w:r w:rsidR="0070586A">
              <w:t xml:space="preserve"> minutes</w:t>
            </w:r>
          </w:p>
        </w:tc>
        <w:tc>
          <w:tcPr>
            <w:tcW w:w="3285" w:type="dxa"/>
          </w:tcPr>
          <w:p w14:paraId="07BC6AA3" w14:textId="03AD22D7" w:rsidR="0070586A" w:rsidRDefault="0070586A" w:rsidP="003F730F">
            <w:pPr>
              <w:spacing w:after="0"/>
            </w:pPr>
            <w:r>
              <w:t>Whole class/Individual</w:t>
            </w:r>
          </w:p>
        </w:tc>
      </w:tr>
      <w:tr w:rsidR="000369B3" w14:paraId="03B9A286"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3538E561" w14:textId="3445359A" w:rsidR="000369B3" w:rsidRPr="000369B3" w:rsidRDefault="0029523C" w:rsidP="003F730F">
            <w:pPr>
              <w:spacing w:after="0"/>
              <w:rPr>
                <w:b/>
                <w:bCs/>
              </w:rPr>
            </w:pPr>
            <w:r>
              <w:rPr>
                <w:b/>
                <w:bCs/>
              </w:rPr>
              <w:t>Anchor</w:t>
            </w:r>
          </w:p>
        </w:tc>
        <w:tc>
          <w:tcPr>
            <w:tcW w:w="3285" w:type="dxa"/>
          </w:tcPr>
          <w:p w14:paraId="62C49AF8" w14:textId="042721D2" w:rsidR="000369B3" w:rsidRDefault="00EC0968" w:rsidP="003F730F">
            <w:pPr>
              <w:spacing w:after="0"/>
            </w:pPr>
            <w:r>
              <w:t>10 minutes</w:t>
            </w:r>
          </w:p>
        </w:tc>
        <w:tc>
          <w:tcPr>
            <w:tcW w:w="3285" w:type="dxa"/>
          </w:tcPr>
          <w:p w14:paraId="2B7A090B" w14:textId="77EDA3D1" w:rsidR="000369B3" w:rsidRDefault="00EC0968" w:rsidP="003F730F">
            <w:pPr>
              <w:spacing w:after="0"/>
            </w:pPr>
            <w:r w:rsidRPr="00EC0968">
              <w:t>Whole class/Individual</w:t>
            </w:r>
          </w:p>
        </w:tc>
      </w:tr>
      <w:tr w:rsidR="00DC5CE9" w14:paraId="41565976" w14:textId="77777777" w:rsidTr="0073440B">
        <w:trPr>
          <w:cnfStyle w:val="000000100000" w:firstRow="0" w:lastRow="0" w:firstColumn="0" w:lastColumn="0" w:oddVBand="0" w:evenVBand="0" w:oddHBand="1" w:evenHBand="0" w:firstRowFirstColumn="0" w:firstRowLastColumn="0" w:lastRowFirstColumn="0" w:lastRowLastColumn="0"/>
        </w:trPr>
        <w:tc>
          <w:tcPr>
            <w:tcW w:w="3284" w:type="dxa"/>
          </w:tcPr>
          <w:p w14:paraId="274D803B" w14:textId="3CA1AD5D" w:rsidR="00DC5CE9" w:rsidRPr="000369B3" w:rsidRDefault="00DC5CE9" w:rsidP="00DC5CE9">
            <w:pPr>
              <w:spacing w:after="0"/>
              <w:rPr>
                <w:b/>
                <w:bCs/>
              </w:rPr>
            </w:pPr>
            <w:r>
              <w:rPr>
                <w:b/>
                <w:bCs/>
              </w:rPr>
              <w:t>Design</w:t>
            </w:r>
          </w:p>
        </w:tc>
        <w:tc>
          <w:tcPr>
            <w:tcW w:w="3285" w:type="dxa"/>
          </w:tcPr>
          <w:p w14:paraId="633D182B" w14:textId="2E868792" w:rsidR="00DC5CE9" w:rsidRDefault="00DC5CE9" w:rsidP="00DC5CE9">
            <w:pPr>
              <w:spacing w:after="0"/>
            </w:pPr>
            <w:r>
              <w:t>20-60 minutes</w:t>
            </w:r>
          </w:p>
        </w:tc>
        <w:tc>
          <w:tcPr>
            <w:tcW w:w="3285" w:type="dxa"/>
          </w:tcPr>
          <w:p w14:paraId="39D5276D" w14:textId="07FF0545" w:rsidR="00DC5CE9" w:rsidRDefault="00DC5CE9" w:rsidP="00DC5CE9">
            <w:pPr>
              <w:spacing w:after="0"/>
            </w:pPr>
            <w:r w:rsidRPr="00EC0968">
              <w:t>Whole class/Individual</w:t>
            </w:r>
          </w:p>
        </w:tc>
      </w:tr>
      <w:tr w:rsidR="00215FBF" w14:paraId="409F9D99" w14:textId="77777777" w:rsidTr="0073440B">
        <w:trPr>
          <w:cnfStyle w:val="000000010000" w:firstRow="0" w:lastRow="0" w:firstColumn="0" w:lastColumn="0" w:oddVBand="0" w:evenVBand="0" w:oddHBand="0" w:evenHBand="1" w:firstRowFirstColumn="0" w:firstRowLastColumn="0" w:lastRowFirstColumn="0" w:lastRowLastColumn="0"/>
        </w:trPr>
        <w:tc>
          <w:tcPr>
            <w:tcW w:w="3284" w:type="dxa"/>
          </w:tcPr>
          <w:p w14:paraId="10531C70" w14:textId="097627A5" w:rsidR="00215FBF" w:rsidRPr="000369B3" w:rsidRDefault="00215FBF" w:rsidP="00215FBF">
            <w:pPr>
              <w:spacing w:after="0"/>
              <w:rPr>
                <w:b/>
                <w:bCs/>
              </w:rPr>
            </w:pPr>
            <w:r>
              <w:rPr>
                <w:b/>
                <w:bCs/>
              </w:rPr>
              <w:t>Communicate</w:t>
            </w:r>
          </w:p>
        </w:tc>
        <w:tc>
          <w:tcPr>
            <w:tcW w:w="3285" w:type="dxa"/>
          </w:tcPr>
          <w:p w14:paraId="5F76BE44" w14:textId="425675F1" w:rsidR="00215FBF" w:rsidRDefault="00215FBF" w:rsidP="00215FBF">
            <w:pPr>
              <w:spacing w:after="0"/>
            </w:pPr>
            <w:r>
              <w:t>20-60 minutes</w:t>
            </w:r>
          </w:p>
        </w:tc>
        <w:tc>
          <w:tcPr>
            <w:tcW w:w="3285" w:type="dxa"/>
          </w:tcPr>
          <w:p w14:paraId="696E1EC7" w14:textId="0FE60591" w:rsidR="00215FBF" w:rsidRDefault="00215FBF" w:rsidP="00215FBF">
            <w:pPr>
              <w:spacing w:after="0"/>
            </w:pPr>
            <w:r w:rsidRPr="00EC0968">
              <w:t>Whole class/Individual</w:t>
            </w:r>
          </w:p>
        </w:tc>
      </w:tr>
    </w:tbl>
    <w:p w14:paraId="3BE8E53E" w14:textId="77777777" w:rsidR="0070586A" w:rsidRDefault="0070586A" w:rsidP="004168AA">
      <w:pPr>
        <w:sectPr w:rsidR="0070586A" w:rsidSect="0070586A">
          <w:headerReference w:type="default" r:id="rId57"/>
          <w:footerReference w:type="even" r:id="rId58"/>
          <w:footerReference w:type="default" r:id="rId59"/>
          <w:footerReference w:type="first" r:id="rId60"/>
          <w:pgSz w:w="11906" w:h="16838" w:code="9"/>
          <w:pgMar w:top="454" w:right="1021" w:bottom="1304" w:left="1021" w:header="624" w:footer="284" w:gutter="0"/>
          <w:cols w:space="708"/>
          <w:docGrid w:linePitch="360"/>
        </w:sectPr>
      </w:pPr>
    </w:p>
    <w:p w14:paraId="70AF5523" w14:textId="7B9A93A2" w:rsidR="0070586A" w:rsidRDefault="00853A28" w:rsidP="004168AA">
      <w:pPr>
        <w:pStyle w:val="Heading1"/>
      </w:pPr>
      <w:r>
        <w:t>Act</w:t>
      </w:r>
    </w:p>
    <w:p w14:paraId="116202D9" w14:textId="6248C36D" w:rsidR="0070586A" w:rsidRPr="003F730F" w:rsidRDefault="00CB3E7F" w:rsidP="004168AA">
      <w:pPr>
        <w:pStyle w:val="Heading2"/>
        <w:rPr>
          <w:b w:val="0"/>
          <w:bCs/>
        </w:rPr>
      </w:pPr>
      <w:r>
        <w:t>Connect</w:t>
      </w:r>
      <w:r w:rsidR="0070586A">
        <w:t xml:space="preserve"> • </w:t>
      </w:r>
      <w:r w:rsidRPr="00CB3E7F">
        <w:rPr>
          <w:b w:val="0"/>
          <w:bCs/>
        </w:rPr>
        <w:t xml:space="preserve">Who should we save? </w:t>
      </w:r>
    </w:p>
    <w:p w14:paraId="740F1C27" w14:textId="77777777" w:rsidR="00BC3EE1" w:rsidRPr="00BC3EE1" w:rsidRDefault="00BC3EE1" w:rsidP="00BC3EE1">
      <w:r w:rsidRPr="00BC3EE1">
        <w:t>Introduce the idea that governments have limited funds for research and conservation and that choices need to be made about which species to support.</w:t>
      </w:r>
    </w:p>
    <w:p w14:paraId="02B7F923" w14:textId="77777777" w:rsidR="00BC3EE1" w:rsidRPr="00BC3EE1" w:rsidRDefault="00BC3EE1" w:rsidP="00BC3EE1">
      <w:r w:rsidRPr="00BC3EE1">
        <w:t xml:space="preserve">(Slide 40) Discuss the </w:t>
      </w:r>
      <w:hyperlink r:id="rId61" w:tgtFrame="_blank" w:history="1">
        <w:r w:rsidRPr="00BC3EE1">
          <w:rPr>
            <w:rStyle w:val="Hyperlink"/>
            <w:sz w:val="20"/>
          </w:rPr>
          <w:t>Threatened species action plan 2022-2032</w:t>
        </w:r>
      </w:hyperlink>
      <w:r w:rsidRPr="00BC3EE1">
        <w:t>, which outlines 110 priority species and 20 places across Australia that most need support. Outline the criteria that were used to select the plants and animals that are in the plan, including:</w:t>
      </w:r>
    </w:p>
    <w:p w14:paraId="66DD55A8" w14:textId="77777777" w:rsidR="00BC3EE1" w:rsidRPr="00BC3EE1" w:rsidRDefault="00BC3EE1" w:rsidP="00BC3EE1">
      <w:pPr>
        <w:numPr>
          <w:ilvl w:val="0"/>
          <w:numId w:val="57"/>
        </w:numPr>
      </w:pPr>
      <w:r w:rsidRPr="00BC3EE1">
        <w:t>the current size of the population.</w:t>
      </w:r>
    </w:p>
    <w:p w14:paraId="542BF2BC" w14:textId="77777777" w:rsidR="00BC3EE1" w:rsidRPr="00BC3EE1" w:rsidRDefault="00BC3EE1" w:rsidP="00BC3EE1">
      <w:pPr>
        <w:numPr>
          <w:ilvl w:val="0"/>
          <w:numId w:val="57"/>
        </w:numPr>
      </w:pPr>
      <w:r w:rsidRPr="00BC3EE1">
        <w:t>how much the population size has decreased in the last 10 years or 3 generations.</w:t>
      </w:r>
    </w:p>
    <w:p w14:paraId="350C0BEF" w14:textId="77777777" w:rsidR="00BC3EE1" w:rsidRPr="00BC3EE1" w:rsidRDefault="00BC3EE1" w:rsidP="00BC3EE1">
      <w:pPr>
        <w:numPr>
          <w:ilvl w:val="0"/>
          <w:numId w:val="57"/>
        </w:numPr>
      </w:pPr>
      <w:r w:rsidRPr="00BC3EE1">
        <w:t>the limited geographic range of the population.</w:t>
      </w:r>
    </w:p>
    <w:p w14:paraId="2A32B069" w14:textId="77777777" w:rsidR="00BC3EE1" w:rsidRPr="00BC3EE1" w:rsidRDefault="00BC3EE1" w:rsidP="00BC3EE1">
      <w:pPr>
        <w:numPr>
          <w:ilvl w:val="0"/>
          <w:numId w:val="57"/>
        </w:numPr>
      </w:pPr>
      <w:r w:rsidRPr="00BC3EE1">
        <w:t>&gt;50% probability of the population becoming extinct in the next 10-100 years.</w:t>
      </w:r>
    </w:p>
    <w:p w14:paraId="75A664CA" w14:textId="77777777" w:rsidR="00BC3EE1" w:rsidRPr="00BC3EE1" w:rsidRDefault="00BC3EE1" w:rsidP="00BC3EE1">
      <w:r w:rsidRPr="00BC3EE1">
        <w:t xml:space="preserve">Ask students to select a plant or animal that may be at risk but that is </w:t>
      </w:r>
      <w:r w:rsidRPr="00BC3EE1">
        <w:rPr>
          <w:i/>
          <w:iCs/>
        </w:rPr>
        <w:t>not</w:t>
      </w:r>
      <w:r w:rsidRPr="00BC3EE1">
        <w:t xml:space="preserve"> currently considered a priority species (see all priority species at Appendix 1, </w:t>
      </w:r>
      <w:hyperlink r:id="rId62" w:tgtFrame="_blank" w:history="1">
        <w:r w:rsidRPr="00BC3EE1">
          <w:rPr>
            <w:rStyle w:val="Hyperlink"/>
            <w:sz w:val="20"/>
          </w:rPr>
          <w:t>Threatened Species Action Plan 2022-2023</w:t>
        </w:r>
      </w:hyperlink>
      <w:r w:rsidRPr="00BC3EE1">
        <w:t xml:space="preserve">). Students should research their plant or animal to determine if it is endangered, vulnerable, or threatened, and identify possible factors that might be contributing to this. </w:t>
      </w:r>
    </w:p>
    <w:p w14:paraId="320F7DAE" w14:textId="3FD6395D" w:rsidR="0070586A" w:rsidRDefault="00BC3EE1" w:rsidP="004168AA">
      <w:r w:rsidRPr="00BC3EE1">
        <w:rPr>
          <w:rFonts w:ascii="Segoe UI Symbol" w:hAnsi="Segoe UI Symbol" w:cs="Segoe UI Symbol"/>
        </w:rPr>
        <w:t>✎</w:t>
      </w:r>
      <w:r w:rsidRPr="00BC3EE1">
        <w:t xml:space="preserve"> STUDENT NOTES: Name and describe the animal that you have selected for a conservation breeding program. Outline the reasons for selecting this plant or animal. Record notes on the research completed for the selected plant or animal.</w:t>
      </w:r>
    </w:p>
    <w:p w14:paraId="17554E8F" w14:textId="2125A1EE" w:rsidR="0070586A" w:rsidRPr="003F730F" w:rsidRDefault="0029523C" w:rsidP="003F730F">
      <w:pPr>
        <w:pStyle w:val="Heading2"/>
        <w:rPr>
          <w:b w:val="0"/>
          <w:bCs/>
        </w:rPr>
      </w:pPr>
      <w:r>
        <w:t>Anchor</w:t>
      </w:r>
      <w:r w:rsidR="0070586A">
        <w:t xml:space="preserve"> • </w:t>
      </w:r>
      <w:r w:rsidR="00A36C96" w:rsidRPr="00A36C96">
        <w:rPr>
          <w:b w:val="0"/>
          <w:bCs/>
        </w:rPr>
        <w:t>Survival risks</w:t>
      </w:r>
      <w:r w:rsidR="00A36C96" w:rsidRPr="00A36C96">
        <w:t xml:space="preserve"> </w:t>
      </w:r>
    </w:p>
    <w:p w14:paraId="35A93B03" w14:textId="77777777" w:rsidR="00EC0968" w:rsidRPr="00EC0968" w:rsidRDefault="00EC0968" w:rsidP="00EC0968">
      <w:r w:rsidRPr="00EC0968">
        <w:t>(Slide 41) Discuss what students know about how their chosen animal reproduces. Identify if the selected animal uses r-strategy, K-strategy, or a combination of both strategies to reproduce.</w:t>
      </w:r>
    </w:p>
    <w:p w14:paraId="3849BA35" w14:textId="45FC0DFF" w:rsidR="00EC0968" w:rsidRPr="00EC0968" w:rsidRDefault="00EC0968" w:rsidP="00EC0968">
      <w:pPr>
        <w:rPr>
          <w:b/>
          <w:bCs/>
        </w:rPr>
      </w:pPr>
      <w:r w:rsidRPr="00EC0968">
        <w:rPr>
          <w:b/>
          <w:bCs/>
        </w:rPr>
        <w:t>Potential discussion prompts</w:t>
      </w:r>
    </w:p>
    <w:p w14:paraId="7F794E1B" w14:textId="77777777" w:rsidR="00EC0968" w:rsidRPr="00EC0968" w:rsidRDefault="00EC0968" w:rsidP="00EC0968">
      <w:pPr>
        <w:numPr>
          <w:ilvl w:val="0"/>
          <w:numId w:val="59"/>
        </w:numPr>
      </w:pPr>
      <w:r w:rsidRPr="00EC0968">
        <w:rPr>
          <w:i/>
          <w:iCs/>
        </w:rPr>
        <w:t xml:space="preserve">What factors put the plant or animal at risk? </w:t>
      </w:r>
    </w:p>
    <w:p w14:paraId="6BB64D41" w14:textId="77777777" w:rsidR="00EC0968" w:rsidRPr="00EC0968" w:rsidRDefault="00EC0968" w:rsidP="00EC0968">
      <w:pPr>
        <w:numPr>
          <w:ilvl w:val="0"/>
          <w:numId w:val="59"/>
        </w:numPr>
      </w:pPr>
      <w:r w:rsidRPr="00EC0968">
        <w:rPr>
          <w:i/>
          <w:iCs/>
        </w:rPr>
        <w:t xml:space="preserve">Does it produce many or few offspring? </w:t>
      </w:r>
    </w:p>
    <w:p w14:paraId="4BBEA2BC" w14:textId="77777777" w:rsidR="00EC0968" w:rsidRPr="00EC0968" w:rsidRDefault="00EC0968" w:rsidP="00EC0968">
      <w:pPr>
        <w:numPr>
          <w:ilvl w:val="0"/>
          <w:numId w:val="59"/>
        </w:numPr>
      </w:pPr>
      <w:r w:rsidRPr="00EC0968">
        <w:rPr>
          <w:i/>
          <w:iCs/>
        </w:rPr>
        <w:t xml:space="preserve">How many offspring does each female produce during its lifetime? </w:t>
      </w:r>
    </w:p>
    <w:p w14:paraId="6B75E454" w14:textId="77777777" w:rsidR="00EC0968" w:rsidRPr="00EC0968" w:rsidRDefault="00EC0968" w:rsidP="00EC0968">
      <w:pPr>
        <w:numPr>
          <w:ilvl w:val="0"/>
          <w:numId w:val="59"/>
        </w:numPr>
      </w:pPr>
      <w:r w:rsidRPr="00EC0968">
        <w:rPr>
          <w:i/>
          <w:iCs/>
        </w:rPr>
        <w:t>How much do parents care for or teach their offspring?</w:t>
      </w:r>
    </w:p>
    <w:p w14:paraId="24C56925" w14:textId="77777777" w:rsidR="00EC0968" w:rsidRPr="00EC0968" w:rsidRDefault="00EC0968" w:rsidP="00EC0968">
      <w:pPr>
        <w:numPr>
          <w:ilvl w:val="0"/>
          <w:numId w:val="59"/>
        </w:numPr>
      </w:pPr>
      <w:r w:rsidRPr="00EC0968">
        <w:rPr>
          <w:i/>
          <w:iCs/>
        </w:rPr>
        <w:t>What are the risks that parents or offspring encounter during their lifetime?</w:t>
      </w:r>
    </w:p>
    <w:p w14:paraId="445F8962" w14:textId="77777777" w:rsidR="00EC0968" w:rsidRPr="00EC0968" w:rsidRDefault="00EC0968" w:rsidP="00EC0968">
      <w:pPr>
        <w:numPr>
          <w:ilvl w:val="0"/>
          <w:numId w:val="59"/>
        </w:numPr>
      </w:pPr>
      <w:r w:rsidRPr="00EC0968">
        <w:rPr>
          <w:i/>
          <w:iCs/>
        </w:rPr>
        <w:t>When is the plant or animal most at risk?</w:t>
      </w:r>
    </w:p>
    <w:p w14:paraId="20263F62" w14:textId="77777777" w:rsidR="00EC0968" w:rsidRPr="00EC0968" w:rsidRDefault="00EC0968" w:rsidP="00EC0968">
      <w:pPr>
        <w:numPr>
          <w:ilvl w:val="0"/>
          <w:numId w:val="59"/>
        </w:numPr>
      </w:pPr>
      <w:r w:rsidRPr="00EC0968">
        <w:rPr>
          <w:i/>
          <w:iCs/>
        </w:rPr>
        <w:t>How does this affect the survival of the species?</w:t>
      </w:r>
    </w:p>
    <w:p w14:paraId="098E5905" w14:textId="0321C952" w:rsidR="0070586A" w:rsidRDefault="00EC0968" w:rsidP="004168AA">
      <w:r w:rsidRPr="00EC0968">
        <w:rPr>
          <w:rFonts w:ascii="Segoe UI Symbol" w:hAnsi="Segoe UI Symbol" w:cs="Segoe UI Symbol"/>
        </w:rPr>
        <w:t>✎</w:t>
      </w:r>
      <w:r w:rsidRPr="00EC0968">
        <w:t xml:space="preserve"> STUDENT NOTES: Outline the risks the plant or animal faces at different stages of its life cycle. Identify when the plant or animal is most at risk and why.</w:t>
      </w:r>
    </w:p>
    <w:p w14:paraId="34F9BD94" w14:textId="0014C576" w:rsidR="0070586A" w:rsidRPr="003F730F" w:rsidRDefault="00D81893" w:rsidP="003F730F">
      <w:pPr>
        <w:pStyle w:val="Heading2"/>
        <w:rPr>
          <w:b w:val="0"/>
          <w:bCs/>
        </w:rPr>
      </w:pPr>
      <w:r>
        <w:t>Design</w:t>
      </w:r>
      <w:r w:rsidR="0070586A">
        <w:t xml:space="preserve"> • </w:t>
      </w:r>
      <w:r w:rsidR="00FD6F99" w:rsidRPr="00FD6F99">
        <w:rPr>
          <w:b w:val="0"/>
          <w:bCs/>
        </w:rPr>
        <w:t>Planning for survival</w:t>
      </w:r>
      <w:r w:rsidR="0070586A">
        <w:rPr>
          <w:b w:val="0"/>
          <w:bCs/>
        </w:rPr>
        <w:t xml:space="preserve"> </w:t>
      </w:r>
    </w:p>
    <w:p w14:paraId="56922937" w14:textId="77777777" w:rsidR="00D81893" w:rsidRPr="00D81893" w:rsidRDefault="00D81893" w:rsidP="00D81893">
      <w:r w:rsidRPr="00D81893">
        <w:t>(Slide 42) Outline the six prioritising principles that were used to select the priority species and places included in the Threatened Species Action Plan (see Appendix 3):</w:t>
      </w:r>
    </w:p>
    <w:p w14:paraId="40440D27" w14:textId="77777777" w:rsidR="00D81893" w:rsidRPr="00D81893" w:rsidRDefault="00D81893" w:rsidP="00D81893">
      <w:pPr>
        <w:numPr>
          <w:ilvl w:val="0"/>
          <w:numId w:val="60"/>
        </w:numPr>
      </w:pPr>
      <w:r w:rsidRPr="00D81893">
        <w:t>Risk of extinction: prioritising species and places under severe and imminent threat.</w:t>
      </w:r>
    </w:p>
    <w:p w14:paraId="0DB979C5" w14:textId="77777777" w:rsidR="00D81893" w:rsidRPr="00D81893" w:rsidRDefault="00D81893" w:rsidP="00D81893">
      <w:pPr>
        <w:numPr>
          <w:ilvl w:val="0"/>
          <w:numId w:val="60"/>
        </w:numPr>
      </w:pPr>
      <w:r w:rsidRPr="00D81893">
        <w:t>Multiple benefits: prioritising species and places where recovery action will benefit other species.</w:t>
      </w:r>
    </w:p>
    <w:p w14:paraId="1F8143EC" w14:textId="77777777" w:rsidR="00D81893" w:rsidRPr="00D81893" w:rsidRDefault="00D81893" w:rsidP="00D81893">
      <w:pPr>
        <w:numPr>
          <w:ilvl w:val="0"/>
          <w:numId w:val="60"/>
        </w:numPr>
      </w:pPr>
      <w:r w:rsidRPr="00D81893">
        <w:t>Feasibility and effectiveness: prioritising species and places where action can make a difference and is cost-effective.</w:t>
      </w:r>
    </w:p>
    <w:p w14:paraId="3D1787E8" w14:textId="77777777" w:rsidR="00D81893" w:rsidRPr="00D81893" w:rsidRDefault="00D81893" w:rsidP="00D81893">
      <w:pPr>
        <w:numPr>
          <w:ilvl w:val="0"/>
          <w:numId w:val="60"/>
        </w:numPr>
      </w:pPr>
      <w:r w:rsidRPr="00D81893">
        <w:t>Importance to people: prioritising species and places of cultural significance.</w:t>
      </w:r>
    </w:p>
    <w:p w14:paraId="4AC59A95" w14:textId="77777777" w:rsidR="00D81893" w:rsidRPr="00D81893" w:rsidRDefault="00D81893" w:rsidP="00D81893">
      <w:pPr>
        <w:numPr>
          <w:ilvl w:val="0"/>
          <w:numId w:val="60"/>
        </w:numPr>
      </w:pPr>
      <w:r w:rsidRPr="00D81893">
        <w:t>Uniqueness: prioritising species and places that are unlike any other.</w:t>
      </w:r>
    </w:p>
    <w:p w14:paraId="19C83507" w14:textId="77777777" w:rsidR="00D81893" w:rsidRPr="00D81893" w:rsidRDefault="00D81893" w:rsidP="00D81893">
      <w:pPr>
        <w:numPr>
          <w:ilvl w:val="0"/>
          <w:numId w:val="60"/>
        </w:numPr>
      </w:pPr>
      <w:r w:rsidRPr="00D81893">
        <w:t>Representativeness: achieving balance in selected species and places.</w:t>
      </w:r>
    </w:p>
    <w:p w14:paraId="30A6FA6D" w14:textId="77777777" w:rsidR="00D81893" w:rsidRPr="00D81893" w:rsidRDefault="00D81893" w:rsidP="00D81893">
      <w:r w:rsidRPr="00D81893">
        <w:t>Remind students how to identify valid sources of data and information by identifying who is producing the information and the purpose of publishing the data.</w:t>
      </w:r>
    </w:p>
    <w:p w14:paraId="24720866" w14:textId="79038C8E" w:rsidR="0070586A" w:rsidRDefault="00D81893" w:rsidP="004168AA">
      <w:r w:rsidRPr="00D81893">
        <w:rPr>
          <w:rFonts w:ascii="Segoe UI Symbol" w:hAnsi="Segoe UI Symbol" w:cs="Segoe UI Symbol"/>
        </w:rPr>
        <w:t>✎</w:t>
      </w:r>
      <w:r w:rsidRPr="00D81893">
        <w:t xml:space="preserve"> STUDENT NOTES: (Slide 43) Develop an argument for why your selected animal or plant should be included in the priority species list. Address each of the prioritisation principles that are outlined in the action plan. Suggest a potential breeding program that could be used to support the survival of the species.</w:t>
      </w:r>
      <w:r w:rsidR="00DF3BFD">
        <w:t xml:space="preserve"> </w:t>
      </w:r>
    </w:p>
    <w:p w14:paraId="45B8F038" w14:textId="6B7C5C6C" w:rsidR="0070586A" w:rsidRPr="003F730F" w:rsidRDefault="0056705D" w:rsidP="003F730F">
      <w:pPr>
        <w:pStyle w:val="Heading2"/>
        <w:rPr>
          <w:b w:val="0"/>
          <w:bCs/>
        </w:rPr>
      </w:pPr>
      <w:r>
        <w:t>Communicate</w:t>
      </w:r>
      <w:r w:rsidR="0070586A">
        <w:t xml:space="preserve"> • </w:t>
      </w:r>
      <w:r w:rsidR="00E660EE" w:rsidRPr="00E660EE">
        <w:rPr>
          <w:b w:val="0"/>
          <w:bCs/>
        </w:rPr>
        <w:t>Share to save</w:t>
      </w:r>
    </w:p>
    <w:p w14:paraId="09A11072" w14:textId="77777777" w:rsidR="0056705D" w:rsidRPr="0056705D" w:rsidRDefault="0056705D" w:rsidP="0056705D">
      <w:r w:rsidRPr="0056705D">
        <w:t>Students present their report to the rest of the class, or produce posters that invite younger students to ‘sponsor’ the animal.</w:t>
      </w:r>
    </w:p>
    <w:p w14:paraId="48ED94E3" w14:textId="01BA8C32" w:rsidR="0056705D" w:rsidRPr="0056705D" w:rsidRDefault="0056705D" w:rsidP="0056705D">
      <w:r w:rsidRPr="0056705D">
        <w:t>The audience could provide feedback on the presentations or posters by nominating the plant or animal (not their own) that they have been convinced should be part of a conservation program.</w:t>
      </w:r>
    </w:p>
    <w:p w14:paraId="5D75AE38" w14:textId="77777777" w:rsidR="0056705D" w:rsidRPr="0056705D" w:rsidRDefault="0056705D" w:rsidP="0056705D">
      <w:pPr>
        <w:pStyle w:val="Heading3"/>
      </w:pPr>
      <w:r w:rsidRPr="0056705D">
        <w:t>Reflect on this lesson</w:t>
      </w:r>
    </w:p>
    <w:p w14:paraId="06A97E74" w14:textId="77777777" w:rsidR="0056705D" w:rsidRPr="0056705D" w:rsidRDefault="0056705D" w:rsidP="0056705D">
      <w:r w:rsidRPr="0056705D">
        <w:t>You might:</w:t>
      </w:r>
    </w:p>
    <w:p w14:paraId="2F64CF08" w14:textId="77777777" w:rsidR="0056705D" w:rsidRPr="0056705D" w:rsidRDefault="0056705D" w:rsidP="0056705D">
      <w:pPr>
        <w:numPr>
          <w:ilvl w:val="0"/>
          <w:numId w:val="61"/>
        </w:numPr>
      </w:pPr>
      <w:r w:rsidRPr="0056705D">
        <w:t>consider what factors people respond to when deciding to sponsor an animal.</w:t>
      </w:r>
    </w:p>
    <w:p w14:paraId="496723CC" w14:textId="77777777" w:rsidR="0056705D" w:rsidRPr="0056705D" w:rsidRDefault="0056705D" w:rsidP="0056705D">
      <w:pPr>
        <w:numPr>
          <w:ilvl w:val="0"/>
          <w:numId w:val="61"/>
        </w:numPr>
      </w:pPr>
      <w:r w:rsidRPr="0056705D">
        <w:t>consider how you might improve the way you present the information to maximise the interest of sponsors.</w:t>
      </w:r>
    </w:p>
    <w:p w14:paraId="63ECD1E3" w14:textId="77777777" w:rsidR="0070586A" w:rsidRDefault="0070586A" w:rsidP="0021399F">
      <w:pPr>
        <w:sectPr w:rsidR="0070586A" w:rsidSect="0070586A">
          <w:headerReference w:type="default" r:id="rId63"/>
          <w:headerReference w:type="first" r:id="rId64"/>
          <w:pgSz w:w="11906" w:h="16838" w:code="9"/>
          <w:pgMar w:top="454" w:right="1021" w:bottom="1304" w:left="1021" w:header="624" w:footer="284" w:gutter="0"/>
          <w:cols w:space="708"/>
          <w:docGrid w:linePitch="360"/>
        </w:sectPr>
      </w:pPr>
    </w:p>
    <w:p w14:paraId="1573ABFB" w14:textId="0BD3BBA6" w:rsidR="0045751F" w:rsidRDefault="0045751F" w:rsidP="0045751F"/>
    <w:sectPr w:rsidR="0045751F" w:rsidSect="005555B9">
      <w:type w:val="continuous"/>
      <w:pgSz w:w="11906" w:h="16838" w:code="9"/>
      <w:pgMar w:top="454" w:right="1021" w:bottom="1304" w:left="1021"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C3606" w14:textId="77777777" w:rsidR="003F3FE9" w:rsidRDefault="003F3FE9" w:rsidP="00A21BF1">
      <w:pPr>
        <w:spacing w:line="240" w:lineRule="auto"/>
      </w:pPr>
      <w:r>
        <w:separator/>
      </w:r>
    </w:p>
  </w:endnote>
  <w:endnote w:type="continuationSeparator" w:id="0">
    <w:p w14:paraId="63AC9864" w14:textId="77777777" w:rsidR="003F3FE9" w:rsidRDefault="003F3FE9"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824DA9" w:rsidRPr="001A33B7" w14:paraId="4F8B010A" w14:textId="77777777" w:rsidTr="00824DA9">
      <w:trPr>
        <w:trHeight w:val="601"/>
      </w:trPr>
      <w:tc>
        <w:tcPr>
          <w:tcW w:w="9849" w:type="dxa"/>
          <w:vAlign w:val="bottom"/>
        </w:tcPr>
        <w:p w14:paraId="2EEC15A4" w14:textId="297EC4AF" w:rsidR="00824DA9" w:rsidRPr="001A33B7" w:rsidRDefault="00824DA9" w:rsidP="00CA2679">
          <w:pPr>
            <w:pStyle w:val="Footer"/>
          </w:pPr>
          <w:r>
            <w:fldChar w:fldCharType="begin"/>
          </w:r>
          <w:r>
            <w:instrText xml:space="preserve"> DOCPROPERTY  CoverHeading </w:instrText>
          </w:r>
          <w:r>
            <w:fldChar w:fldCharType="separate"/>
          </w:r>
          <w:r w:rsidR="0070586A">
            <w:rPr>
              <w:b/>
              <w:bCs/>
            </w:rPr>
            <w:t>Error! Unknown document property name.</w:t>
          </w:r>
          <w:r>
            <w:fldChar w:fldCharType="end"/>
          </w:r>
        </w:p>
      </w:tc>
      <w:tc>
        <w:tcPr>
          <w:tcW w:w="355" w:type="dxa"/>
          <w:vAlign w:val="bottom"/>
        </w:tcPr>
        <w:p w14:paraId="3206F252"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22B3C0E4" w14:textId="77777777" w:rsidR="00950BCC" w:rsidRDefault="00950BC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70586A" w:rsidRPr="001A33B7" w14:paraId="04E2EB2A" w14:textId="77777777" w:rsidTr="00824DA9">
      <w:trPr>
        <w:trHeight w:val="601"/>
      </w:trPr>
      <w:tc>
        <w:tcPr>
          <w:tcW w:w="9849" w:type="dxa"/>
          <w:vAlign w:val="bottom"/>
        </w:tcPr>
        <w:p w14:paraId="3D1FC121" w14:textId="7FB68114" w:rsidR="0070586A" w:rsidRPr="001A33B7" w:rsidRDefault="0070586A"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0640F425" w14:textId="77777777" w:rsidR="0070586A" w:rsidRPr="001A33B7" w:rsidRDefault="0070586A"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106454D2" w14:textId="77777777" w:rsidR="0070586A" w:rsidRDefault="0070586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70586A" w:rsidRPr="00541954" w14:paraId="65E885F7" w14:textId="77777777" w:rsidTr="00AF702B">
      <w:trPr>
        <w:trHeight w:val="454"/>
      </w:trPr>
      <w:tc>
        <w:tcPr>
          <w:tcW w:w="2127" w:type="dxa"/>
          <w:vAlign w:val="bottom"/>
        </w:tcPr>
        <w:p w14:paraId="265EB87F" w14:textId="77777777" w:rsidR="0070586A" w:rsidRPr="00541954" w:rsidRDefault="0070586A" w:rsidP="000706AA">
          <w:pPr>
            <w:pStyle w:val="Footer"/>
            <w:jc w:val="left"/>
          </w:pPr>
          <w:r>
            <w:rPr>
              <w:noProof/>
            </w:rPr>
            <w:drawing>
              <wp:inline distT="0" distB="0" distL="0" distR="0" wp14:anchorId="043A0B89" wp14:editId="41D92D35">
                <wp:extent cx="543600" cy="190800"/>
                <wp:effectExtent l="0" t="0" r="0" b="0"/>
                <wp:docPr id="70690799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1AD8A84C" w14:textId="77777777" w:rsidR="0070586A" w:rsidRPr="00F87F18" w:rsidRDefault="0070586A" w:rsidP="000706AA">
          <w:pPr>
            <w:pStyle w:val="Footer"/>
            <w:jc w:val="center"/>
            <w:rPr>
              <w:rStyle w:val="Hyperlink"/>
            </w:rPr>
          </w:pPr>
          <w:hyperlink r:id="rId3" w:history="1">
            <w:r>
              <w:rPr>
                <w:rStyle w:val="Hyperlink"/>
              </w:rPr>
              <w:t>scienceconnections.edu.au</w:t>
            </w:r>
          </w:hyperlink>
        </w:p>
      </w:tc>
      <w:tc>
        <w:tcPr>
          <w:tcW w:w="2067" w:type="dxa"/>
          <w:vAlign w:val="bottom"/>
        </w:tcPr>
        <w:p w14:paraId="04BD1C04" w14:textId="77777777" w:rsidR="0070586A" w:rsidRPr="00541954" w:rsidRDefault="0070586A" w:rsidP="000706AA">
          <w:pPr>
            <w:pStyle w:val="Footer"/>
          </w:pPr>
          <w:r>
            <w:fldChar w:fldCharType="begin"/>
          </w:r>
          <w:r>
            <w:instrText xml:space="preserve"> PAGE   \* MERGEFORMAT </w:instrText>
          </w:r>
          <w:r>
            <w:fldChar w:fldCharType="separate"/>
          </w:r>
          <w:r>
            <w:t>1</w:t>
          </w:r>
          <w:r>
            <w:rPr>
              <w:noProof/>
            </w:rPr>
            <w:fldChar w:fldCharType="end"/>
          </w:r>
        </w:p>
      </w:tc>
    </w:tr>
  </w:tbl>
  <w:p w14:paraId="24683DA2" w14:textId="77777777" w:rsidR="0070586A" w:rsidRPr="000706AA" w:rsidRDefault="0070586A" w:rsidP="000706AA">
    <w:pPr>
      <w:pStyle w:val="Footer"/>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70586A" w:rsidRPr="00541954" w14:paraId="1729D2EE" w14:textId="77777777" w:rsidTr="00AF702B">
      <w:trPr>
        <w:trHeight w:val="454"/>
      </w:trPr>
      <w:tc>
        <w:tcPr>
          <w:tcW w:w="2127" w:type="dxa"/>
          <w:vAlign w:val="bottom"/>
        </w:tcPr>
        <w:p w14:paraId="43A82B10" w14:textId="77777777" w:rsidR="0070586A" w:rsidRPr="00541954" w:rsidRDefault="0070586A" w:rsidP="000706AA">
          <w:pPr>
            <w:pStyle w:val="Footer"/>
            <w:jc w:val="left"/>
          </w:pPr>
          <w:r>
            <w:rPr>
              <w:noProof/>
            </w:rPr>
            <w:drawing>
              <wp:inline distT="0" distB="0" distL="0" distR="0" wp14:anchorId="7B93DCF3" wp14:editId="72905D38">
                <wp:extent cx="543600" cy="190800"/>
                <wp:effectExtent l="0" t="0" r="0" b="0"/>
                <wp:docPr id="183371811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2588D25D" w14:textId="77777777" w:rsidR="0070586A" w:rsidRPr="00F87F18" w:rsidRDefault="0070586A" w:rsidP="000706AA">
          <w:pPr>
            <w:pStyle w:val="Footer"/>
            <w:jc w:val="center"/>
            <w:rPr>
              <w:rStyle w:val="Hyperlink"/>
            </w:rPr>
          </w:pPr>
          <w:hyperlink r:id="rId3" w:history="1">
            <w:r>
              <w:rPr>
                <w:rStyle w:val="Hyperlink"/>
              </w:rPr>
              <w:t>primaryconnections.org.au</w:t>
            </w:r>
          </w:hyperlink>
        </w:p>
      </w:tc>
      <w:tc>
        <w:tcPr>
          <w:tcW w:w="2067" w:type="dxa"/>
          <w:vAlign w:val="bottom"/>
        </w:tcPr>
        <w:p w14:paraId="0CFB138D" w14:textId="77777777" w:rsidR="0070586A" w:rsidRPr="00541954" w:rsidRDefault="0070586A" w:rsidP="000706AA">
          <w:pPr>
            <w:pStyle w:val="Footer"/>
          </w:pPr>
          <w:r>
            <w:fldChar w:fldCharType="begin"/>
          </w:r>
          <w:r>
            <w:instrText xml:space="preserve"> PAGE   \* MERGEFORMAT </w:instrText>
          </w:r>
          <w:r>
            <w:fldChar w:fldCharType="separate"/>
          </w:r>
          <w:r>
            <w:t>1</w:t>
          </w:r>
          <w:r>
            <w:rPr>
              <w:noProof/>
            </w:rPr>
            <w:fldChar w:fldCharType="end"/>
          </w:r>
        </w:p>
      </w:tc>
    </w:tr>
  </w:tbl>
  <w:p w14:paraId="3A8DAB9C" w14:textId="77777777" w:rsidR="0070586A" w:rsidRPr="000706AA" w:rsidRDefault="0070586A" w:rsidP="000706AA">
    <w:pPr>
      <w:pStyle w:val="Footer"/>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70586A" w:rsidRPr="001A33B7" w14:paraId="10F79731" w14:textId="77777777" w:rsidTr="00824DA9">
      <w:trPr>
        <w:trHeight w:val="601"/>
      </w:trPr>
      <w:tc>
        <w:tcPr>
          <w:tcW w:w="9849" w:type="dxa"/>
          <w:vAlign w:val="bottom"/>
        </w:tcPr>
        <w:p w14:paraId="52A35C47" w14:textId="77B53D32" w:rsidR="0070586A" w:rsidRPr="001A33B7" w:rsidRDefault="0070586A"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6017ED4D" w14:textId="77777777" w:rsidR="0070586A" w:rsidRPr="001A33B7" w:rsidRDefault="0070586A"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056FDBB7" w14:textId="77777777" w:rsidR="0070586A" w:rsidRDefault="0070586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70586A" w:rsidRPr="00541954" w14:paraId="3DFF6EED" w14:textId="77777777" w:rsidTr="00AF702B">
      <w:trPr>
        <w:trHeight w:val="454"/>
      </w:trPr>
      <w:tc>
        <w:tcPr>
          <w:tcW w:w="2127" w:type="dxa"/>
          <w:vAlign w:val="bottom"/>
        </w:tcPr>
        <w:p w14:paraId="2CE3730A" w14:textId="77777777" w:rsidR="0070586A" w:rsidRPr="00541954" w:rsidRDefault="0070586A" w:rsidP="000706AA">
          <w:pPr>
            <w:pStyle w:val="Footer"/>
            <w:jc w:val="left"/>
          </w:pPr>
          <w:r>
            <w:rPr>
              <w:noProof/>
            </w:rPr>
            <w:drawing>
              <wp:inline distT="0" distB="0" distL="0" distR="0" wp14:anchorId="003AED96" wp14:editId="6FB94E75">
                <wp:extent cx="543600" cy="190800"/>
                <wp:effectExtent l="0" t="0" r="0" b="0"/>
                <wp:docPr id="2123098025"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2CC10666" w14:textId="77777777" w:rsidR="0070586A" w:rsidRPr="00F87F18" w:rsidRDefault="0070586A" w:rsidP="000706AA">
          <w:pPr>
            <w:pStyle w:val="Footer"/>
            <w:jc w:val="center"/>
            <w:rPr>
              <w:rStyle w:val="Hyperlink"/>
            </w:rPr>
          </w:pPr>
          <w:hyperlink r:id="rId3" w:history="1">
            <w:r>
              <w:rPr>
                <w:rStyle w:val="Hyperlink"/>
              </w:rPr>
              <w:t>scienceconnections.edu.au</w:t>
            </w:r>
          </w:hyperlink>
        </w:p>
      </w:tc>
      <w:tc>
        <w:tcPr>
          <w:tcW w:w="2067" w:type="dxa"/>
          <w:vAlign w:val="bottom"/>
        </w:tcPr>
        <w:p w14:paraId="041F40A3" w14:textId="77777777" w:rsidR="0070586A" w:rsidRPr="00541954" w:rsidRDefault="0070586A" w:rsidP="000706AA">
          <w:pPr>
            <w:pStyle w:val="Footer"/>
          </w:pPr>
          <w:r>
            <w:fldChar w:fldCharType="begin"/>
          </w:r>
          <w:r>
            <w:instrText xml:space="preserve"> PAGE   \* MERGEFORMAT </w:instrText>
          </w:r>
          <w:r>
            <w:fldChar w:fldCharType="separate"/>
          </w:r>
          <w:r>
            <w:t>1</w:t>
          </w:r>
          <w:r>
            <w:rPr>
              <w:noProof/>
            </w:rPr>
            <w:fldChar w:fldCharType="end"/>
          </w:r>
        </w:p>
      </w:tc>
    </w:tr>
  </w:tbl>
  <w:p w14:paraId="0B4F5F67" w14:textId="77777777" w:rsidR="0070586A" w:rsidRPr="000706AA" w:rsidRDefault="0070586A" w:rsidP="000706AA">
    <w:pPr>
      <w:pStyle w:val="Footer"/>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70586A" w:rsidRPr="00541954" w14:paraId="48C89313" w14:textId="77777777" w:rsidTr="00AF702B">
      <w:trPr>
        <w:trHeight w:val="454"/>
      </w:trPr>
      <w:tc>
        <w:tcPr>
          <w:tcW w:w="2127" w:type="dxa"/>
          <w:vAlign w:val="bottom"/>
        </w:tcPr>
        <w:p w14:paraId="3303DCD6" w14:textId="77777777" w:rsidR="0070586A" w:rsidRPr="00541954" w:rsidRDefault="0070586A" w:rsidP="000706AA">
          <w:pPr>
            <w:pStyle w:val="Footer"/>
            <w:jc w:val="left"/>
          </w:pPr>
          <w:r>
            <w:rPr>
              <w:noProof/>
            </w:rPr>
            <w:drawing>
              <wp:inline distT="0" distB="0" distL="0" distR="0" wp14:anchorId="03DB421A" wp14:editId="0D8387D6">
                <wp:extent cx="543600" cy="190800"/>
                <wp:effectExtent l="0" t="0" r="0" b="0"/>
                <wp:docPr id="107767695"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363BC90C" w14:textId="77777777" w:rsidR="0070586A" w:rsidRPr="00F87F18" w:rsidRDefault="0070586A" w:rsidP="000706AA">
          <w:pPr>
            <w:pStyle w:val="Footer"/>
            <w:jc w:val="center"/>
            <w:rPr>
              <w:rStyle w:val="Hyperlink"/>
            </w:rPr>
          </w:pPr>
          <w:hyperlink r:id="rId3" w:history="1">
            <w:r>
              <w:rPr>
                <w:rStyle w:val="Hyperlink"/>
              </w:rPr>
              <w:t>primaryconnections.org.au</w:t>
            </w:r>
          </w:hyperlink>
        </w:p>
      </w:tc>
      <w:tc>
        <w:tcPr>
          <w:tcW w:w="2067" w:type="dxa"/>
          <w:vAlign w:val="bottom"/>
        </w:tcPr>
        <w:p w14:paraId="2E9C99E4" w14:textId="77777777" w:rsidR="0070586A" w:rsidRPr="00541954" w:rsidRDefault="0070586A" w:rsidP="000706AA">
          <w:pPr>
            <w:pStyle w:val="Footer"/>
          </w:pPr>
          <w:r>
            <w:fldChar w:fldCharType="begin"/>
          </w:r>
          <w:r>
            <w:instrText xml:space="preserve"> PAGE   \* MERGEFORMAT </w:instrText>
          </w:r>
          <w:r>
            <w:fldChar w:fldCharType="separate"/>
          </w:r>
          <w:r>
            <w:t>1</w:t>
          </w:r>
          <w:r>
            <w:rPr>
              <w:noProof/>
            </w:rPr>
            <w:fldChar w:fldCharType="end"/>
          </w:r>
        </w:p>
      </w:tc>
    </w:tr>
  </w:tbl>
  <w:p w14:paraId="51BF122C" w14:textId="77777777" w:rsidR="0070586A" w:rsidRPr="000706AA" w:rsidRDefault="0070586A" w:rsidP="000706AA">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706AA" w:rsidRPr="00541954" w14:paraId="06811306" w14:textId="77777777" w:rsidTr="00AF702B">
      <w:trPr>
        <w:trHeight w:val="454"/>
      </w:trPr>
      <w:tc>
        <w:tcPr>
          <w:tcW w:w="2127" w:type="dxa"/>
          <w:vAlign w:val="bottom"/>
        </w:tcPr>
        <w:p w14:paraId="2428A5AF" w14:textId="77777777" w:rsidR="000706AA" w:rsidRPr="00541954" w:rsidRDefault="000706AA" w:rsidP="000706AA">
          <w:pPr>
            <w:pStyle w:val="Footer"/>
            <w:jc w:val="left"/>
          </w:pPr>
          <w:r>
            <w:rPr>
              <w:noProof/>
            </w:rPr>
            <w:drawing>
              <wp:inline distT="0" distB="0" distL="0" distR="0" wp14:anchorId="4AA46286" wp14:editId="1F647B09">
                <wp:extent cx="543600" cy="190800"/>
                <wp:effectExtent l="0" t="0" r="0" b="0"/>
                <wp:docPr id="130707008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4668E026" w14:textId="77777777" w:rsidR="000706AA" w:rsidRPr="00F87F18" w:rsidRDefault="009E2F13" w:rsidP="000706AA">
          <w:pPr>
            <w:pStyle w:val="Footer"/>
            <w:jc w:val="center"/>
            <w:rPr>
              <w:rStyle w:val="Hyperlink"/>
            </w:rPr>
          </w:pPr>
          <w:hyperlink r:id="rId3" w:history="1">
            <w:r>
              <w:rPr>
                <w:rStyle w:val="Hyperlink"/>
              </w:rPr>
              <w:t>scienceconnections.edu.au</w:t>
            </w:r>
          </w:hyperlink>
        </w:p>
      </w:tc>
      <w:tc>
        <w:tcPr>
          <w:tcW w:w="2067" w:type="dxa"/>
          <w:vAlign w:val="bottom"/>
        </w:tcPr>
        <w:p w14:paraId="406BE6C6"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20C37F89" w14:textId="77777777" w:rsidR="00B27D43" w:rsidRPr="000706AA" w:rsidRDefault="00B27D43" w:rsidP="000706A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706AA" w:rsidRPr="00541954" w14:paraId="210784F1" w14:textId="77777777" w:rsidTr="00AF702B">
      <w:trPr>
        <w:trHeight w:val="454"/>
      </w:trPr>
      <w:tc>
        <w:tcPr>
          <w:tcW w:w="2127" w:type="dxa"/>
          <w:vAlign w:val="bottom"/>
        </w:tcPr>
        <w:p w14:paraId="3488646C" w14:textId="77777777" w:rsidR="000706AA" w:rsidRPr="00541954" w:rsidRDefault="000706AA" w:rsidP="000706AA">
          <w:pPr>
            <w:pStyle w:val="Footer"/>
            <w:jc w:val="left"/>
          </w:pPr>
          <w:r>
            <w:rPr>
              <w:noProof/>
            </w:rPr>
            <w:drawing>
              <wp:inline distT="0" distB="0" distL="0" distR="0" wp14:anchorId="6CD0BF44" wp14:editId="1F4679FC">
                <wp:extent cx="543600" cy="190800"/>
                <wp:effectExtent l="0" t="0" r="0" b="0"/>
                <wp:docPr id="11849659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6F814BD6" w14:textId="77777777" w:rsidR="000706AA" w:rsidRPr="00F87F18" w:rsidRDefault="00FB108A" w:rsidP="000706AA">
          <w:pPr>
            <w:pStyle w:val="Footer"/>
            <w:jc w:val="center"/>
            <w:rPr>
              <w:rStyle w:val="Hyperlink"/>
            </w:rPr>
          </w:pPr>
          <w:hyperlink r:id="rId3" w:history="1">
            <w:r>
              <w:rPr>
                <w:rStyle w:val="Hyperlink"/>
              </w:rPr>
              <w:t>primaryconnections.org.au</w:t>
            </w:r>
          </w:hyperlink>
        </w:p>
      </w:tc>
      <w:tc>
        <w:tcPr>
          <w:tcW w:w="2067" w:type="dxa"/>
          <w:vAlign w:val="bottom"/>
        </w:tcPr>
        <w:p w14:paraId="4E475152"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3883D656" w14:textId="77777777" w:rsidR="004047B9" w:rsidRPr="000706AA" w:rsidRDefault="004047B9" w:rsidP="000706AA">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70586A" w:rsidRPr="001A33B7" w14:paraId="0C3D3D12" w14:textId="77777777" w:rsidTr="00824DA9">
      <w:trPr>
        <w:trHeight w:val="601"/>
      </w:trPr>
      <w:tc>
        <w:tcPr>
          <w:tcW w:w="9849" w:type="dxa"/>
          <w:vAlign w:val="bottom"/>
        </w:tcPr>
        <w:p w14:paraId="2A706493" w14:textId="15079BED" w:rsidR="0070586A" w:rsidRPr="001A33B7" w:rsidRDefault="0070586A"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34CF3551" w14:textId="77777777" w:rsidR="0070586A" w:rsidRPr="001A33B7" w:rsidRDefault="0070586A"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245C8A72" w14:textId="77777777" w:rsidR="0070586A" w:rsidRDefault="007058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70586A" w:rsidRPr="00541954" w14:paraId="786D5A69" w14:textId="77777777" w:rsidTr="00AF702B">
      <w:trPr>
        <w:trHeight w:val="454"/>
      </w:trPr>
      <w:tc>
        <w:tcPr>
          <w:tcW w:w="2127" w:type="dxa"/>
          <w:vAlign w:val="bottom"/>
        </w:tcPr>
        <w:p w14:paraId="394B8FAF" w14:textId="77777777" w:rsidR="0070586A" w:rsidRPr="00541954" w:rsidRDefault="0070586A" w:rsidP="000706AA">
          <w:pPr>
            <w:pStyle w:val="Footer"/>
            <w:jc w:val="left"/>
          </w:pPr>
          <w:r>
            <w:rPr>
              <w:noProof/>
            </w:rPr>
            <w:drawing>
              <wp:inline distT="0" distB="0" distL="0" distR="0" wp14:anchorId="4B2D5446" wp14:editId="2506D0A2">
                <wp:extent cx="543600" cy="190800"/>
                <wp:effectExtent l="0" t="0" r="0" b="0"/>
                <wp:docPr id="68926962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22D40A50" w14:textId="77777777" w:rsidR="0070586A" w:rsidRPr="00F87F18" w:rsidRDefault="0070586A" w:rsidP="000706AA">
          <w:pPr>
            <w:pStyle w:val="Footer"/>
            <w:jc w:val="center"/>
            <w:rPr>
              <w:rStyle w:val="Hyperlink"/>
            </w:rPr>
          </w:pPr>
          <w:hyperlink r:id="rId3" w:history="1">
            <w:r>
              <w:rPr>
                <w:rStyle w:val="Hyperlink"/>
              </w:rPr>
              <w:t>scienceconnections.edu.au</w:t>
            </w:r>
          </w:hyperlink>
        </w:p>
      </w:tc>
      <w:tc>
        <w:tcPr>
          <w:tcW w:w="2067" w:type="dxa"/>
          <w:vAlign w:val="bottom"/>
        </w:tcPr>
        <w:p w14:paraId="3B9C5B75" w14:textId="77777777" w:rsidR="0070586A" w:rsidRPr="00541954" w:rsidRDefault="0070586A" w:rsidP="000706AA">
          <w:pPr>
            <w:pStyle w:val="Footer"/>
          </w:pPr>
          <w:r>
            <w:fldChar w:fldCharType="begin"/>
          </w:r>
          <w:r>
            <w:instrText xml:space="preserve"> PAGE   \* MERGEFORMAT </w:instrText>
          </w:r>
          <w:r>
            <w:fldChar w:fldCharType="separate"/>
          </w:r>
          <w:r>
            <w:t>1</w:t>
          </w:r>
          <w:r>
            <w:rPr>
              <w:noProof/>
            </w:rPr>
            <w:fldChar w:fldCharType="end"/>
          </w:r>
        </w:p>
      </w:tc>
    </w:tr>
  </w:tbl>
  <w:p w14:paraId="16327638" w14:textId="77777777" w:rsidR="0070586A" w:rsidRPr="000706AA" w:rsidRDefault="0070586A" w:rsidP="000706AA">
    <w:pPr>
      <w:pStyle w:val="Footer"/>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70586A" w:rsidRPr="00541954" w14:paraId="730E9EA1" w14:textId="77777777" w:rsidTr="00AF702B">
      <w:trPr>
        <w:trHeight w:val="454"/>
      </w:trPr>
      <w:tc>
        <w:tcPr>
          <w:tcW w:w="2127" w:type="dxa"/>
          <w:vAlign w:val="bottom"/>
        </w:tcPr>
        <w:p w14:paraId="117E8A1B" w14:textId="77777777" w:rsidR="0070586A" w:rsidRPr="00541954" w:rsidRDefault="0070586A" w:rsidP="000706AA">
          <w:pPr>
            <w:pStyle w:val="Footer"/>
            <w:jc w:val="left"/>
          </w:pPr>
          <w:r>
            <w:rPr>
              <w:noProof/>
            </w:rPr>
            <w:drawing>
              <wp:inline distT="0" distB="0" distL="0" distR="0" wp14:anchorId="0DF889FD" wp14:editId="12D26BAE">
                <wp:extent cx="543600" cy="190800"/>
                <wp:effectExtent l="0" t="0" r="0" b="0"/>
                <wp:docPr id="21165719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3E84EA93" w14:textId="77777777" w:rsidR="0070586A" w:rsidRPr="00F87F18" w:rsidRDefault="0070586A" w:rsidP="000706AA">
          <w:pPr>
            <w:pStyle w:val="Footer"/>
            <w:jc w:val="center"/>
            <w:rPr>
              <w:rStyle w:val="Hyperlink"/>
            </w:rPr>
          </w:pPr>
          <w:hyperlink r:id="rId3" w:history="1">
            <w:r>
              <w:rPr>
                <w:rStyle w:val="Hyperlink"/>
              </w:rPr>
              <w:t>primaryconnections.org.au</w:t>
            </w:r>
          </w:hyperlink>
        </w:p>
      </w:tc>
      <w:tc>
        <w:tcPr>
          <w:tcW w:w="2067" w:type="dxa"/>
          <w:vAlign w:val="bottom"/>
        </w:tcPr>
        <w:p w14:paraId="0C27EF29" w14:textId="77777777" w:rsidR="0070586A" w:rsidRPr="00541954" w:rsidRDefault="0070586A" w:rsidP="000706AA">
          <w:pPr>
            <w:pStyle w:val="Footer"/>
          </w:pPr>
          <w:r>
            <w:fldChar w:fldCharType="begin"/>
          </w:r>
          <w:r>
            <w:instrText xml:space="preserve"> PAGE   \* MERGEFORMAT </w:instrText>
          </w:r>
          <w:r>
            <w:fldChar w:fldCharType="separate"/>
          </w:r>
          <w:r>
            <w:t>1</w:t>
          </w:r>
          <w:r>
            <w:rPr>
              <w:noProof/>
            </w:rPr>
            <w:fldChar w:fldCharType="end"/>
          </w:r>
        </w:p>
      </w:tc>
    </w:tr>
  </w:tbl>
  <w:p w14:paraId="12E8832C" w14:textId="77777777" w:rsidR="0070586A" w:rsidRPr="000706AA" w:rsidRDefault="0070586A" w:rsidP="000706AA">
    <w:pPr>
      <w:pStyle w:val="Footer"/>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70586A" w:rsidRPr="001A33B7" w14:paraId="5CB2E6F2" w14:textId="77777777" w:rsidTr="00824DA9">
      <w:trPr>
        <w:trHeight w:val="601"/>
      </w:trPr>
      <w:tc>
        <w:tcPr>
          <w:tcW w:w="9849" w:type="dxa"/>
          <w:vAlign w:val="bottom"/>
        </w:tcPr>
        <w:p w14:paraId="1E576F7F" w14:textId="7910F246" w:rsidR="0070586A" w:rsidRPr="001A33B7" w:rsidRDefault="0070586A" w:rsidP="00CA2679">
          <w:pPr>
            <w:pStyle w:val="Footer"/>
          </w:pPr>
          <w:r>
            <w:fldChar w:fldCharType="begin"/>
          </w:r>
          <w:r>
            <w:instrText xml:space="preserve"> DOCPROPERTY  CoverHeading </w:instrText>
          </w:r>
          <w:r>
            <w:fldChar w:fldCharType="separate"/>
          </w:r>
          <w:r>
            <w:rPr>
              <w:b/>
              <w:bCs/>
            </w:rPr>
            <w:t>Error! Unknown document property name.</w:t>
          </w:r>
          <w:r>
            <w:fldChar w:fldCharType="end"/>
          </w:r>
        </w:p>
      </w:tc>
      <w:tc>
        <w:tcPr>
          <w:tcW w:w="355" w:type="dxa"/>
          <w:vAlign w:val="bottom"/>
        </w:tcPr>
        <w:p w14:paraId="1B5D131C" w14:textId="77777777" w:rsidR="0070586A" w:rsidRPr="001A33B7" w:rsidRDefault="0070586A"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5652C095" w14:textId="77777777" w:rsidR="0070586A" w:rsidRDefault="0070586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70586A" w:rsidRPr="00541954" w14:paraId="5B415AAB" w14:textId="77777777" w:rsidTr="00AF702B">
      <w:trPr>
        <w:trHeight w:val="454"/>
      </w:trPr>
      <w:tc>
        <w:tcPr>
          <w:tcW w:w="2127" w:type="dxa"/>
          <w:vAlign w:val="bottom"/>
        </w:tcPr>
        <w:p w14:paraId="5000E203" w14:textId="77777777" w:rsidR="0070586A" w:rsidRPr="00541954" w:rsidRDefault="0070586A" w:rsidP="000706AA">
          <w:pPr>
            <w:pStyle w:val="Footer"/>
            <w:jc w:val="left"/>
          </w:pPr>
          <w:r>
            <w:rPr>
              <w:noProof/>
            </w:rPr>
            <w:drawing>
              <wp:inline distT="0" distB="0" distL="0" distR="0" wp14:anchorId="051613EC" wp14:editId="3B0700D4">
                <wp:extent cx="543600" cy="190800"/>
                <wp:effectExtent l="0" t="0" r="0" b="0"/>
                <wp:docPr id="143560240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4CEB76BD" w14:textId="77777777" w:rsidR="0070586A" w:rsidRPr="00F87F18" w:rsidRDefault="0070586A" w:rsidP="000706AA">
          <w:pPr>
            <w:pStyle w:val="Footer"/>
            <w:jc w:val="center"/>
            <w:rPr>
              <w:rStyle w:val="Hyperlink"/>
            </w:rPr>
          </w:pPr>
          <w:hyperlink r:id="rId3" w:history="1">
            <w:r>
              <w:rPr>
                <w:rStyle w:val="Hyperlink"/>
              </w:rPr>
              <w:t>scienceconnections.edu.au</w:t>
            </w:r>
          </w:hyperlink>
        </w:p>
      </w:tc>
      <w:tc>
        <w:tcPr>
          <w:tcW w:w="2067" w:type="dxa"/>
          <w:vAlign w:val="bottom"/>
        </w:tcPr>
        <w:p w14:paraId="00370ED9" w14:textId="77777777" w:rsidR="0070586A" w:rsidRPr="00541954" w:rsidRDefault="0070586A" w:rsidP="000706AA">
          <w:pPr>
            <w:pStyle w:val="Footer"/>
          </w:pPr>
          <w:r>
            <w:fldChar w:fldCharType="begin"/>
          </w:r>
          <w:r>
            <w:instrText xml:space="preserve"> PAGE   \* MERGEFORMAT </w:instrText>
          </w:r>
          <w:r>
            <w:fldChar w:fldCharType="separate"/>
          </w:r>
          <w:r>
            <w:t>1</w:t>
          </w:r>
          <w:r>
            <w:rPr>
              <w:noProof/>
            </w:rPr>
            <w:fldChar w:fldCharType="end"/>
          </w:r>
        </w:p>
      </w:tc>
    </w:tr>
  </w:tbl>
  <w:p w14:paraId="75404908" w14:textId="77777777" w:rsidR="0070586A" w:rsidRPr="000706AA" w:rsidRDefault="0070586A" w:rsidP="000706AA">
    <w:pPr>
      <w:pStyle w:val="Footer"/>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70586A" w:rsidRPr="00541954" w14:paraId="4AE36C38" w14:textId="77777777" w:rsidTr="00AF702B">
      <w:trPr>
        <w:trHeight w:val="454"/>
      </w:trPr>
      <w:tc>
        <w:tcPr>
          <w:tcW w:w="2127" w:type="dxa"/>
          <w:vAlign w:val="bottom"/>
        </w:tcPr>
        <w:p w14:paraId="16B7926B" w14:textId="77777777" w:rsidR="0070586A" w:rsidRPr="00541954" w:rsidRDefault="0070586A" w:rsidP="000706AA">
          <w:pPr>
            <w:pStyle w:val="Footer"/>
            <w:jc w:val="left"/>
          </w:pPr>
          <w:r>
            <w:rPr>
              <w:noProof/>
            </w:rPr>
            <w:drawing>
              <wp:inline distT="0" distB="0" distL="0" distR="0" wp14:anchorId="5125E1FE" wp14:editId="355BA923">
                <wp:extent cx="543600" cy="190800"/>
                <wp:effectExtent l="0" t="0" r="0" b="0"/>
                <wp:docPr id="172511734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1B78DEB3" w14:textId="77777777" w:rsidR="0070586A" w:rsidRPr="00F87F18" w:rsidRDefault="0070586A" w:rsidP="000706AA">
          <w:pPr>
            <w:pStyle w:val="Footer"/>
            <w:jc w:val="center"/>
            <w:rPr>
              <w:rStyle w:val="Hyperlink"/>
            </w:rPr>
          </w:pPr>
          <w:hyperlink r:id="rId3" w:history="1">
            <w:r>
              <w:rPr>
                <w:rStyle w:val="Hyperlink"/>
              </w:rPr>
              <w:t>primaryconnections.org.au</w:t>
            </w:r>
          </w:hyperlink>
        </w:p>
      </w:tc>
      <w:tc>
        <w:tcPr>
          <w:tcW w:w="2067" w:type="dxa"/>
          <w:vAlign w:val="bottom"/>
        </w:tcPr>
        <w:p w14:paraId="07044BFA" w14:textId="77777777" w:rsidR="0070586A" w:rsidRPr="00541954" w:rsidRDefault="0070586A" w:rsidP="000706AA">
          <w:pPr>
            <w:pStyle w:val="Footer"/>
          </w:pPr>
          <w:r>
            <w:fldChar w:fldCharType="begin"/>
          </w:r>
          <w:r>
            <w:instrText xml:space="preserve"> PAGE   \* MERGEFORMAT </w:instrText>
          </w:r>
          <w:r>
            <w:fldChar w:fldCharType="separate"/>
          </w:r>
          <w:r>
            <w:t>1</w:t>
          </w:r>
          <w:r>
            <w:rPr>
              <w:noProof/>
            </w:rPr>
            <w:fldChar w:fldCharType="end"/>
          </w:r>
        </w:p>
      </w:tc>
    </w:tr>
  </w:tbl>
  <w:p w14:paraId="11BB753E" w14:textId="77777777" w:rsidR="0070586A" w:rsidRPr="000706AA" w:rsidRDefault="0070586A" w:rsidP="000706A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3C3EA" w14:textId="77777777" w:rsidR="003F3FE9" w:rsidRDefault="003F3FE9" w:rsidP="00A21BF1">
      <w:pPr>
        <w:spacing w:line="240" w:lineRule="auto"/>
      </w:pPr>
      <w:bookmarkStart w:id="0" w:name="_Hlk480808360"/>
      <w:bookmarkEnd w:id="0"/>
      <w:r>
        <w:separator/>
      </w:r>
    </w:p>
  </w:footnote>
  <w:footnote w:type="continuationSeparator" w:id="0">
    <w:p w14:paraId="35323F8D" w14:textId="77777777" w:rsidR="003F3FE9" w:rsidRDefault="003F3FE9"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C308" w14:textId="77777777" w:rsidR="00936951" w:rsidRPr="00FB2D76" w:rsidRDefault="00AA7196" w:rsidP="003F730F">
    <w:pPr>
      <w:pStyle w:val="Header"/>
      <w:tabs>
        <w:tab w:val="left" w:pos="6358"/>
      </w:tabs>
      <w:jc w:val="left"/>
    </w:pPr>
    <w:r>
      <w:rPr>
        <w:noProof/>
      </w:rPr>
      <mc:AlternateContent>
        <mc:Choice Requires="wps">
          <w:drawing>
            <wp:anchor distT="0" distB="0" distL="114300" distR="114300" simplePos="0" relativeHeight="251659264" behindDoc="0" locked="0" layoutInCell="1" allowOverlap="1" wp14:anchorId="2A5432EA" wp14:editId="7B321033">
              <wp:simplePos x="0" y="0"/>
              <wp:positionH relativeFrom="page">
                <wp:align>left</wp:align>
              </wp:positionH>
              <wp:positionV relativeFrom="paragraph">
                <wp:posOffset>-382592</wp:posOffset>
              </wp:positionV>
              <wp:extent cx="7669521" cy="741872"/>
              <wp:effectExtent l="0" t="0" r="27305" b="20320"/>
              <wp:wrapNone/>
              <wp:docPr id="1635915756"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1A440" id="Rectangle 3" o:spid="_x0000_s1026" style="position:absolute;margin-left:0;margin-top:-30.15pt;width:603.9pt;height:58.4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FF166" w14:textId="77777777" w:rsidR="0070586A" w:rsidRPr="00FB2D76" w:rsidRDefault="0070586A" w:rsidP="003F730F">
    <w:pPr>
      <w:pStyle w:val="Header"/>
      <w:tabs>
        <w:tab w:val="left" w:pos="6358"/>
      </w:tabs>
      <w:jc w:val="left"/>
    </w:pPr>
    <w:r>
      <w:rPr>
        <w:noProof/>
      </w:rPr>
      <mc:AlternateContent>
        <mc:Choice Requires="wps">
          <w:drawing>
            <wp:anchor distT="0" distB="0" distL="114300" distR="114300" simplePos="0" relativeHeight="251665408" behindDoc="0" locked="0" layoutInCell="1" allowOverlap="1" wp14:anchorId="2350B60E" wp14:editId="6A64EE88">
              <wp:simplePos x="0" y="0"/>
              <wp:positionH relativeFrom="page">
                <wp:align>left</wp:align>
              </wp:positionH>
              <wp:positionV relativeFrom="paragraph">
                <wp:posOffset>-382592</wp:posOffset>
              </wp:positionV>
              <wp:extent cx="7669521" cy="741872"/>
              <wp:effectExtent l="0" t="0" r="27305" b="20320"/>
              <wp:wrapNone/>
              <wp:docPr id="595258147"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F80C5" id="Rectangle 3" o:spid="_x0000_s1026" style="position:absolute;margin-left:0;margin-top:-30.15pt;width:603.9pt;height:58.4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0586A" w:rsidRPr="00936951" w14:paraId="0A8A5C8F" w14:textId="77777777" w:rsidTr="003F730F">
      <w:trPr>
        <w:trHeight w:val="416"/>
      </w:trPr>
      <w:tc>
        <w:tcPr>
          <w:tcW w:w="9854" w:type="dxa"/>
        </w:tcPr>
        <w:p w14:paraId="275532CB" w14:textId="0B77E752" w:rsidR="0070586A" w:rsidRPr="00936951" w:rsidRDefault="0070586A"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214789">
            <w:rPr>
              <w:b/>
              <w:bCs/>
              <w:noProof/>
              <w:sz w:val="22"/>
            </w:rPr>
            <w:t>Breeding for balance • Lesson 4 • Antechinus Mother’s Day</w:t>
          </w:r>
          <w:r w:rsidRPr="00936951">
            <w:rPr>
              <w:b/>
              <w:bCs/>
              <w:sz w:val="22"/>
            </w:rPr>
            <w:fldChar w:fldCharType="end"/>
          </w:r>
        </w:p>
      </w:tc>
    </w:tr>
  </w:tbl>
  <w:p w14:paraId="790D8002" w14:textId="77777777" w:rsidR="0070586A" w:rsidRPr="00FB2D76" w:rsidRDefault="0070586A" w:rsidP="003F730F">
    <w:pPr>
      <w:pStyle w:val="Header"/>
      <w:tabs>
        <w:tab w:val="left" w:pos="6358"/>
      </w:tabs>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9061A" w14:textId="77777777" w:rsidR="0070586A" w:rsidRDefault="0070586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0080" w14:textId="77777777" w:rsidR="0070586A" w:rsidRPr="00FB2D76" w:rsidRDefault="0070586A" w:rsidP="003F730F">
    <w:pPr>
      <w:pStyle w:val="Header"/>
      <w:tabs>
        <w:tab w:val="left" w:pos="6358"/>
      </w:tabs>
      <w:jc w:val="left"/>
    </w:pPr>
    <w:r>
      <w:rPr>
        <w:noProof/>
      </w:rPr>
      <mc:AlternateContent>
        <mc:Choice Requires="wps">
          <w:drawing>
            <wp:anchor distT="0" distB="0" distL="114300" distR="114300" simplePos="0" relativeHeight="251667456" behindDoc="0" locked="0" layoutInCell="1" allowOverlap="1" wp14:anchorId="35BDB5E7" wp14:editId="49F838AF">
              <wp:simplePos x="0" y="0"/>
              <wp:positionH relativeFrom="page">
                <wp:align>left</wp:align>
              </wp:positionH>
              <wp:positionV relativeFrom="paragraph">
                <wp:posOffset>-382592</wp:posOffset>
              </wp:positionV>
              <wp:extent cx="7669521" cy="741872"/>
              <wp:effectExtent l="0" t="0" r="27305" b="20320"/>
              <wp:wrapNone/>
              <wp:docPr id="1394742126"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09179" id="Rectangle 3" o:spid="_x0000_s1026" style="position:absolute;margin-left:0;margin-top:-30.15pt;width:603.9pt;height:58.4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0586A" w:rsidRPr="00936951" w14:paraId="0EF9EC5B" w14:textId="77777777" w:rsidTr="003F730F">
      <w:trPr>
        <w:trHeight w:val="416"/>
      </w:trPr>
      <w:tc>
        <w:tcPr>
          <w:tcW w:w="9854" w:type="dxa"/>
        </w:tcPr>
        <w:p w14:paraId="09FECC8D" w14:textId="3B09AC31" w:rsidR="0070586A" w:rsidRPr="00936951" w:rsidRDefault="0070586A"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214789">
            <w:rPr>
              <w:b/>
              <w:bCs/>
              <w:noProof/>
              <w:sz w:val="22"/>
            </w:rPr>
            <w:t>Breeding for balance • Lesson 5 • Who will you save?</w:t>
          </w:r>
          <w:r w:rsidRPr="00936951">
            <w:rPr>
              <w:b/>
              <w:bCs/>
              <w:sz w:val="22"/>
            </w:rPr>
            <w:fldChar w:fldCharType="end"/>
          </w:r>
        </w:p>
      </w:tc>
    </w:tr>
  </w:tbl>
  <w:p w14:paraId="24ED1C34" w14:textId="77777777" w:rsidR="0070586A" w:rsidRPr="00FB2D76" w:rsidRDefault="0070586A" w:rsidP="003F730F">
    <w:pPr>
      <w:pStyle w:val="Header"/>
      <w:tabs>
        <w:tab w:val="left" w:pos="6358"/>
      </w:tabs>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9B55" w14:textId="77777777" w:rsidR="0070586A" w:rsidRDefault="007058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A56995" w:rsidRPr="00936951" w14:paraId="154EEB94" w14:textId="77777777" w:rsidTr="003F730F">
      <w:trPr>
        <w:trHeight w:val="416"/>
      </w:trPr>
      <w:tc>
        <w:tcPr>
          <w:tcW w:w="9854" w:type="dxa"/>
        </w:tcPr>
        <w:p w14:paraId="2282F71D" w14:textId="39FCCE5E" w:rsidR="00A56995" w:rsidRPr="00936951" w:rsidRDefault="00A56995"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214789">
            <w:rPr>
              <w:b/>
              <w:bCs/>
              <w:noProof/>
              <w:sz w:val="22"/>
            </w:rPr>
            <w:t>Breeding for balance • Lesson 1 • Cute enough to save</w:t>
          </w:r>
          <w:r w:rsidRPr="00936951">
            <w:rPr>
              <w:b/>
              <w:bCs/>
              <w:sz w:val="22"/>
            </w:rPr>
            <w:fldChar w:fldCharType="end"/>
          </w:r>
        </w:p>
      </w:tc>
    </w:tr>
  </w:tbl>
  <w:p w14:paraId="0FB050A7" w14:textId="77777777" w:rsidR="00A56995" w:rsidRPr="00FB2D76" w:rsidRDefault="00A56995" w:rsidP="003F730F">
    <w:pPr>
      <w:pStyle w:val="Header"/>
      <w:tabs>
        <w:tab w:val="left" w:pos="6358"/>
      </w:tab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599C" w14:textId="77777777" w:rsidR="003F730F" w:rsidRDefault="003F7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D4DE" w14:textId="77777777" w:rsidR="0070586A" w:rsidRPr="00FB2D76" w:rsidRDefault="0070586A" w:rsidP="003F730F">
    <w:pPr>
      <w:pStyle w:val="Header"/>
      <w:tabs>
        <w:tab w:val="left" w:pos="6358"/>
      </w:tabs>
      <w:jc w:val="left"/>
    </w:pPr>
    <w:r>
      <w:rPr>
        <w:noProof/>
      </w:rPr>
      <mc:AlternateContent>
        <mc:Choice Requires="wps">
          <w:drawing>
            <wp:anchor distT="0" distB="0" distL="114300" distR="114300" simplePos="0" relativeHeight="251661312" behindDoc="0" locked="0" layoutInCell="1" allowOverlap="1" wp14:anchorId="670E3D11" wp14:editId="2849989C">
              <wp:simplePos x="0" y="0"/>
              <wp:positionH relativeFrom="page">
                <wp:align>left</wp:align>
              </wp:positionH>
              <wp:positionV relativeFrom="paragraph">
                <wp:posOffset>-382592</wp:posOffset>
              </wp:positionV>
              <wp:extent cx="7669521" cy="741872"/>
              <wp:effectExtent l="0" t="0" r="27305" b="20320"/>
              <wp:wrapNone/>
              <wp:docPr id="1413767379"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FEDD8" id="Rectangle 3" o:spid="_x0000_s1026" style="position:absolute;margin-left:0;margin-top:-30.15pt;width:603.9pt;height:58.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0586A" w:rsidRPr="00936951" w14:paraId="309F2E0C" w14:textId="77777777" w:rsidTr="003F730F">
      <w:trPr>
        <w:trHeight w:val="416"/>
      </w:trPr>
      <w:tc>
        <w:tcPr>
          <w:tcW w:w="9854" w:type="dxa"/>
        </w:tcPr>
        <w:p w14:paraId="2D79B19A" w14:textId="42DAF079" w:rsidR="0070586A" w:rsidRPr="00936951" w:rsidRDefault="0070586A"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214789">
            <w:rPr>
              <w:b/>
              <w:bCs/>
              <w:noProof/>
              <w:sz w:val="22"/>
            </w:rPr>
            <w:t>Breeding for balance • Lesson 2 • Strategic survival</w:t>
          </w:r>
          <w:r w:rsidRPr="00936951">
            <w:rPr>
              <w:b/>
              <w:bCs/>
              <w:sz w:val="22"/>
            </w:rPr>
            <w:fldChar w:fldCharType="end"/>
          </w:r>
        </w:p>
      </w:tc>
    </w:tr>
  </w:tbl>
  <w:p w14:paraId="65B658AD" w14:textId="77777777" w:rsidR="0070586A" w:rsidRPr="00FB2D76" w:rsidRDefault="0070586A" w:rsidP="003F730F">
    <w:pPr>
      <w:pStyle w:val="Header"/>
      <w:tabs>
        <w:tab w:val="left" w:pos="6358"/>
      </w:tabs>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270E" w14:textId="77777777" w:rsidR="0070586A" w:rsidRDefault="0070586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9835" w14:textId="77777777" w:rsidR="0070586A" w:rsidRPr="00FB2D76" w:rsidRDefault="0070586A" w:rsidP="003F730F">
    <w:pPr>
      <w:pStyle w:val="Header"/>
      <w:tabs>
        <w:tab w:val="left" w:pos="6358"/>
      </w:tabs>
      <w:jc w:val="left"/>
    </w:pPr>
    <w:r>
      <w:rPr>
        <w:noProof/>
      </w:rPr>
      <mc:AlternateContent>
        <mc:Choice Requires="wps">
          <w:drawing>
            <wp:anchor distT="0" distB="0" distL="114300" distR="114300" simplePos="0" relativeHeight="251663360" behindDoc="0" locked="0" layoutInCell="1" allowOverlap="1" wp14:anchorId="406E92FB" wp14:editId="6D097196">
              <wp:simplePos x="0" y="0"/>
              <wp:positionH relativeFrom="page">
                <wp:align>left</wp:align>
              </wp:positionH>
              <wp:positionV relativeFrom="paragraph">
                <wp:posOffset>-382592</wp:posOffset>
              </wp:positionV>
              <wp:extent cx="7669521" cy="741872"/>
              <wp:effectExtent l="0" t="0" r="27305" b="20320"/>
              <wp:wrapNone/>
              <wp:docPr id="1186409342" name="Rectangle 3"/>
              <wp:cNvGraphicFramePr/>
              <a:graphic xmlns:a="http://schemas.openxmlformats.org/drawingml/2006/main">
                <a:graphicData uri="http://schemas.microsoft.com/office/word/2010/wordprocessingShape">
                  <wps:wsp>
                    <wps:cNvSpPr/>
                    <wps:spPr>
                      <a:xfrm>
                        <a:off x="0" y="0"/>
                        <a:ext cx="7669521" cy="74187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16EB1" id="Rectangle 3" o:spid="_x0000_s1026" style="position:absolute;margin-left:0;margin-top:-30.15pt;width:603.9pt;height:58.4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" fillcolor="white [3212]" strokecolor="white [3212]" strokeweight="2pt">
              <w10:wrap anchorx="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0586A" w:rsidRPr="00936951" w14:paraId="463B56B1" w14:textId="77777777" w:rsidTr="003F730F">
      <w:trPr>
        <w:trHeight w:val="416"/>
      </w:trPr>
      <w:tc>
        <w:tcPr>
          <w:tcW w:w="9854" w:type="dxa"/>
        </w:tcPr>
        <w:p w14:paraId="187471B8" w14:textId="7DD35319" w:rsidR="0070586A" w:rsidRPr="00936951" w:rsidRDefault="0070586A" w:rsidP="00A56995">
          <w:pPr>
            <w:pStyle w:val="Header"/>
            <w:tabs>
              <w:tab w:val="left" w:pos="2042"/>
              <w:tab w:val="right" w:pos="9638"/>
            </w:tabs>
            <w:jc w:val="left"/>
            <w:rPr>
              <w:b/>
              <w:bCs/>
              <w:sz w:val="22"/>
            </w:rPr>
          </w:pPr>
          <w:r>
            <w:rPr>
              <w:b/>
              <w:bCs/>
              <w:sz w:val="22"/>
            </w:rPr>
            <w:tab/>
          </w:r>
          <w:r>
            <w:rPr>
              <w:b/>
              <w:bCs/>
              <w:sz w:val="22"/>
            </w:rPr>
            <w:tab/>
          </w: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214789">
            <w:rPr>
              <w:b/>
              <w:bCs/>
              <w:noProof/>
              <w:sz w:val="22"/>
            </w:rPr>
            <w:t>Breeding for balance • Lesson 3 • Who killed the bogong moths?</w:t>
          </w:r>
          <w:r w:rsidRPr="00936951">
            <w:rPr>
              <w:b/>
              <w:bCs/>
              <w:sz w:val="22"/>
            </w:rPr>
            <w:fldChar w:fldCharType="end"/>
          </w:r>
        </w:p>
      </w:tc>
    </w:tr>
  </w:tbl>
  <w:p w14:paraId="6D799CA4" w14:textId="77777777" w:rsidR="0070586A" w:rsidRPr="00FB2D76" w:rsidRDefault="0070586A" w:rsidP="003F730F">
    <w:pPr>
      <w:pStyle w:val="Header"/>
      <w:tabs>
        <w:tab w:val="left" w:pos="6358"/>
      </w:tabs>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057A" w14:textId="77777777" w:rsidR="0070586A" w:rsidRDefault="00705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A87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C4FDF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938C9E6"/>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FC4204F8"/>
    <w:lvl w:ilvl="0">
      <w:start w:val="1"/>
      <w:numFmt w:val="decimal"/>
      <w:pStyle w:val="ListBullet5"/>
      <w:lvlText w:val="%1"/>
      <w:lvlJc w:val="left"/>
      <w:pPr>
        <w:ind w:left="360" w:hanging="360"/>
      </w:pPr>
      <w:rPr>
        <w:rFonts w:hint="default"/>
        <w:color w:val="EBF5FF" w:themeColor="accent4"/>
      </w:rPr>
    </w:lvl>
  </w:abstractNum>
  <w:abstractNum w:abstractNumId="4" w15:restartNumberingAfterBreak="0">
    <w:nsid w:val="032F57F2"/>
    <w:multiLevelType w:val="hybridMultilevel"/>
    <w:tmpl w:val="18388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4341DD"/>
    <w:multiLevelType w:val="multilevel"/>
    <w:tmpl w:val="0AE4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06BD4"/>
    <w:multiLevelType w:val="hybridMultilevel"/>
    <w:tmpl w:val="CBF03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CD6EA0"/>
    <w:multiLevelType w:val="hybridMultilevel"/>
    <w:tmpl w:val="FFFC1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124B46"/>
    <w:multiLevelType w:val="multilevel"/>
    <w:tmpl w:val="F8A0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3E4938"/>
    <w:multiLevelType w:val="hybridMultilevel"/>
    <w:tmpl w:val="5A062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7D2843"/>
    <w:multiLevelType w:val="multilevel"/>
    <w:tmpl w:val="D5BACBBC"/>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1" w15:restartNumberingAfterBreak="0">
    <w:nsid w:val="105F321C"/>
    <w:multiLevelType w:val="hybridMultilevel"/>
    <w:tmpl w:val="4F1C5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323462"/>
    <w:multiLevelType w:val="hybridMultilevel"/>
    <w:tmpl w:val="16C85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264EF0"/>
    <w:multiLevelType w:val="multilevel"/>
    <w:tmpl w:val="26CE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624F05"/>
    <w:multiLevelType w:val="multilevel"/>
    <w:tmpl w:val="5EE6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0069E0"/>
    <w:multiLevelType w:val="multilevel"/>
    <w:tmpl w:val="FA5C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4C5246"/>
    <w:multiLevelType w:val="multilevel"/>
    <w:tmpl w:val="2B50E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4671CA"/>
    <w:multiLevelType w:val="multilevel"/>
    <w:tmpl w:val="57A6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9F4667"/>
    <w:multiLevelType w:val="multilevel"/>
    <w:tmpl w:val="488CB474"/>
    <w:numStyleLink w:val="Bullets"/>
  </w:abstractNum>
  <w:abstractNum w:abstractNumId="19" w15:restartNumberingAfterBreak="0">
    <w:nsid w:val="23ED77A2"/>
    <w:multiLevelType w:val="multilevel"/>
    <w:tmpl w:val="B22C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4338A2"/>
    <w:multiLevelType w:val="hybridMultilevel"/>
    <w:tmpl w:val="AF5AA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5881CDC"/>
    <w:multiLevelType w:val="hybridMultilevel"/>
    <w:tmpl w:val="9AAC2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C83A50"/>
    <w:multiLevelType w:val="multilevel"/>
    <w:tmpl w:val="B3D6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0A26CD"/>
    <w:multiLevelType w:val="multilevel"/>
    <w:tmpl w:val="761E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5" w15:restartNumberingAfterBreak="0">
    <w:nsid w:val="315D6AD6"/>
    <w:multiLevelType w:val="multilevel"/>
    <w:tmpl w:val="DDAE1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521EDD"/>
    <w:multiLevelType w:val="hybridMultilevel"/>
    <w:tmpl w:val="9644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35A44BE"/>
    <w:multiLevelType w:val="multilevel"/>
    <w:tmpl w:val="C2FCD396"/>
    <w:numStyleLink w:val="Numbers"/>
  </w:abstractNum>
  <w:abstractNum w:abstractNumId="28" w15:restartNumberingAfterBreak="0">
    <w:nsid w:val="3832250E"/>
    <w:multiLevelType w:val="multilevel"/>
    <w:tmpl w:val="9DC61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D90C42"/>
    <w:multiLevelType w:val="multilevel"/>
    <w:tmpl w:val="D1EAB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009B28" w:themeColor="accent1"/>
      </w:rPr>
    </w:lvl>
    <w:lvl w:ilvl="1">
      <w:start w:val="1"/>
      <w:numFmt w:val="decimal"/>
      <w:lvlText w:val="%1.%2."/>
      <w:lvlJc w:val="left"/>
      <w:pPr>
        <w:ind w:left="737" w:hanging="737"/>
      </w:pPr>
      <w:rPr>
        <w:rFonts w:asciiTheme="majorHAnsi" w:hAnsiTheme="majorHAnsi" w:hint="default"/>
        <w:color w:val="009B28" w:themeColor="accent1"/>
      </w:rPr>
    </w:lvl>
    <w:lvl w:ilvl="2">
      <w:start w:val="1"/>
      <w:numFmt w:val="decimal"/>
      <w:lvlText w:val="%1.%2.%3."/>
      <w:lvlJc w:val="left"/>
      <w:pPr>
        <w:ind w:left="737" w:hanging="737"/>
      </w:pPr>
      <w:rPr>
        <w:rFonts w:asciiTheme="majorHAnsi" w:hAnsiTheme="majorHAnsi" w:hint="default"/>
        <w:color w:val="009B28"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3F8B042A"/>
    <w:multiLevelType w:val="multilevel"/>
    <w:tmpl w:val="E842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800791"/>
    <w:multiLevelType w:val="multilevel"/>
    <w:tmpl w:val="F02A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14167D"/>
    <w:multiLevelType w:val="multilevel"/>
    <w:tmpl w:val="C2FCD396"/>
    <w:styleLink w:val="Numbers"/>
    <w:lvl w:ilvl="0">
      <w:start w:val="1"/>
      <w:numFmt w:val="decimal"/>
      <w:pStyle w:val="ListNumber"/>
      <w:lvlText w:val="%1."/>
      <w:lvlJc w:val="left"/>
      <w:pPr>
        <w:ind w:left="397" w:hanging="397"/>
      </w:pPr>
      <w:rPr>
        <w:rFonts w:asciiTheme="minorHAnsi" w:hAnsiTheme="minorHAnsi" w:hint="default"/>
        <w:b w:val="0"/>
        <w:i w:val="0"/>
        <w:color w:val="000000" w:themeColor="text2"/>
        <w:sz w:val="20"/>
      </w:rPr>
    </w:lvl>
    <w:lvl w:ilvl="1">
      <w:start w:val="1"/>
      <w:numFmt w:val="lowerLetter"/>
      <w:pStyle w:val="ListNumber2"/>
      <w:lvlText w:val="%2."/>
      <w:lvlJc w:val="left"/>
      <w:pPr>
        <w:ind w:left="794" w:hanging="397"/>
      </w:pPr>
      <w:rPr>
        <w:rFonts w:asciiTheme="minorHAnsi" w:hAnsiTheme="minorHAnsi" w:hint="default"/>
        <w:b w:val="0"/>
        <w:i w:val="0"/>
        <w:color w:val="000000" w:themeColor="text2"/>
        <w:sz w:val="20"/>
      </w:rPr>
    </w:lvl>
    <w:lvl w:ilvl="2">
      <w:start w:val="1"/>
      <w:numFmt w:val="lowerRoman"/>
      <w:pStyle w:val="ListNumber3"/>
      <w:lvlText w:val="%3."/>
      <w:lvlJc w:val="left"/>
      <w:pPr>
        <w:ind w:left="1191" w:hanging="397"/>
      </w:pPr>
      <w:rPr>
        <w:rFonts w:asciiTheme="minorHAnsi" w:hAnsiTheme="minorHAnsi" w:hint="default"/>
        <w:b w:val="0"/>
        <w:i w:val="0"/>
        <w:color w:val="000000" w:themeColor="text2"/>
        <w:sz w:val="20"/>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34" w15:restartNumberingAfterBreak="0">
    <w:nsid w:val="462A75DB"/>
    <w:multiLevelType w:val="hybridMultilevel"/>
    <w:tmpl w:val="2F9AA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6667B8D"/>
    <w:multiLevelType w:val="multilevel"/>
    <w:tmpl w:val="567A0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956342"/>
    <w:multiLevelType w:val="hybridMultilevel"/>
    <w:tmpl w:val="71A89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9CC6C02"/>
    <w:multiLevelType w:val="multilevel"/>
    <w:tmpl w:val="C3E4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A61CAC"/>
    <w:multiLevelType w:val="multilevel"/>
    <w:tmpl w:val="3194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40" w15:restartNumberingAfterBreak="0">
    <w:nsid w:val="4F4A1EBF"/>
    <w:multiLevelType w:val="multilevel"/>
    <w:tmpl w:val="488CB474"/>
    <w:styleLink w:val="Bullets"/>
    <w:lvl w:ilvl="0">
      <w:start w:val="1"/>
      <w:numFmt w:val="bullet"/>
      <w:pStyle w:val="ListBullet"/>
      <w:lvlText w:val=""/>
      <w:lvlJc w:val="left"/>
      <w:pPr>
        <w:ind w:left="284" w:hanging="284"/>
      </w:pPr>
      <w:rPr>
        <w:rFonts w:ascii="Symbol" w:hAnsi="Symbol" w:hint="default"/>
        <w:b w:val="0"/>
        <w:i w:val="0"/>
        <w:color w:val="000000" w:themeColor="text2"/>
        <w:sz w:val="20"/>
      </w:rPr>
    </w:lvl>
    <w:lvl w:ilvl="1">
      <w:start w:val="1"/>
      <w:numFmt w:val="bullet"/>
      <w:pStyle w:val="ListBullet2"/>
      <w:lvlText w:val=""/>
      <w:lvlJc w:val="left"/>
      <w:pPr>
        <w:ind w:left="567" w:hanging="283"/>
      </w:pPr>
      <w:rPr>
        <w:rFonts w:ascii="Symbol" w:hAnsi="Symbol" w:hint="default"/>
        <w:b w:val="0"/>
        <w:i w:val="0"/>
        <w:color w:val="000000" w:themeColor="text2"/>
        <w:sz w:val="20"/>
      </w:rPr>
    </w:lvl>
    <w:lvl w:ilvl="2">
      <w:start w:val="1"/>
      <w:numFmt w:val="bullet"/>
      <w:pStyle w:val="ListBullet3"/>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41" w15:restartNumberingAfterBreak="0">
    <w:nsid w:val="50436D59"/>
    <w:multiLevelType w:val="hybridMultilevel"/>
    <w:tmpl w:val="9260F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1796642"/>
    <w:multiLevelType w:val="multilevel"/>
    <w:tmpl w:val="6FE06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7D22CF"/>
    <w:multiLevelType w:val="hybridMultilevel"/>
    <w:tmpl w:val="2DAEE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3F94480"/>
    <w:multiLevelType w:val="multilevel"/>
    <w:tmpl w:val="2810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43E232D"/>
    <w:multiLevelType w:val="multilevel"/>
    <w:tmpl w:val="7C42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772E12"/>
    <w:multiLevelType w:val="hybridMultilevel"/>
    <w:tmpl w:val="46881D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15:restartNumberingAfterBreak="0">
    <w:nsid w:val="553F2A00"/>
    <w:multiLevelType w:val="hybridMultilevel"/>
    <w:tmpl w:val="ECF03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9B5323F"/>
    <w:multiLevelType w:val="multilevel"/>
    <w:tmpl w:val="AAA4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B7445C9"/>
    <w:multiLevelType w:val="multilevel"/>
    <w:tmpl w:val="07A4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542A4E"/>
    <w:multiLevelType w:val="multilevel"/>
    <w:tmpl w:val="79427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DF19B7"/>
    <w:multiLevelType w:val="multilevel"/>
    <w:tmpl w:val="6FDA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F5B841" w:themeColor="accent2"/>
        <w:sz w:val="36"/>
      </w:rPr>
    </w:lvl>
    <w:lvl w:ilvl="1">
      <w:start w:val="1"/>
      <w:numFmt w:val="decimal"/>
      <w:lvlText w:val="%1.%2"/>
      <w:lvlJc w:val="left"/>
      <w:pPr>
        <w:ind w:left="851" w:hanging="851"/>
      </w:pPr>
      <w:rPr>
        <w:rFonts w:asciiTheme="minorHAnsi" w:hAnsiTheme="minorHAnsi" w:hint="default"/>
        <w:b w:val="0"/>
        <w:i w:val="0"/>
        <w:color w:val="DBD7D2"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AD07448"/>
    <w:multiLevelType w:val="multilevel"/>
    <w:tmpl w:val="82E27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B241152"/>
    <w:multiLevelType w:val="hybridMultilevel"/>
    <w:tmpl w:val="4594BA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BB3035C"/>
    <w:multiLevelType w:val="multilevel"/>
    <w:tmpl w:val="097A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22010FB"/>
    <w:multiLevelType w:val="hybridMultilevel"/>
    <w:tmpl w:val="4B043856"/>
    <w:lvl w:ilvl="0" w:tplc="6298C6AE">
      <w:start w:val="1"/>
      <w:numFmt w:val="bullet"/>
      <w:pStyle w:val="TableBullet"/>
      <w:lvlText w:val=""/>
      <w:lvlJc w:val="left"/>
      <w:pPr>
        <w:ind w:left="360" w:hanging="360"/>
      </w:pPr>
      <w:rPr>
        <w:rFonts w:ascii="Symbol" w:hAnsi="Symbol" w:hint="default"/>
        <w:color w:val="000000" w:themeColor="text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3960BEA"/>
    <w:multiLevelType w:val="multilevel"/>
    <w:tmpl w:val="65B4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FA1ACD"/>
    <w:multiLevelType w:val="hybridMultilevel"/>
    <w:tmpl w:val="D9F4E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4A11F4F"/>
    <w:multiLevelType w:val="multilevel"/>
    <w:tmpl w:val="AA02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53C4569"/>
    <w:multiLevelType w:val="hybridMultilevel"/>
    <w:tmpl w:val="0B146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E961D3B"/>
    <w:multiLevelType w:val="hybridMultilevel"/>
    <w:tmpl w:val="36A25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7990043">
    <w:abstractNumId w:val="2"/>
  </w:num>
  <w:num w:numId="2" w16cid:durableId="1813058654">
    <w:abstractNumId w:val="3"/>
  </w:num>
  <w:num w:numId="3" w16cid:durableId="1870531961">
    <w:abstractNumId w:val="1"/>
  </w:num>
  <w:num w:numId="4" w16cid:durableId="2109961960">
    <w:abstractNumId w:val="0"/>
  </w:num>
  <w:num w:numId="5" w16cid:durableId="1976371938">
    <w:abstractNumId w:val="50"/>
  </w:num>
  <w:num w:numId="6" w16cid:durableId="1421828783">
    <w:abstractNumId w:val="58"/>
  </w:num>
  <w:num w:numId="7" w16cid:durableId="924455219">
    <w:abstractNumId w:val="47"/>
  </w:num>
  <w:num w:numId="8" w16cid:durableId="943456978">
    <w:abstractNumId w:val="10"/>
  </w:num>
  <w:num w:numId="9" w16cid:durableId="8145819">
    <w:abstractNumId w:val="30"/>
  </w:num>
  <w:num w:numId="10" w16cid:durableId="39402709">
    <w:abstractNumId w:val="59"/>
  </w:num>
  <w:num w:numId="11" w16cid:durableId="1935043804">
    <w:abstractNumId w:val="24"/>
  </w:num>
  <w:num w:numId="12" w16cid:durableId="1532452615">
    <w:abstractNumId w:val="40"/>
  </w:num>
  <w:num w:numId="13" w16cid:durableId="1898588451">
    <w:abstractNumId w:val="33"/>
  </w:num>
  <w:num w:numId="14" w16cid:durableId="983848062">
    <w:abstractNumId w:val="54"/>
  </w:num>
  <w:num w:numId="15" w16cid:durableId="630063444">
    <w:abstractNumId w:val="27"/>
  </w:num>
  <w:num w:numId="16" w16cid:durableId="285429865">
    <w:abstractNumId w:val="18"/>
  </w:num>
  <w:num w:numId="17" w16cid:durableId="1143431208">
    <w:abstractNumId w:val="49"/>
  </w:num>
  <w:num w:numId="18" w16cid:durableId="981235836">
    <w:abstractNumId w:val="25"/>
  </w:num>
  <w:num w:numId="19" w16cid:durableId="656417275">
    <w:abstractNumId w:val="28"/>
  </w:num>
  <w:num w:numId="20" w16cid:durableId="689451524">
    <w:abstractNumId w:val="37"/>
  </w:num>
  <w:num w:numId="21" w16cid:durableId="1542815700">
    <w:abstractNumId w:val="32"/>
  </w:num>
  <w:num w:numId="22" w16cid:durableId="1835534571">
    <w:abstractNumId w:val="29"/>
  </w:num>
  <w:num w:numId="23" w16cid:durableId="589899613">
    <w:abstractNumId w:val="45"/>
  </w:num>
  <w:num w:numId="24" w16cid:durableId="1612010156">
    <w:abstractNumId w:val="52"/>
  </w:num>
  <w:num w:numId="25" w16cid:durableId="989166120">
    <w:abstractNumId w:val="42"/>
  </w:num>
  <w:num w:numId="26" w16cid:durableId="1014503157">
    <w:abstractNumId w:val="14"/>
  </w:num>
  <w:num w:numId="27" w16cid:durableId="827328732">
    <w:abstractNumId w:val="60"/>
  </w:num>
  <w:num w:numId="28" w16cid:durableId="2143842962">
    <w:abstractNumId w:val="20"/>
  </w:num>
  <w:num w:numId="29" w16cid:durableId="914513045">
    <w:abstractNumId w:val="11"/>
  </w:num>
  <w:num w:numId="30" w16cid:durableId="406655808">
    <w:abstractNumId w:val="26"/>
  </w:num>
  <w:num w:numId="31" w16cid:durableId="270824006">
    <w:abstractNumId w:val="21"/>
  </w:num>
  <w:num w:numId="32" w16cid:durableId="727344092">
    <w:abstractNumId w:val="36"/>
  </w:num>
  <w:num w:numId="33" w16cid:durableId="213202790">
    <w:abstractNumId w:val="61"/>
  </w:num>
  <w:num w:numId="34" w16cid:durableId="696927696">
    <w:abstractNumId w:val="9"/>
  </w:num>
  <w:num w:numId="35" w16cid:durableId="1075933344">
    <w:abstractNumId w:val="64"/>
  </w:num>
  <w:num w:numId="36" w16cid:durableId="2057241701">
    <w:abstractNumId w:val="34"/>
  </w:num>
  <w:num w:numId="37" w16cid:durableId="2001154272">
    <w:abstractNumId w:val="41"/>
  </w:num>
  <w:num w:numId="38" w16cid:durableId="571964474">
    <w:abstractNumId w:val="7"/>
  </w:num>
  <w:num w:numId="39" w16cid:durableId="571818041">
    <w:abstractNumId w:val="12"/>
  </w:num>
  <w:num w:numId="40" w16cid:durableId="134299778">
    <w:abstractNumId w:val="63"/>
  </w:num>
  <w:num w:numId="41" w16cid:durableId="443304105">
    <w:abstractNumId w:val="13"/>
  </w:num>
  <w:num w:numId="42" w16cid:durableId="993484356">
    <w:abstractNumId w:val="5"/>
  </w:num>
  <w:num w:numId="43" w16cid:durableId="742339104">
    <w:abstractNumId w:val="17"/>
  </w:num>
  <w:num w:numId="44" w16cid:durableId="1080565548">
    <w:abstractNumId w:val="23"/>
  </w:num>
  <w:num w:numId="45" w16cid:durableId="63718787">
    <w:abstractNumId w:val="15"/>
  </w:num>
  <w:num w:numId="46" w16cid:durableId="1053385210">
    <w:abstractNumId w:val="62"/>
  </w:num>
  <w:num w:numId="47" w16cid:durableId="412052562">
    <w:abstractNumId w:val="48"/>
  </w:num>
  <w:num w:numId="48" w16cid:durableId="728118628">
    <w:abstractNumId w:val="4"/>
  </w:num>
  <w:num w:numId="49" w16cid:durableId="491020014">
    <w:abstractNumId w:val="35"/>
  </w:num>
  <w:num w:numId="50" w16cid:durableId="268122380">
    <w:abstractNumId w:val="16"/>
  </w:num>
  <w:num w:numId="51" w16cid:durableId="623732047">
    <w:abstractNumId w:val="55"/>
  </w:num>
  <w:num w:numId="52" w16cid:durableId="1997486809">
    <w:abstractNumId w:val="38"/>
  </w:num>
  <w:num w:numId="53" w16cid:durableId="1539733407">
    <w:abstractNumId w:val="51"/>
  </w:num>
  <w:num w:numId="54" w16cid:durableId="2004431202">
    <w:abstractNumId w:val="57"/>
  </w:num>
  <w:num w:numId="55" w16cid:durableId="1592424808">
    <w:abstractNumId w:val="22"/>
  </w:num>
  <w:num w:numId="56" w16cid:durableId="1700620446">
    <w:abstractNumId w:val="43"/>
  </w:num>
  <w:num w:numId="57" w16cid:durableId="1592010698">
    <w:abstractNumId w:val="44"/>
  </w:num>
  <w:num w:numId="58" w16cid:durableId="692999949">
    <w:abstractNumId w:val="31"/>
  </w:num>
  <w:num w:numId="59" w16cid:durableId="1648245925">
    <w:abstractNumId w:val="53"/>
  </w:num>
  <w:num w:numId="60" w16cid:durableId="1322273349">
    <w:abstractNumId w:val="8"/>
  </w:num>
  <w:num w:numId="61" w16cid:durableId="1440373863">
    <w:abstractNumId w:val="19"/>
  </w:num>
  <w:num w:numId="62" w16cid:durableId="680664154">
    <w:abstractNumId w:val="56"/>
  </w:num>
  <w:num w:numId="63" w16cid:durableId="607086183">
    <w:abstractNumId w:val="46"/>
  </w:num>
  <w:num w:numId="64" w16cid:durableId="245919708">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86A"/>
    <w:rsid w:val="000044A0"/>
    <w:rsid w:val="000111D3"/>
    <w:rsid w:val="0001166E"/>
    <w:rsid w:val="00013278"/>
    <w:rsid w:val="00014C99"/>
    <w:rsid w:val="000153EA"/>
    <w:rsid w:val="000237CC"/>
    <w:rsid w:val="00024ABE"/>
    <w:rsid w:val="00024C46"/>
    <w:rsid w:val="00025BC1"/>
    <w:rsid w:val="00030759"/>
    <w:rsid w:val="00032047"/>
    <w:rsid w:val="00034E1C"/>
    <w:rsid w:val="00034E58"/>
    <w:rsid w:val="000369B3"/>
    <w:rsid w:val="00036FD8"/>
    <w:rsid w:val="00037557"/>
    <w:rsid w:val="000431A4"/>
    <w:rsid w:val="000435A2"/>
    <w:rsid w:val="00050A0D"/>
    <w:rsid w:val="00053BA4"/>
    <w:rsid w:val="00054CDA"/>
    <w:rsid w:val="000551ED"/>
    <w:rsid w:val="00055D51"/>
    <w:rsid w:val="00057FCB"/>
    <w:rsid w:val="000616DC"/>
    <w:rsid w:val="000706AA"/>
    <w:rsid w:val="00070883"/>
    <w:rsid w:val="00072E39"/>
    <w:rsid w:val="00075852"/>
    <w:rsid w:val="000771AF"/>
    <w:rsid w:val="00077D71"/>
    <w:rsid w:val="00077DC8"/>
    <w:rsid w:val="00080C1F"/>
    <w:rsid w:val="0008617C"/>
    <w:rsid w:val="00087BD0"/>
    <w:rsid w:val="0009116E"/>
    <w:rsid w:val="0009118F"/>
    <w:rsid w:val="00092CA3"/>
    <w:rsid w:val="000955D1"/>
    <w:rsid w:val="000965E3"/>
    <w:rsid w:val="0009733B"/>
    <w:rsid w:val="000975C1"/>
    <w:rsid w:val="000A16F8"/>
    <w:rsid w:val="000A37FB"/>
    <w:rsid w:val="000A516A"/>
    <w:rsid w:val="000A5AF4"/>
    <w:rsid w:val="000B0F6E"/>
    <w:rsid w:val="000B19DA"/>
    <w:rsid w:val="000B2585"/>
    <w:rsid w:val="000B7385"/>
    <w:rsid w:val="000B7A79"/>
    <w:rsid w:val="000C470C"/>
    <w:rsid w:val="000C4CD3"/>
    <w:rsid w:val="000C4DF8"/>
    <w:rsid w:val="000C61E5"/>
    <w:rsid w:val="000D0297"/>
    <w:rsid w:val="000D1551"/>
    <w:rsid w:val="000D3F86"/>
    <w:rsid w:val="000D45DE"/>
    <w:rsid w:val="000E01F5"/>
    <w:rsid w:val="000E08F9"/>
    <w:rsid w:val="000E3A85"/>
    <w:rsid w:val="000E42FD"/>
    <w:rsid w:val="000E5104"/>
    <w:rsid w:val="000F00D9"/>
    <w:rsid w:val="000F026C"/>
    <w:rsid w:val="000F2402"/>
    <w:rsid w:val="000F2DE2"/>
    <w:rsid w:val="000F3D62"/>
    <w:rsid w:val="000F4F58"/>
    <w:rsid w:val="000F50D0"/>
    <w:rsid w:val="000F5C76"/>
    <w:rsid w:val="000F683F"/>
    <w:rsid w:val="000F6F49"/>
    <w:rsid w:val="00100454"/>
    <w:rsid w:val="001005AC"/>
    <w:rsid w:val="00100975"/>
    <w:rsid w:val="00101576"/>
    <w:rsid w:val="00101860"/>
    <w:rsid w:val="001018AB"/>
    <w:rsid w:val="00102ABA"/>
    <w:rsid w:val="00106D42"/>
    <w:rsid w:val="0011040E"/>
    <w:rsid w:val="001141AE"/>
    <w:rsid w:val="0011711C"/>
    <w:rsid w:val="001206BD"/>
    <w:rsid w:val="00121694"/>
    <w:rsid w:val="00121AE4"/>
    <w:rsid w:val="00124714"/>
    <w:rsid w:val="00125A29"/>
    <w:rsid w:val="001270C1"/>
    <w:rsid w:val="0013103A"/>
    <w:rsid w:val="00134FBB"/>
    <w:rsid w:val="0013671F"/>
    <w:rsid w:val="00136A2D"/>
    <w:rsid w:val="00136E4E"/>
    <w:rsid w:val="00143C3B"/>
    <w:rsid w:val="00154484"/>
    <w:rsid w:val="00155BEC"/>
    <w:rsid w:val="00157E37"/>
    <w:rsid w:val="00160973"/>
    <w:rsid w:val="00162154"/>
    <w:rsid w:val="00162275"/>
    <w:rsid w:val="00162777"/>
    <w:rsid w:val="00163D07"/>
    <w:rsid w:val="001708F4"/>
    <w:rsid w:val="001724BC"/>
    <w:rsid w:val="0017337C"/>
    <w:rsid w:val="00174DD0"/>
    <w:rsid w:val="0017526C"/>
    <w:rsid w:val="00175679"/>
    <w:rsid w:val="00176786"/>
    <w:rsid w:val="0017710E"/>
    <w:rsid w:val="00182D1F"/>
    <w:rsid w:val="0018485D"/>
    <w:rsid w:val="001869FB"/>
    <w:rsid w:val="00190510"/>
    <w:rsid w:val="001910FA"/>
    <w:rsid w:val="00193A30"/>
    <w:rsid w:val="0019584F"/>
    <w:rsid w:val="00196B82"/>
    <w:rsid w:val="00196C26"/>
    <w:rsid w:val="001A03A7"/>
    <w:rsid w:val="001A11D1"/>
    <w:rsid w:val="001A14D8"/>
    <w:rsid w:val="001A1562"/>
    <w:rsid w:val="001A1637"/>
    <w:rsid w:val="001A3362"/>
    <w:rsid w:val="001A33B7"/>
    <w:rsid w:val="001A5A98"/>
    <w:rsid w:val="001A70E6"/>
    <w:rsid w:val="001B157E"/>
    <w:rsid w:val="001B310A"/>
    <w:rsid w:val="001B52A0"/>
    <w:rsid w:val="001B5F65"/>
    <w:rsid w:val="001B6D7F"/>
    <w:rsid w:val="001B7ABA"/>
    <w:rsid w:val="001B7B5E"/>
    <w:rsid w:val="001C0C6B"/>
    <w:rsid w:val="001C124E"/>
    <w:rsid w:val="001C1E69"/>
    <w:rsid w:val="001D0E78"/>
    <w:rsid w:val="001D11F8"/>
    <w:rsid w:val="001D1561"/>
    <w:rsid w:val="001D741B"/>
    <w:rsid w:val="001D7549"/>
    <w:rsid w:val="001E0198"/>
    <w:rsid w:val="001E0E78"/>
    <w:rsid w:val="001E0FA2"/>
    <w:rsid w:val="001E1404"/>
    <w:rsid w:val="001E15F5"/>
    <w:rsid w:val="001E1F19"/>
    <w:rsid w:val="001F435C"/>
    <w:rsid w:val="001F6C35"/>
    <w:rsid w:val="001F7781"/>
    <w:rsid w:val="00202FB6"/>
    <w:rsid w:val="002033DF"/>
    <w:rsid w:val="00205972"/>
    <w:rsid w:val="00212532"/>
    <w:rsid w:val="0021399F"/>
    <w:rsid w:val="00214789"/>
    <w:rsid w:val="00215A55"/>
    <w:rsid w:val="00215FBF"/>
    <w:rsid w:val="0023065D"/>
    <w:rsid w:val="00230861"/>
    <w:rsid w:val="00230F57"/>
    <w:rsid w:val="002347AA"/>
    <w:rsid w:val="00235040"/>
    <w:rsid w:val="002367F7"/>
    <w:rsid w:val="00240131"/>
    <w:rsid w:val="0024035F"/>
    <w:rsid w:val="00243C09"/>
    <w:rsid w:val="00244191"/>
    <w:rsid w:val="00244791"/>
    <w:rsid w:val="0024675B"/>
    <w:rsid w:val="00246C10"/>
    <w:rsid w:val="00250E24"/>
    <w:rsid w:val="002538A4"/>
    <w:rsid w:val="00254121"/>
    <w:rsid w:val="002564EB"/>
    <w:rsid w:val="00256BBA"/>
    <w:rsid w:val="002575EC"/>
    <w:rsid w:val="00257752"/>
    <w:rsid w:val="00263835"/>
    <w:rsid w:val="002647B5"/>
    <w:rsid w:val="00270DA8"/>
    <w:rsid w:val="00276707"/>
    <w:rsid w:val="0028049D"/>
    <w:rsid w:val="002817B0"/>
    <w:rsid w:val="00285549"/>
    <w:rsid w:val="00286A37"/>
    <w:rsid w:val="00286EB4"/>
    <w:rsid w:val="00286F8A"/>
    <w:rsid w:val="0028709B"/>
    <w:rsid w:val="00287E17"/>
    <w:rsid w:val="002901B8"/>
    <w:rsid w:val="00290222"/>
    <w:rsid w:val="00290CF8"/>
    <w:rsid w:val="00293E9B"/>
    <w:rsid w:val="0029523C"/>
    <w:rsid w:val="00295681"/>
    <w:rsid w:val="002A0099"/>
    <w:rsid w:val="002A2A6B"/>
    <w:rsid w:val="002A2BAC"/>
    <w:rsid w:val="002A3E43"/>
    <w:rsid w:val="002A4F78"/>
    <w:rsid w:val="002A60C2"/>
    <w:rsid w:val="002A67C2"/>
    <w:rsid w:val="002B2B46"/>
    <w:rsid w:val="002B5953"/>
    <w:rsid w:val="002B6C97"/>
    <w:rsid w:val="002C1D11"/>
    <w:rsid w:val="002C34CB"/>
    <w:rsid w:val="002C3A75"/>
    <w:rsid w:val="002C458A"/>
    <w:rsid w:val="002C4842"/>
    <w:rsid w:val="002C58A0"/>
    <w:rsid w:val="002C5B48"/>
    <w:rsid w:val="002C700C"/>
    <w:rsid w:val="002C70D3"/>
    <w:rsid w:val="002D0251"/>
    <w:rsid w:val="002D0FD0"/>
    <w:rsid w:val="002D136C"/>
    <w:rsid w:val="002D2282"/>
    <w:rsid w:val="002E3AF4"/>
    <w:rsid w:val="002E3D60"/>
    <w:rsid w:val="002E620E"/>
    <w:rsid w:val="002F07BE"/>
    <w:rsid w:val="002F1C6A"/>
    <w:rsid w:val="002F4909"/>
    <w:rsid w:val="002F493A"/>
    <w:rsid w:val="002F5E62"/>
    <w:rsid w:val="003000E8"/>
    <w:rsid w:val="00301B57"/>
    <w:rsid w:val="003030C4"/>
    <w:rsid w:val="00305A3A"/>
    <w:rsid w:val="00310187"/>
    <w:rsid w:val="00311A47"/>
    <w:rsid w:val="00312F92"/>
    <w:rsid w:val="003164C5"/>
    <w:rsid w:val="003175F2"/>
    <w:rsid w:val="00322CE9"/>
    <w:rsid w:val="003255F2"/>
    <w:rsid w:val="00325B4F"/>
    <w:rsid w:val="00327798"/>
    <w:rsid w:val="00330BD8"/>
    <w:rsid w:val="0033246B"/>
    <w:rsid w:val="00335767"/>
    <w:rsid w:val="00340AD1"/>
    <w:rsid w:val="0034373A"/>
    <w:rsid w:val="00343A79"/>
    <w:rsid w:val="0034543C"/>
    <w:rsid w:val="00347F09"/>
    <w:rsid w:val="00352DC2"/>
    <w:rsid w:val="00352FE5"/>
    <w:rsid w:val="003561BA"/>
    <w:rsid w:val="0035766E"/>
    <w:rsid w:val="003605CF"/>
    <w:rsid w:val="00361AAA"/>
    <w:rsid w:val="003661AA"/>
    <w:rsid w:val="003671F4"/>
    <w:rsid w:val="003679CC"/>
    <w:rsid w:val="00370006"/>
    <w:rsid w:val="00371528"/>
    <w:rsid w:val="0037230E"/>
    <w:rsid w:val="003736E8"/>
    <w:rsid w:val="00373CAB"/>
    <w:rsid w:val="00374753"/>
    <w:rsid w:val="003752DA"/>
    <w:rsid w:val="00375A2D"/>
    <w:rsid w:val="00377A6B"/>
    <w:rsid w:val="003810F2"/>
    <w:rsid w:val="00383CDB"/>
    <w:rsid w:val="00384FBC"/>
    <w:rsid w:val="00391207"/>
    <w:rsid w:val="00392147"/>
    <w:rsid w:val="00396E48"/>
    <w:rsid w:val="003A0158"/>
    <w:rsid w:val="003A20B1"/>
    <w:rsid w:val="003A3347"/>
    <w:rsid w:val="003B03D8"/>
    <w:rsid w:val="003B09A0"/>
    <w:rsid w:val="003B0E97"/>
    <w:rsid w:val="003B1593"/>
    <w:rsid w:val="003B228F"/>
    <w:rsid w:val="003B5490"/>
    <w:rsid w:val="003B69A4"/>
    <w:rsid w:val="003B7795"/>
    <w:rsid w:val="003C0C76"/>
    <w:rsid w:val="003C1822"/>
    <w:rsid w:val="003C2BE8"/>
    <w:rsid w:val="003C5B66"/>
    <w:rsid w:val="003C607F"/>
    <w:rsid w:val="003C7080"/>
    <w:rsid w:val="003D0EA6"/>
    <w:rsid w:val="003D37DB"/>
    <w:rsid w:val="003D48D1"/>
    <w:rsid w:val="003D64A8"/>
    <w:rsid w:val="003E55F7"/>
    <w:rsid w:val="003E6528"/>
    <w:rsid w:val="003F0257"/>
    <w:rsid w:val="003F34C9"/>
    <w:rsid w:val="003F3FE9"/>
    <w:rsid w:val="003F6D88"/>
    <w:rsid w:val="003F6E2B"/>
    <w:rsid w:val="003F730F"/>
    <w:rsid w:val="004009F6"/>
    <w:rsid w:val="004047B9"/>
    <w:rsid w:val="00410CB2"/>
    <w:rsid w:val="004115F9"/>
    <w:rsid w:val="00415458"/>
    <w:rsid w:val="004168AA"/>
    <w:rsid w:val="004218FA"/>
    <w:rsid w:val="00422BB5"/>
    <w:rsid w:val="0042785C"/>
    <w:rsid w:val="00427C89"/>
    <w:rsid w:val="00427FC2"/>
    <w:rsid w:val="00430E61"/>
    <w:rsid w:val="004323A1"/>
    <w:rsid w:val="00433740"/>
    <w:rsid w:val="00437101"/>
    <w:rsid w:val="00442916"/>
    <w:rsid w:val="00442E42"/>
    <w:rsid w:val="00444637"/>
    <w:rsid w:val="00446523"/>
    <w:rsid w:val="0044722E"/>
    <w:rsid w:val="004510FC"/>
    <w:rsid w:val="00451821"/>
    <w:rsid w:val="004562EC"/>
    <w:rsid w:val="0045736C"/>
    <w:rsid w:val="0045751F"/>
    <w:rsid w:val="00457B2F"/>
    <w:rsid w:val="00460BEA"/>
    <w:rsid w:val="00467417"/>
    <w:rsid w:val="00470173"/>
    <w:rsid w:val="00470E01"/>
    <w:rsid w:val="004779F0"/>
    <w:rsid w:val="00477C88"/>
    <w:rsid w:val="00480ECC"/>
    <w:rsid w:val="004815EE"/>
    <w:rsid w:val="00482B7E"/>
    <w:rsid w:val="00482EE6"/>
    <w:rsid w:val="00483A0A"/>
    <w:rsid w:val="0048713B"/>
    <w:rsid w:val="0048796E"/>
    <w:rsid w:val="00491E31"/>
    <w:rsid w:val="004955B3"/>
    <w:rsid w:val="0049596E"/>
    <w:rsid w:val="004A3742"/>
    <w:rsid w:val="004A3C33"/>
    <w:rsid w:val="004A4A67"/>
    <w:rsid w:val="004A512B"/>
    <w:rsid w:val="004A5DC3"/>
    <w:rsid w:val="004B09CA"/>
    <w:rsid w:val="004B3BE8"/>
    <w:rsid w:val="004B4976"/>
    <w:rsid w:val="004B5D0E"/>
    <w:rsid w:val="004B6820"/>
    <w:rsid w:val="004B7599"/>
    <w:rsid w:val="004C032C"/>
    <w:rsid w:val="004C151B"/>
    <w:rsid w:val="004C1BDB"/>
    <w:rsid w:val="004D1E56"/>
    <w:rsid w:val="004D1F97"/>
    <w:rsid w:val="004D3800"/>
    <w:rsid w:val="004D668C"/>
    <w:rsid w:val="004D7188"/>
    <w:rsid w:val="004E0E02"/>
    <w:rsid w:val="004E150B"/>
    <w:rsid w:val="004E19B5"/>
    <w:rsid w:val="004E2D56"/>
    <w:rsid w:val="004E3295"/>
    <w:rsid w:val="004E33AE"/>
    <w:rsid w:val="004E3F49"/>
    <w:rsid w:val="004F6B2A"/>
    <w:rsid w:val="004F736A"/>
    <w:rsid w:val="00502D7F"/>
    <w:rsid w:val="0050359B"/>
    <w:rsid w:val="0050563B"/>
    <w:rsid w:val="005078ED"/>
    <w:rsid w:val="00512726"/>
    <w:rsid w:val="00515E60"/>
    <w:rsid w:val="00517443"/>
    <w:rsid w:val="005179AD"/>
    <w:rsid w:val="005209D1"/>
    <w:rsid w:val="00520E87"/>
    <w:rsid w:val="00522691"/>
    <w:rsid w:val="00526652"/>
    <w:rsid w:val="005269E6"/>
    <w:rsid w:val="00526C9C"/>
    <w:rsid w:val="00530D2F"/>
    <w:rsid w:val="005368F8"/>
    <w:rsid w:val="00540C8A"/>
    <w:rsid w:val="00541211"/>
    <w:rsid w:val="00541954"/>
    <w:rsid w:val="00551E4A"/>
    <w:rsid w:val="005520D9"/>
    <w:rsid w:val="00552A7A"/>
    <w:rsid w:val="005555B9"/>
    <w:rsid w:val="00555AB6"/>
    <w:rsid w:val="00556A12"/>
    <w:rsid w:val="00560B84"/>
    <w:rsid w:val="0056705D"/>
    <w:rsid w:val="00572679"/>
    <w:rsid w:val="005740B0"/>
    <w:rsid w:val="005741B0"/>
    <w:rsid w:val="0057588F"/>
    <w:rsid w:val="00581AD3"/>
    <w:rsid w:val="005822CE"/>
    <w:rsid w:val="005826B5"/>
    <w:rsid w:val="0058277F"/>
    <w:rsid w:val="00582B51"/>
    <w:rsid w:val="00582D16"/>
    <w:rsid w:val="00584412"/>
    <w:rsid w:val="00584B1E"/>
    <w:rsid w:val="005912E3"/>
    <w:rsid w:val="00591804"/>
    <w:rsid w:val="005A08D0"/>
    <w:rsid w:val="005A1083"/>
    <w:rsid w:val="005A1715"/>
    <w:rsid w:val="005A20A6"/>
    <w:rsid w:val="005A2572"/>
    <w:rsid w:val="005A29D6"/>
    <w:rsid w:val="005A646E"/>
    <w:rsid w:val="005A6862"/>
    <w:rsid w:val="005A6A61"/>
    <w:rsid w:val="005A72E2"/>
    <w:rsid w:val="005B038A"/>
    <w:rsid w:val="005B2874"/>
    <w:rsid w:val="005B311A"/>
    <w:rsid w:val="005B5872"/>
    <w:rsid w:val="005B7C9C"/>
    <w:rsid w:val="005C0115"/>
    <w:rsid w:val="005C0363"/>
    <w:rsid w:val="005C0D34"/>
    <w:rsid w:val="005C0EBF"/>
    <w:rsid w:val="005C250D"/>
    <w:rsid w:val="005C6A7B"/>
    <w:rsid w:val="005D0054"/>
    <w:rsid w:val="005D1F4F"/>
    <w:rsid w:val="005D6390"/>
    <w:rsid w:val="005E5F13"/>
    <w:rsid w:val="005E7C16"/>
    <w:rsid w:val="005F01DF"/>
    <w:rsid w:val="005F1828"/>
    <w:rsid w:val="005F6403"/>
    <w:rsid w:val="00600829"/>
    <w:rsid w:val="006033BF"/>
    <w:rsid w:val="00604DCB"/>
    <w:rsid w:val="00605DFC"/>
    <w:rsid w:val="006061C4"/>
    <w:rsid w:val="00610DD3"/>
    <w:rsid w:val="00615B29"/>
    <w:rsid w:val="006168C5"/>
    <w:rsid w:val="00616D68"/>
    <w:rsid w:val="00617481"/>
    <w:rsid w:val="00617D96"/>
    <w:rsid w:val="006208DD"/>
    <w:rsid w:val="00622A35"/>
    <w:rsid w:val="00624DF7"/>
    <w:rsid w:val="00625FED"/>
    <w:rsid w:val="00627F6C"/>
    <w:rsid w:val="00630AC5"/>
    <w:rsid w:val="006333A5"/>
    <w:rsid w:val="00633EA6"/>
    <w:rsid w:val="0063412F"/>
    <w:rsid w:val="0063698B"/>
    <w:rsid w:val="00636B65"/>
    <w:rsid w:val="00642369"/>
    <w:rsid w:val="00642A4E"/>
    <w:rsid w:val="006459B9"/>
    <w:rsid w:val="0064665A"/>
    <w:rsid w:val="00651DA6"/>
    <w:rsid w:val="0065271E"/>
    <w:rsid w:val="00653F0F"/>
    <w:rsid w:val="00654D86"/>
    <w:rsid w:val="006560AD"/>
    <w:rsid w:val="006564E2"/>
    <w:rsid w:val="0065653A"/>
    <w:rsid w:val="0065703F"/>
    <w:rsid w:val="006621D7"/>
    <w:rsid w:val="006672E9"/>
    <w:rsid w:val="00670DAF"/>
    <w:rsid w:val="006710B5"/>
    <w:rsid w:val="00672237"/>
    <w:rsid w:val="00673698"/>
    <w:rsid w:val="00673AB8"/>
    <w:rsid w:val="00674873"/>
    <w:rsid w:val="006757D5"/>
    <w:rsid w:val="00681BBB"/>
    <w:rsid w:val="0068307E"/>
    <w:rsid w:val="00683BB9"/>
    <w:rsid w:val="00683BF1"/>
    <w:rsid w:val="00692201"/>
    <w:rsid w:val="00692BE2"/>
    <w:rsid w:val="006931E5"/>
    <w:rsid w:val="00693691"/>
    <w:rsid w:val="006B1AC7"/>
    <w:rsid w:val="006B342E"/>
    <w:rsid w:val="006B470D"/>
    <w:rsid w:val="006B52D2"/>
    <w:rsid w:val="006C0B51"/>
    <w:rsid w:val="006C1B50"/>
    <w:rsid w:val="006C2AEC"/>
    <w:rsid w:val="006C4402"/>
    <w:rsid w:val="006C50A6"/>
    <w:rsid w:val="006C67D6"/>
    <w:rsid w:val="006D67EA"/>
    <w:rsid w:val="006E1EB0"/>
    <w:rsid w:val="006E5B26"/>
    <w:rsid w:val="006E5D10"/>
    <w:rsid w:val="006E6A1F"/>
    <w:rsid w:val="006E7353"/>
    <w:rsid w:val="006E7DC3"/>
    <w:rsid w:val="006F0465"/>
    <w:rsid w:val="006F31B2"/>
    <w:rsid w:val="006F3577"/>
    <w:rsid w:val="006F6540"/>
    <w:rsid w:val="006F6D3A"/>
    <w:rsid w:val="006F7830"/>
    <w:rsid w:val="00702D6E"/>
    <w:rsid w:val="0070586A"/>
    <w:rsid w:val="00706C7B"/>
    <w:rsid w:val="007074A9"/>
    <w:rsid w:val="00714572"/>
    <w:rsid w:val="0071562A"/>
    <w:rsid w:val="00717E72"/>
    <w:rsid w:val="0072014C"/>
    <w:rsid w:val="00722B9A"/>
    <w:rsid w:val="00731F86"/>
    <w:rsid w:val="00733E67"/>
    <w:rsid w:val="00734A21"/>
    <w:rsid w:val="00735790"/>
    <w:rsid w:val="0073584C"/>
    <w:rsid w:val="0074089A"/>
    <w:rsid w:val="00742921"/>
    <w:rsid w:val="007459B9"/>
    <w:rsid w:val="00746FDE"/>
    <w:rsid w:val="00747C50"/>
    <w:rsid w:val="007502B3"/>
    <w:rsid w:val="00750A5C"/>
    <w:rsid w:val="00751953"/>
    <w:rsid w:val="007532FC"/>
    <w:rsid w:val="00754862"/>
    <w:rsid w:val="00755D6F"/>
    <w:rsid w:val="007611FF"/>
    <w:rsid w:val="00761560"/>
    <w:rsid w:val="00766C18"/>
    <w:rsid w:val="00767FE5"/>
    <w:rsid w:val="00770CC3"/>
    <w:rsid w:val="00772376"/>
    <w:rsid w:val="00773F15"/>
    <w:rsid w:val="0077412A"/>
    <w:rsid w:val="00774A1C"/>
    <w:rsid w:val="00781822"/>
    <w:rsid w:val="00782059"/>
    <w:rsid w:val="0078209E"/>
    <w:rsid w:val="0078373D"/>
    <w:rsid w:val="00783F87"/>
    <w:rsid w:val="00785FC8"/>
    <w:rsid w:val="00786BA5"/>
    <w:rsid w:val="007877F9"/>
    <w:rsid w:val="0079230B"/>
    <w:rsid w:val="00792A5D"/>
    <w:rsid w:val="00797587"/>
    <w:rsid w:val="00797CB5"/>
    <w:rsid w:val="007A0FEA"/>
    <w:rsid w:val="007A22E0"/>
    <w:rsid w:val="007A2F38"/>
    <w:rsid w:val="007A3610"/>
    <w:rsid w:val="007A4B78"/>
    <w:rsid w:val="007A7F3E"/>
    <w:rsid w:val="007B233A"/>
    <w:rsid w:val="007B23B6"/>
    <w:rsid w:val="007B457C"/>
    <w:rsid w:val="007C0908"/>
    <w:rsid w:val="007C1559"/>
    <w:rsid w:val="007C1638"/>
    <w:rsid w:val="007C1E96"/>
    <w:rsid w:val="007C24DC"/>
    <w:rsid w:val="007C2F58"/>
    <w:rsid w:val="007C4FA5"/>
    <w:rsid w:val="007C5E9D"/>
    <w:rsid w:val="007C7AE1"/>
    <w:rsid w:val="007D14DC"/>
    <w:rsid w:val="007D4265"/>
    <w:rsid w:val="007E0072"/>
    <w:rsid w:val="007E36FA"/>
    <w:rsid w:val="007E460E"/>
    <w:rsid w:val="007E4A5C"/>
    <w:rsid w:val="007E4F3E"/>
    <w:rsid w:val="007E6ADE"/>
    <w:rsid w:val="007F0AD3"/>
    <w:rsid w:val="007F1B4A"/>
    <w:rsid w:val="007F218B"/>
    <w:rsid w:val="007F38C4"/>
    <w:rsid w:val="007F4985"/>
    <w:rsid w:val="007F7D15"/>
    <w:rsid w:val="008008B7"/>
    <w:rsid w:val="00801C60"/>
    <w:rsid w:val="00801EAD"/>
    <w:rsid w:val="008034ED"/>
    <w:rsid w:val="0080525F"/>
    <w:rsid w:val="00814653"/>
    <w:rsid w:val="00815AD7"/>
    <w:rsid w:val="00816F56"/>
    <w:rsid w:val="008210FF"/>
    <w:rsid w:val="00821A3B"/>
    <w:rsid w:val="00823A7C"/>
    <w:rsid w:val="00824DA9"/>
    <w:rsid w:val="00825325"/>
    <w:rsid w:val="00831F70"/>
    <w:rsid w:val="008343CA"/>
    <w:rsid w:val="008346E1"/>
    <w:rsid w:val="008378F4"/>
    <w:rsid w:val="00840061"/>
    <w:rsid w:val="008407D8"/>
    <w:rsid w:val="00840DCC"/>
    <w:rsid w:val="008446D0"/>
    <w:rsid w:val="00844AD7"/>
    <w:rsid w:val="008461D6"/>
    <w:rsid w:val="008526DE"/>
    <w:rsid w:val="00852FEE"/>
    <w:rsid w:val="00853131"/>
    <w:rsid w:val="00853A28"/>
    <w:rsid w:val="00854731"/>
    <w:rsid w:val="0085516F"/>
    <w:rsid w:val="00856500"/>
    <w:rsid w:val="00856DAB"/>
    <w:rsid w:val="00867136"/>
    <w:rsid w:val="00870D0C"/>
    <w:rsid w:val="00871D32"/>
    <w:rsid w:val="00872F71"/>
    <w:rsid w:val="00873682"/>
    <w:rsid w:val="008753ED"/>
    <w:rsid w:val="008802F2"/>
    <w:rsid w:val="00881AC0"/>
    <w:rsid w:val="00881D3D"/>
    <w:rsid w:val="008821BA"/>
    <w:rsid w:val="008830E6"/>
    <w:rsid w:val="00883378"/>
    <w:rsid w:val="00885943"/>
    <w:rsid w:val="008909D6"/>
    <w:rsid w:val="00897918"/>
    <w:rsid w:val="00897C5D"/>
    <w:rsid w:val="008A07AD"/>
    <w:rsid w:val="008A3D6B"/>
    <w:rsid w:val="008A5035"/>
    <w:rsid w:val="008B6BDD"/>
    <w:rsid w:val="008B7917"/>
    <w:rsid w:val="008C01DB"/>
    <w:rsid w:val="008C04AB"/>
    <w:rsid w:val="008C09E4"/>
    <w:rsid w:val="008C2BF6"/>
    <w:rsid w:val="008C553B"/>
    <w:rsid w:val="008C592E"/>
    <w:rsid w:val="008C6DE8"/>
    <w:rsid w:val="008C7AF0"/>
    <w:rsid w:val="008C7BC8"/>
    <w:rsid w:val="008D053F"/>
    <w:rsid w:val="008D2AD8"/>
    <w:rsid w:val="008D3072"/>
    <w:rsid w:val="008D73D4"/>
    <w:rsid w:val="008D75D5"/>
    <w:rsid w:val="008D774C"/>
    <w:rsid w:val="008E2EAD"/>
    <w:rsid w:val="008E3015"/>
    <w:rsid w:val="008E65A3"/>
    <w:rsid w:val="008F0AF5"/>
    <w:rsid w:val="008F32CF"/>
    <w:rsid w:val="008F6D7A"/>
    <w:rsid w:val="008F718C"/>
    <w:rsid w:val="00904BB0"/>
    <w:rsid w:val="00905356"/>
    <w:rsid w:val="009058DC"/>
    <w:rsid w:val="00912924"/>
    <w:rsid w:val="00915202"/>
    <w:rsid w:val="00920216"/>
    <w:rsid w:val="00926C20"/>
    <w:rsid w:val="00932968"/>
    <w:rsid w:val="0093395B"/>
    <w:rsid w:val="00935AF9"/>
    <w:rsid w:val="00936951"/>
    <w:rsid w:val="009372C3"/>
    <w:rsid w:val="009401DF"/>
    <w:rsid w:val="00943D7F"/>
    <w:rsid w:val="0094484A"/>
    <w:rsid w:val="00945C25"/>
    <w:rsid w:val="00946D83"/>
    <w:rsid w:val="00947E05"/>
    <w:rsid w:val="00950BCC"/>
    <w:rsid w:val="009515AC"/>
    <w:rsid w:val="0095181A"/>
    <w:rsid w:val="009535D3"/>
    <w:rsid w:val="009565EF"/>
    <w:rsid w:val="00957A8E"/>
    <w:rsid w:val="009604E7"/>
    <w:rsid w:val="00960919"/>
    <w:rsid w:val="00965166"/>
    <w:rsid w:val="00965BAF"/>
    <w:rsid w:val="00966155"/>
    <w:rsid w:val="009663C1"/>
    <w:rsid w:val="009666D2"/>
    <w:rsid w:val="00970F86"/>
    <w:rsid w:val="00974FCD"/>
    <w:rsid w:val="00976683"/>
    <w:rsid w:val="00982F40"/>
    <w:rsid w:val="00992DE4"/>
    <w:rsid w:val="00993DCF"/>
    <w:rsid w:val="009A37C6"/>
    <w:rsid w:val="009A3A65"/>
    <w:rsid w:val="009A3B8F"/>
    <w:rsid w:val="009A7ABD"/>
    <w:rsid w:val="009B23E1"/>
    <w:rsid w:val="009B4576"/>
    <w:rsid w:val="009B5BAF"/>
    <w:rsid w:val="009B6375"/>
    <w:rsid w:val="009B7E32"/>
    <w:rsid w:val="009C1E9F"/>
    <w:rsid w:val="009C6C17"/>
    <w:rsid w:val="009D1897"/>
    <w:rsid w:val="009D1D06"/>
    <w:rsid w:val="009D32A7"/>
    <w:rsid w:val="009D74E9"/>
    <w:rsid w:val="009D7C79"/>
    <w:rsid w:val="009E251C"/>
    <w:rsid w:val="009E2F13"/>
    <w:rsid w:val="009E3255"/>
    <w:rsid w:val="009F2BF7"/>
    <w:rsid w:val="009F36EE"/>
    <w:rsid w:val="009F63D0"/>
    <w:rsid w:val="009F6522"/>
    <w:rsid w:val="009F742D"/>
    <w:rsid w:val="00A00A95"/>
    <w:rsid w:val="00A02395"/>
    <w:rsid w:val="00A02D38"/>
    <w:rsid w:val="00A02E9C"/>
    <w:rsid w:val="00A03F81"/>
    <w:rsid w:val="00A141A7"/>
    <w:rsid w:val="00A14857"/>
    <w:rsid w:val="00A15924"/>
    <w:rsid w:val="00A21BF1"/>
    <w:rsid w:val="00A2210C"/>
    <w:rsid w:val="00A237EC"/>
    <w:rsid w:val="00A25A6E"/>
    <w:rsid w:val="00A27975"/>
    <w:rsid w:val="00A3044F"/>
    <w:rsid w:val="00A33724"/>
    <w:rsid w:val="00A341E0"/>
    <w:rsid w:val="00A346C4"/>
    <w:rsid w:val="00A36C96"/>
    <w:rsid w:val="00A41112"/>
    <w:rsid w:val="00A41E80"/>
    <w:rsid w:val="00A44840"/>
    <w:rsid w:val="00A47936"/>
    <w:rsid w:val="00A47E62"/>
    <w:rsid w:val="00A51ECE"/>
    <w:rsid w:val="00A522D3"/>
    <w:rsid w:val="00A53FB3"/>
    <w:rsid w:val="00A54BAF"/>
    <w:rsid w:val="00A55355"/>
    <w:rsid w:val="00A55ED7"/>
    <w:rsid w:val="00A56995"/>
    <w:rsid w:val="00A56ECB"/>
    <w:rsid w:val="00A57570"/>
    <w:rsid w:val="00A57C05"/>
    <w:rsid w:val="00A57CCE"/>
    <w:rsid w:val="00A57F45"/>
    <w:rsid w:val="00A60388"/>
    <w:rsid w:val="00A61423"/>
    <w:rsid w:val="00A63509"/>
    <w:rsid w:val="00A65D58"/>
    <w:rsid w:val="00A66CCE"/>
    <w:rsid w:val="00A672AB"/>
    <w:rsid w:val="00A70043"/>
    <w:rsid w:val="00A70D90"/>
    <w:rsid w:val="00A7356C"/>
    <w:rsid w:val="00A75BA6"/>
    <w:rsid w:val="00A80E86"/>
    <w:rsid w:val="00A8355A"/>
    <w:rsid w:val="00A84F40"/>
    <w:rsid w:val="00A86BBE"/>
    <w:rsid w:val="00A870F6"/>
    <w:rsid w:val="00A91341"/>
    <w:rsid w:val="00A91E70"/>
    <w:rsid w:val="00A96697"/>
    <w:rsid w:val="00A967F4"/>
    <w:rsid w:val="00AA483E"/>
    <w:rsid w:val="00AA667D"/>
    <w:rsid w:val="00AA6AA1"/>
    <w:rsid w:val="00AA7196"/>
    <w:rsid w:val="00AB0E6F"/>
    <w:rsid w:val="00AB33DE"/>
    <w:rsid w:val="00AB3D83"/>
    <w:rsid w:val="00AB5643"/>
    <w:rsid w:val="00AC0259"/>
    <w:rsid w:val="00AC0805"/>
    <w:rsid w:val="00AC56BF"/>
    <w:rsid w:val="00AC6C3D"/>
    <w:rsid w:val="00AC7541"/>
    <w:rsid w:val="00AC7D42"/>
    <w:rsid w:val="00AD0EB8"/>
    <w:rsid w:val="00AD440C"/>
    <w:rsid w:val="00AD5436"/>
    <w:rsid w:val="00AD55F9"/>
    <w:rsid w:val="00AD5F2F"/>
    <w:rsid w:val="00AD6888"/>
    <w:rsid w:val="00AD6AFC"/>
    <w:rsid w:val="00AE2F7E"/>
    <w:rsid w:val="00AE37E8"/>
    <w:rsid w:val="00AE3F56"/>
    <w:rsid w:val="00AE4187"/>
    <w:rsid w:val="00AE6B99"/>
    <w:rsid w:val="00AE7D6D"/>
    <w:rsid w:val="00AF0869"/>
    <w:rsid w:val="00AF2DCC"/>
    <w:rsid w:val="00AF3382"/>
    <w:rsid w:val="00AF3A5F"/>
    <w:rsid w:val="00B03630"/>
    <w:rsid w:val="00B04ED3"/>
    <w:rsid w:val="00B0597A"/>
    <w:rsid w:val="00B0703F"/>
    <w:rsid w:val="00B07BC7"/>
    <w:rsid w:val="00B102E6"/>
    <w:rsid w:val="00B10646"/>
    <w:rsid w:val="00B11131"/>
    <w:rsid w:val="00B12959"/>
    <w:rsid w:val="00B13DD6"/>
    <w:rsid w:val="00B2603F"/>
    <w:rsid w:val="00B27D43"/>
    <w:rsid w:val="00B27E4C"/>
    <w:rsid w:val="00B30020"/>
    <w:rsid w:val="00B306FE"/>
    <w:rsid w:val="00B32C70"/>
    <w:rsid w:val="00B32D42"/>
    <w:rsid w:val="00B33682"/>
    <w:rsid w:val="00B340E9"/>
    <w:rsid w:val="00B3664D"/>
    <w:rsid w:val="00B41691"/>
    <w:rsid w:val="00B440AC"/>
    <w:rsid w:val="00B45AD7"/>
    <w:rsid w:val="00B4629E"/>
    <w:rsid w:val="00B462A3"/>
    <w:rsid w:val="00B5112C"/>
    <w:rsid w:val="00B51F40"/>
    <w:rsid w:val="00B54C27"/>
    <w:rsid w:val="00B55B6C"/>
    <w:rsid w:val="00B5674D"/>
    <w:rsid w:val="00B56B05"/>
    <w:rsid w:val="00B615E4"/>
    <w:rsid w:val="00B666DA"/>
    <w:rsid w:val="00B67502"/>
    <w:rsid w:val="00B67626"/>
    <w:rsid w:val="00B7099F"/>
    <w:rsid w:val="00B729C9"/>
    <w:rsid w:val="00B72C21"/>
    <w:rsid w:val="00B7447C"/>
    <w:rsid w:val="00B754CC"/>
    <w:rsid w:val="00B7771E"/>
    <w:rsid w:val="00B824B5"/>
    <w:rsid w:val="00B82C30"/>
    <w:rsid w:val="00B842BF"/>
    <w:rsid w:val="00B84414"/>
    <w:rsid w:val="00B87346"/>
    <w:rsid w:val="00B92BA8"/>
    <w:rsid w:val="00B92D96"/>
    <w:rsid w:val="00B9616A"/>
    <w:rsid w:val="00BA36ED"/>
    <w:rsid w:val="00BA3815"/>
    <w:rsid w:val="00BB1179"/>
    <w:rsid w:val="00BB55DE"/>
    <w:rsid w:val="00BB70AA"/>
    <w:rsid w:val="00BC3EE1"/>
    <w:rsid w:val="00BC6039"/>
    <w:rsid w:val="00BC61CF"/>
    <w:rsid w:val="00BC61DC"/>
    <w:rsid w:val="00BD1608"/>
    <w:rsid w:val="00BD5355"/>
    <w:rsid w:val="00BD7CA2"/>
    <w:rsid w:val="00BE23E7"/>
    <w:rsid w:val="00BE4B2A"/>
    <w:rsid w:val="00BE57E8"/>
    <w:rsid w:val="00BF05EC"/>
    <w:rsid w:val="00BF3248"/>
    <w:rsid w:val="00BF3307"/>
    <w:rsid w:val="00BF3A53"/>
    <w:rsid w:val="00BF3DFD"/>
    <w:rsid w:val="00BF674C"/>
    <w:rsid w:val="00BF79B0"/>
    <w:rsid w:val="00C00A86"/>
    <w:rsid w:val="00C01F34"/>
    <w:rsid w:val="00C02892"/>
    <w:rsid w:val="00C104A3"/>
    <w:rsid w:val="00C115DD"/>
    <w:rsid w:val="00C11DDE"/>
    <w:rsid w:val="00C11E46"/>
    <w:rsid w:val="00C1445A"/>
    <w:rsid w:val="00C22321"/>
    <w:rsid w:val="00C22E36"/>
    <w:rsid w:val="00C23420"/>
    <w:rsid w:val="00C24243"/>
    <w:rsid w:val="00C24B57"/>
    <w:rsid w:val="00C265C4"/>
    <w:rsid w:val="00C34B37"/>
    <w:rsid w:val="00C46A62"/>
    <w:rsid w:val="00C47F9B"/>
    <w:rsid w:val="00C509EE"/>
    <w:rsid w:val="00C50A05"/>
    <w:rsid w:val="00C54246"/>
    <w:rsid w:val="00C61154"/>
    <w:rsid w:val="00C618C3"/>
    <w:rsid w:val="00C62352"/>
    <w:rsid w:val="00C62951"/>
    <w:rsid w:val="00C64B17"/>
    <w:rsid w:val="00C67622"/>
    <w:rsid w:val="00C70758"/>
    <w:rsid w:val="00C71AED"/>
    <w:rsid w:val="00C736F2"/>
    <w:rsid w:val="00C74CF4"/>
    <w:rsid w:val="00C75F2D"/>
    <w:rsid w:val="00C7626C"/>
    <w:rsid w:val="00C76871"/>
    <w:rsid w:val="00C81164"/>
    <w:rsid w:val="00C817D8"/>
    <w:rsid w:val="00C81E38"/>
    <w:rsid w:val="00C84FF3"/>
    <w:rsid w:val="00C85EB2"/>
    <w:rsid w:val="00C8700C"/>
    <w:rsid w:val="00C912BD"/>
    <w:rsid w:val="00C9270D"/>
    <w:rsid w:val="00C92D66"/>
    <w:rsid w:val="00C9515B"/>
    <w:rsid w:val="00C95D2D"/>
    <w:rsid w:val="00C9726E"/>
    <w:rsid w:val="00CA16EA"/>
    <w:rsid w:val="00CA16EC"/>
    <w:rsid w:val="00CA2679"/>
    <w:rsid w:val="00CA5AF4"/>
    <w:rsid w:val="00CA5C36"/>
    <w:rsid w:val="00CA6D86"/>
    <w:rsid w:val="00CA702F"/>
    <w:rsid w:val="00CB010F"/>
    <w:rsid w:val="00CB30DA"/>
    <w:rsid w:val="00CB3E7F"/>
    <w:rsid w:val="00CB464E"/>
    <w:rsid w:val="00CB4A2D"/>
    <w:rsid w:val="00CC1F2B"/>
    <w:rsid w:val="00CC75AA"/>
    <w:rsid w:val="00CD0835"/>
    <w:rsid w:val="00CD2F1A"/>
    <w:rsid w:val="00CD57B9"/>
    <w:rsid w:val="00CD6674"/>
    <w:rsid w:val="00CD7D19"/>
    <w:rsid w:val="00CE37CF"/>
    <w:rsid w:val="00CE4DC7"/>
    <w:rsid w:val="00CE58BB"/>
    <w:rsid w:val="00CE5B1D"/>
    <w:rsid w:val="00CE6B1D"/>
    <w:rsid w:val="00CE6E2E"/>
    <w:rsid w:val="00CF0299"/>
    <w:rsid w:val="00CF162A"/>
    <w:rsid w:val="00CF1A46"/>
    <w:rsid w:val="00CF2CC7"/>
    <w:rsid w:val="00CF2FD0"/>
    <w:rsid w:val="00CF7892"/>
    <w:rsid w:val="00D0045C"/>
    <w:rsid w:val="00D009F6"/>
    <w:rsid w:val="00D03D5D"/>
    <w:rsid w:val="00D07C18"/>
    <w:rsid w:val="00D07CAA"/>
    <w:rsid w:val="00D1342A"/>
    <w:rsid w:val="00D167CB"/>
    <w:rsid w:val="00D1681F"/>
    <w:rsid w:val="00D25EA5"/>
    <w:rsid w:val="00D33428"/>
    <w:rsid w:val="00D349BA"/>
    <w:rsid w:val="00D36563"/>
    <w:rsid w:val="00D411E1"/>
    <w:rsid w:val="00D44DD8"/>
    <w:rsid w:val="00D460B8"/>
    <w:rsid w:val="00D467B6"/>
    <w:rsid w:val="00D54AA0"/>
    <w:rsid w:val="00D5684F"/>
    <w:rsid w:val="00D60597"/>
    <w:rsid w:val="00D62B68"/>
    <w:rsid w:val="00D63E8B"/>
    <w:rsid w:val="00D64DCD"/>
    <w:rsid w:val="00D66802"/>
    <w:rsid w:val="00D67316"/>
    <w:rsid w:val="00D674F0"/>
    <w:rsid w:val="00D75B2F"/>
    <w:rsid w:val="00D7638C"/>
    <w:rsid w:val="00D80634"/>
    <w:rsid w:val="00D81893"/>
    <w:rsid w:val="00D904C8"/>
    <w:rsid w:val="00D92852"/>
    <w:rsid w:val="00DA67B6"/>
    <w:rsid w:val="00DB0B3A"/>
    <w:rsid w:val="00DB3FAF"/>
    <w:rsid w:val="00DB5DB1"/>
    <w:rsid w:val="00DC006B"/>
    <w:rsid w:val="00DC0434"/>
    <w:rsid w:val="00DC18CB"/>
    <w:rsid w:val="00DC1902"/>
    <w:rsid w:val="00DC30F1"/>
    <w:rsid w:val="00DC5CE9"/>
    <w:rsid w:val="00DD05C7"/>
    <w:rsid w:val="00DE0125"/>
    <w:rsid w:val="00DE01F8"/>
    <w:rsid w:val="00DE0F31"/>
    <w:rsid w:val="00DE1797"/>
    <w:rsid w:val="00DE2194"/>
    <w:rsid w:val="00DE244E"/>
    <w:rsid w:val="00DE3055"/>
    <w:rsid w:val="00DE30C4"/>
    <w:rsid w:val="00DE4D93"/>
    <w:rsid w:val="00DE54F9"/>
    <w:rsid w:val="00DE5CAF"/>
    <w:rsid w:val="00DE6692"/>
    <w:rsid w:val="00DE797B"/>
    <w:rsid w:val="00DF028C"/>
    <w:rsid w:val="00DF105E"/>
    <w:rsid w:val="00DF1C46"/>
    <w:rsid w:val="00DF3BFD"/>
    <w:rsid w:val="00DF60DA"/>
    <w:rsid w:val="00E03BAC"/>
    <w:rsid w:val="00E041F8"/>
    <w:rsid w:val="00E04784"/>
    <w:rsid w:val="00E04F5B"/>
    <w:rsid w:val="00E06BA4"/>
    <w:rsid w:val="00E10BFC"/>
    <w:rsid w:val="00E10C3A"/>
    <w:rsid w:val="00E217E0"/>
    <w:rsid w:val="00E23656"/>
    <w:rsid w:val="00E24E5F"/>
    <w:rsid w:val="00E25DE7"/>
    <w:rsid w:val="00E26CF6"/>
    <w:rsid w:val="00E304B7"/>
    <w:rsid w:val="00E31E5F"/>
    <w:rsid w:val="00E34679"/>
    <w:rsid w:val="00E413EF"/>
    <w:rsid w:val="00E42824"/>
    <w:rsid w:val="00E42AA0"/>
    <w:rsid w:val="00E42B88"/>
    <w:rsid w:val="00E4329E"/>
    <w:rsid w:val="00E43D3D"/>
    <w:rsid w:val="00E45F61"/>
    <w:rsid w:val="00E468D5"/>
    <w:rsid w:val="00E4724A"/>
    <w:rsid w:val="00E6347B"/>
    <w:rsid w:val="00E640F1"/>
    <w:rsid w:val="00E660EE"/>
    <w:rsid w:val="00E678E7"/>
    <w:rsid w:val="00E73B31"/>
    <w:rsid w:val="00E752E9"/>
    <w:rsid w:val="00E77AA6"/>
    <w:rsid w:val="00E77D05"/>
    <w:rsid w:val="00E809DA"/>
    <w:rsid w:val="00E81B64"/>
    <w:rsid w:val="00E82C79"/>
    <w:rsid w:val="00E83A81"/>
    <w:rsid w:val="00E84A64"/>
    <w:rsid w:val="00E854EF"/>
    <w:rsid w:val="00E87BF0"/>
    <w:rsid w:val="00E979C4"/>
    <w:rsid w:val="00EA0CD3"/>
    <w:rsid w:val="00EA493D"/>
    <w:rsid w:val="00EA5D0F"/>
    <w:rsid w:val="00EB151A"/>
    <w:rsid w:val="00EB253C"/>
    <w:rsid w:val="00EB5962"/>
    <w:rsid w:val="00EC0607"/>
    <w:rsid w:val="00EC0968"/>
    <w:rsid w:val="00EC263B"/>
    <w:rsid w:val="00EC26F9"/>
    <w:rsid w:val="00EC32CD"/>
    <w:rsid w:val="00EC3B15"/>
    <w:rsid w:val="00EC5C1B"/>
    <w:rsid w:val="00ED626E"/>
    <w:rsid w:val="00EE0790"/>
    <w:rsid w:val="00EE4636"/>
    <w:rsid w:val="00EE7678"/>
    <w:rsid w:val="00EE77A6"/>
    <w:rsid w:val="00EF0532"/>
    <w:rsid w:val="00EF1EC7"/>
    <w:rsid w:val="00EF3FB2"/>
    <w:rsid w:val="00EF5DC9"/>
    <w:rsid w:val="00F0610B"/>
    <w:rsid w:val="00F06E72"/>
    <w:rsid w:val="00F070E0"/>
    <w:rsid w:val="00F1022F"/>
    <w:rsid w:val="00F1026B"/>
    <w:rsid w:val="00F12C36"/>
    <w:rsid w:val="00F168C3"/>
    <w:rsid w:val="00F16C7E"/>
    <w:rsid w:val="00F240A6"/>
    <w:rsid w:val="00F25838"/>
    <w:rsid w:val="00F2621E"/>
    <w:rsid w:val="00F26622"/>
    <w:rsid w:val="00F30124"/>
    <w:rsid w:val="00F311AA"/>
    <w:rsid w:val="00F31AD8"/>
    <w:rsid w:val="00F331B7"/>
    <w:rsid w:val="00F34477"/>
    <w:rsid w:val="00F374A6"/>
    <w:rsid w:val="00F40133"/>
    <w:rsid w:val="00F4142A"/>
    <w:rsid w:val="00F41BB0"/>
    <w:rsid w:val="00F4398A"/>
    <w:rsid w:val="00F43B8D"/>
    <w:rsid w:val="00F43BE4"/>
    <w:rsid w:val="00F444BA"/>
    <w:rsid w:val="00F47958"/>
    <w:rsid w:val="00F504C2"/>
    <w:rsid w:val="00F5152D"/>
    <w:rsid w:val="00F5365A"/>
    <w:rsid w:val="00F55919"/>
    <w:rsid w:val="00F55F8D"/>
    <w:rsid w:val="00F6027A"/>
    <w:rsid w:val="00F60580"/>
    <w:rsid w:val="00F62F85"/>
    <w:rsid w:val="00F65852"/>
    <w:rsid w:val="00F713BB"/>
    <w:rsid w:val="00F718F6"/>
    <w:rsid w:val="00F75A51"/>
    <w:rsid w:val="00F76243"/>
    <w:rsid w:val="00F80044"/>
    <w:rsid w:val="00F8154D"/>
    <w:rsid w:val="00F82568"/>
    <w:rsid w:val="00F84AE8"/>
    <w:rsid w:val="00F85DA2"/>
    <w:rsid w:val="00F866CA"/>
    <w:rsid w:val="00F86A66"/>
    <w:rsid w:val="00F87C78"/>
    <w:rsid w:val="00F91DD8"/>
    <w:rsid w:val="00F956F1"/>
    <w:rsid w:val="00FA5A28"/>
    <w:rsid w:val="00FA7467"/>
    <w:rsid w:val="00FB108A"/>
    <w:rsid w:val="00FB126B"/>
    <w:rsid w:val="00FB2D76"/>
    <w:rsid w:val="00FB2DB2"/>
    <w:rsid w:val="00FB3C13"/>
    <w:rsid w:val="00FB5C3E"/>
    <w:rsid w:val="00FB74F3"/>
    <w:rsid w:val="00FB75B9"/>
    <w:rsid w:val="00FC1ADA"/>
    <w:rsid w:val="00FC78D2"/>
    <w:rsid w:val="00FD089D"/>
    <w:rsid w:val="00FD2885"/>
    <w:rsid w:val="00FD4FAD"/>
    <w:rsid w:val="00FD6F99"/>
    <w:rsid w:val="00FD7106"/>
    <w:rsid w:val="00FE27C3"/>
    <w:rsid w:val="00FE2921"/>
    <w:rsid w:val="00FF0D8F"/>
    <w:rsid w:val="00FF4AFF"/>
    <w:rsid w:val="00FF5331"/>
    <w:rsid w:val="00FF6A9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2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2"/>
        <w:sz w:val="18"/>
        <w:szCs w:val="18"/>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7"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30F"/>
    <w:pPr>
      <w:widowControl w:val="0"/>
      <w:spacing w:after="120" w:line="240" w:lineRule="atLeast"/>
    </w:pPr>
    <w:rPr>
      <w:sz w:val="20"/>
    </w:rPr>
  </w:style>
  <w:style w:type="paragraph" w:styleId="Heading1">
    <w:name w:val="heading 1"/>
    <w:basedOn w:val="Normal"/>
    <w:next w:val="Normal"/>
    <w:link w:val="Heading1Char"/>
    <w:uiPriority w:val="1"/>
    <w:qFormat/>
    <w:rsid w:val="00327798"/>
    <w:pPr>
      <w:spacing w:before="120" w:after="240" w:line="440" w:lineRule="atLeast"/>
      <w:outlineLvl w:val="0"/>
    </w:pPr>
    <w:rPr>
      <w:rFonts w:asciiTheme="majorHAnsi" w:eastAsiaTheme="majorEastAsia" w:hAnsiTheme="majorHAnsi" w:cstheme="majorBidi"/>
      <w:b/>
      <w:color w:val="297045" w:themeColor="background2"/>
      <w:sz w:val="36"/>
      <w:szCs w:val="32"/>
    </w:rPr>
  </w:style>
  <w:style w:type="paragraph" w:styleId="Heading2">
    <w:name w:val="heading 2"/>
    <w:basedOn w:val="Normal"/>
    <w:next w:val="Normal"/>
    <w:link w:val="Heading2Char"/>
    <w:uiPriority w:val="1"/>
    <w:qFormat/>
    <w:rsid w:val="00EF0532"/>
    <w:pPr>
      <w:keepNext/>
      <w:keepLines/>
      <w:spacing w:before="240" w:line="320" w:lineRule="atLeas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1"/>
    <w:qFormat/>
    <w:rsid w:val="00EF0532"/>
    <w:pPr>
      <w:keepNext/>
      <w:keepLines/>
      <w:spacing w:before="240" w:line="32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1"/>
    <w:semiHidden/>
    <w:qFormat/>
    <w:rsid w:val="00F866CA"/>
    <w:pPr>
      <w:keepNext/>
      <w:keepLines/>
      <w:spacing w:before="240"/>
      <w:outlineLvl w:val="3"/>
    </w:pPr>
    <w:rPr>
      <w:rFonts w:asciiTheme="majorHAnsi" w:eastAsiaTheme="majorEastAsia" w:hAnsiTheme="majorHAnsi" w:cstheme="majorBidi"/>
      <w:b/>
      <w:iCs/>
      <w:caps/>
      <w:sz w:val="24"/>
    </w:rPr>
  </w:style>
  <w:style w:type="paragraph" w:styleId="Heading5">
    <w:name w:val="heading 5"/>
    <w:basedOn w:val="Normal"/>
    <w:next w:val="Normal"/>
    <w:link w:val="Heading5Char"/>
    <w:uiPriority w:val="9"/>
    <w:semiHidden/>
    <w:qFormat/>
    <w:rsid w:val="00162777"/>
    <w:pPr>
      <w:keepNext/>
      <w:keepLines/>
      <w:spacing w:before="240"/>
      <w:outlineLvl w:val="4"/>
    </w:pPr>
    <w:rPr>
      <w:rFonts w:asciiTheme="majorHAnsi" w:eastAsiaTheme="majorEastAsia" w:hAnsiTheme="majorHAnsi" w:cstheme="majorBidi"/>
      <w:b/>
      <w:color w:val="DBD7D2" w:themeColor="accent3"/>
    </w:rPr>
  </w:style>
  <w:style w:type="paragraph" w:styleId="Heading6">
    <w:name w:val="heading 6"/>
    <w:basedOn w:val="Normal"/>
    <w:next w:val="Normal"/>
    <w:link w:val="Heading6Char"/>
    <w:uiPriority w:val="9"/>
    <w:semiHidden/>
    <w:qFormat/>
    <w:rsid w:val="00162777"/>
    <w:pPr>
      <w:keepNext/>
      <w:keepLines/>
      <w:spacing w:before="240"/>
      <w:outlineLvl w:val="5"/>
    </w:pPr>
    <w:rPr>
      <w:rFonts w:asciiTheme="majorHAnsi" w:eastAsiaTheme="majorEastAsia" w:hAnsiTheme="majorHAnsi" w:cstheme="majorBidi"/>
      <w:b/>
      <w:color w:val="004D13" w:themeColor="accent1" w:themeShade="7F"/>
    </w:rPr>
  </w:style>
  <w:style w:type="paragraph" w:styleId="Heading7">
    <w:name w:val="heading 7"/>
    <w:basedOn w:val="Normal"/>
    <w:next w:val="Normal"/>
    <w:link w:val="Heading7Char"/>
    <w:uiPriority w:val="9"/>
    <w:semiHidden/>
    <w:unhideWhenUsed/>
    <w:qFormat/>
    <w:rsid w:val="00162777"/>
    <w:pPr>
      <w:keepNext/>
      <w:keepLines/>
      <w:spacing w:before="40"/>
      <w:outlineLvl w:val="6"/>
    </w:pPr>
    <w:rPr>
      <w:rFonts w:asciiTheme="majorHAnsi" w:eastAsiaTheme="majorEastAsia" w:hAnsiTheme="majorHAnsi" w:cstheme="majorBidi"/>
      <w:i/>
      <w:iCs/>
      <w:color w:val="004D13" w:themeColor="accent1" w:themeShade="7F"/>
    </w:rPr>
  </w:style>
  <w:style w:type="paragraph" w:styleId="Heading8">
    <w:name w:val="heading 8"/>
    <w:basedOn w:val="Normal"/>
    <w:next w:val="Normal"/>
    <w:link w:val="Heading8Char"/>
    <w:uiPriority w:val="9"/>
    <w:semiHidden/>
    <w:unhideWhenUsed/>
    <w:qFormat/>
    <w:rsid w:val="0016277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7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next w:val="Normal"/>
    <w:uiPriority w:val="1"/>
    <w:semiHidden/>
    <w:qFormat/>
    <w:rsid w:val="00162777"/>
    <w:pPr>
      <w:spacing w:before="480" w:line="520" w:lineRule="atLeast"/>
    </w:pPr>
    <w:rPr>
      <w:rFonts w:asciiTheme="majorHAnsi" w:hAnsiTheme="majorHAnsi"/>
      <w:b/>
      <w:color w:val="F5B841" w:themeColor="accent2"/>
      <w:sz w:val="40"/>
    </w:rPr>
  </w:style>
  <w:style w:type="table" w:styleId="TableGrid">
    <w:name w:val="Table Grid"/>
    <w:basedOn w:val="TableNormal"/>
    <w:uiPriority w:val="59"/>
    <w:rsid w:val="001627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semiHidden/>
    <w:rsid w:val="00162777"/>
    <w:pPr>
      <w:spacing w:after="0"/>
    </w:pPr>
    <w:rPr>
      <w:rFonts w:cs="Arial"/>
      <w:lang w:val="en-US"/>
    </w:rPr>
  </w:style>
  <w:style w:type="paragraph" w:styleId="TOC1">
    <w:name w:val="toc 1"/>
    <w:basedOn w:val="Normal"/>
    <w:next w:val="Normal"/>
    <w:uiPriority w:val="39"/>
    <w:semiHidden/>
    <w:rsid w:val="00BF674C"/>
    <w:pPr>
      <w:tabs>
        <w:tab w:val="right" w:leader="dot" w:pos="9866"/>
      </w:tabs>
      <w:spacing w:line="280" w:lineRule="atLeast"/>
    </w:pPr>
    <w:rPr>
      <w:b/>
    </w:rPr>
  </w:style>
  <w:style w:type="paragraph" w:styleId="BodyTextIndent3">
    <w:name w:val="Body Text Indent 3"/>
    <w:basedOn w:val="Normal"/>
    <w:link w:val="BodyTextIndent3Char"/>
    <w:uiPriority w:val="99"/>
    <w:semiHidden/>
    <w:unhideWhenUsed/>
    <w:rsid w:val="00162777"/>
    <w:pPr>
      <w:ind w:left="283"/>
    </w:pPr>
    <w:rPr>
      <w:sz w:val="16"/>
      <w:szCs w:val="16"/>
    </w:rPr>
  </w:style>
  <w:style w:type="character" w:customStyle="1" w:styleId="BodyTextIndent3Char">
    <w:name w:val="Body Text Indent 3 Char"/>
    <w:basedOn w:val="DefaultParagraphFont"/>
    <w:link w:val="BodyTextIndent3"/>
    <w:uiPriority w:val="99"/>
    <w:semiHidden/>
    <w:rsid w:val="00162777"/>
    <w:rPr>
      <w:rFonts w:asciiTheme="minorHAnsi" w:hAnsiTheme="minorHAnsi" w:cs="Source Sans Pro Light"/>
      <w:color w:val="000000" w:themeColor="text1"/>
      <w:sz w:val="16"/>
      <w:szCs w:val="16"/>
    </w:rPr>
  </w:style>
  <w:style w:type="numbering" w:styleId="111111">
    <w:name w:val="Outline List 2"/>
    <w:basedOn w:val="NoList"/>
    <w:uiPriority w:val="99"/>
    <w:semiHidden/>
    <w:unhideWhenUsed/>
    <w:rsid w:val="00162777"/>
    <w:pPr>
      <w:numPr>
        <w:numId w:val="6"/>
      </w:numPr>
    </w:pPr>
  </w:style>
  <w:style w:type="numbering" w:styleId="1ai">
    <w:name w:val="Outline List 1"/>
    <w:basedOn w:val="NoList"/>
    <w:uiPriority w:val="99"/>
    <w:semiHidden/>
    <w:unhideWhenUsed/>
    <w:rsid w:val="00162777"/>
    <w:pPr>
      <w:numPr>
        <w:numId w:val="5"/>
      </w:numPr>
    </w:pPr>
  </w:style>
  <w:style w:type="numbering" w:styleId="ArticleSection">
    <w:name w:val="Outline List 3"/>
    <w:basedOn w:val="NoList"/>
    <w:uiPriority w:val="99"/>
    <w:semiHidden/>
    <w:unhideWhenUsed/>
    <w:rsid w:val="00162777"/>
    <w:pPr>
      <w:numPr>
        <w:numId w:val="7"/>
      </w:numPr>
    </w:pPr>
  </w:style>
  <w:style w:type="paragraph" w:styleId="BalloonText">
    <w:name w:val="Balloon Text"/>
    <w:basedOn w:val="Normal"/>
    <w:link w:val="BalloonTextChar"/>
    <w:uiPriority w:val="99"/>
    <w:semiHidden/>
    <w:unhideWhenUsed/>
    <w:rsid w:val="00162777"/>
    <w:rPr>
      <w:rFonts w:ascii="Lucida Grande" w:hAnsi="Lucida Grande" w:cs="Lucida Grande"/>
    </w:rPr>
  </w:style>
  <w:style w:type="character" w:customStyle="1" w:styleId="BalloonTextChar">
    <w:name w:val="Balloon Text Char"/>
    <w:basedOn w:val="DefaultParagraphFont"/>
    <w:link w:val="BalloonText"/>
    <w:uiPriority w:val="99"/>
    <w:semiHidden/>
    <w:rsid w:val="00162777"/>
    <w:rPr>
      <w:rFonts w:ascii="Lucida Grande" w:hAnsi="Lucida Grande" w:cs="Lucida Grande"/>
      <w:color w:val="000000" w:themeColor="text1"/>
      <w:sz w:val="22"/>
      <w:szCs w:val="18"/>
    </w:rPr>
  </w:style>
  <w:style w:type="paragraph" w:styleId="Bibliography">
    <w:name w:val="Bibliography"/>
    <w:basedOn w:val="Normal"/>
    <w:next w:val="Normal"/>
    <w:uiPriority w:val="37"/>
    <w:semiHidden/>
    <w:rsid w:val="00162777"/>
  </w:style>
  <w:style w:type="paragraph" w:styleId="BodyText2">
    <w:name w:val="Body Text 2"/>
    <w:basedOn w:val="Normal"/>
    <w:link w:val="BodyText2Char"/>
    <w:uiPriority w:val="99"/>
    <w:semiHidden/>
    <w:unhideWhenUsed/>
    <w:rsid w:val="00162777"/>
    <w:pPr>
      <w:spacing w:line="480" w:lineRule="auto"/>
    </w:pPr>
  </w:style>
  <w:style w:type="character" w:customStyle="1" w:styleId="BodyText2Char">
    <w:name w:val="Body Text 2 Char"/>
    <w:basedOn w:val="DefaultParagraphFont"/>
    <w:link w:val="BodyText2"/>
    <w:uiPriority w:val="99"/>
    <w:semiHidden/>
    <w:rsid w:val="00162777"/>
    <w:rPr>
      <w:rFonts w:asciiTheme="minorHAnsi" w:hAnsiTheme="minorHAnsi" w:cs="Source Sans Pro Light"/>
      <w:color w:val="000000" w:themeColor="text1"/>
      <w:sz w:val="22"/>
      <w:szCs w:val="22"/>
    </w:rPr>
  </w:style>
  <w:style w:type="paragraph" w:styleId="BodyText3">
    <w:name w:val="Body Text 3"/>
    <w:basedOn w:val="Normal"/>
    <w:link w:val="BodyText3Char"/>
    <w:uiPriority w:val="99"/>
    <w:semiHidden/>
    <w:unhideWhenUsed/>
    <w:rsid w:val="00162777"/>
    <w:rPr>
      <w:sz w:val="16"/>
      <w:szCs w:val="16"/>
    </w:rPr>
  </w:style>
  <w:style w:type="character" w:customStyle="1" w:styleId="BodyText3Char">
    <w:name w:val="Body Text 3 Char"/>
    <w:basedOn w:val="DefaultParagraphFont"/>
    <w:link w:val="BodyText3"/>
    <w:uiPriority w:val="99"/>
    <w:semiHidden/>
    <w:rsid w:val="00162777"/>
    <w:rPr>
      <w:rFonts w:asciiTheme="minorHAnsi" w:hAnsiTheme="minorHAnsi" w:cs="Source Sans Pro Light"/>
      <w:color w:val="000000" w:themeColor="text1"/>
      <w:sz w:val="16"/>
      <w:szCs w:val="16"/>
    </w:rPr>
  </w:style>
  <w:style w:type="paragraph" w:styleId="BodyTextFirstIndent">
    <w:name w:val="Body Text First Indent"/>
    <w:basedOn w:val="Normal"/>
    <w:link w:val="BodyTextFirstIndentChar"/>
    <w:uiPriority w:val="99"/>
    <w:semiHidden/>
    <w:unhideWhenUsed/>
    <w:rsid w:val="00162777"/>
    <w:pPr>
      <w:ind w:firstLine="360"/>
    </w:pPr>
  </w:style>
  <w:style w:type="character" w:customStyle="1" w:styleId="BodyTextFirstIndentChar">
    <w:name w:val="Body Text First Indent Char"/>
    <w:basedOn w:val="DefaultParagraphFont"/>
    <w:link w:val="BodyTextFirstIndent"/>
    <w:uiPriority w:val="99"/>
    <w:semiHidden/>
    <w:rsid w:val="00162777"/>
    <w:rPr>
      <w:rFonts w:asciiTheme="minorHAnsi" w:hAnsiTheme="minorHAnsi" w:cs="Source Sans Pro Light"/>
      <w:color w:val="000000" w:themeColor="text1"/>
      <w:sz w:val="22"/>
      <w:szCs w:val="22"/>
    </w:rPr>
  </w:style>
  <w:style w:type="paragraph" w:styleId="BodyTextIndent">
    <w:name w:val="Body Text Indent"/>
    <w:basedOn w:val="Normal"/>
    <w:link w:val="BodyTextIndentChar"/>
    <w:uiPriority w:val="99"/>
    <w:semiHidden/>
    <w:unhideWhenUsed/>
    <w:rsid w:val="00162777"/>
    <w:pPr>
      <w:ind w:left="283"/>
    </w:pPr>
  </w:style>
  <w:style w:type="character" w:customStyle="1" w:styleId="BodyTextIndentChar">
    <w:name w:val="Body Text Indent Char"/>
    <w:basedOn w:val="DefaultParagraphFont"/>
    <w:link w:val="BodyTextIndent"/>
    <w:uiPriority w:val="99"/>
    <w:semiHidden/>
    <w:rsid w:val="00162777"/>
    <w:rPr>
      <w:rFonts w:asciiTheme="minorHAnsi" w:hAnsiTheme="minorHAnsi" w:cs="Source Sans Pro Light"/>
      <w:color w:val="000000" w:themeColor="text1"/>
      <w:sz w:val="22"/>
      <w:szCs w:val="22"/>
    </w:rPr>
  </w:style>
  <w:style w:type="paragraph" w:styleId="BodyTextFirstIndent2">
    <w:name w:val="Body Text First Indent 2"/>
    <w:basedOn w:val="BodyTextIndent"/>
    <w:link w:val="BodyTextFirstIndent2Char"/>
    <w:uiPriority w:val="99"/>
    <w:semiHidden/>
    <w:unhideWhenUsed/>
    <w:rsid w:val="00162777"/>
    <w:pPr>
      <w:ind w:left="360" w:firstLine="360"/>
    </w:pPr>
  </w:style>
  <w:style w:type="character" w:customStyle="1" w:styleId="BodyTextFirstIndent2Char">
    <w:name w:val="Body Text First Indent 2 Char"/>
    <w:basedOn w:val="BodyTextIndentChar"/>
    <w:link w:val="BodyTextFirstIndent2"/>
    <w:uiPriority w:val="99"/>
    <w:semiHidden/>
    <w:rsid w:val="00162777"/>
    <w:rPr>
      <w:rFonts w:asciiTheme="minorHAnsi" w:hAnsiTheme="minorHAnsi" w:cs="Source Sans Pro Light"/>
      <w:color w:val="000000" w:themeColor="text1"/>
      <w:sz w:val="22"/>
      <w:szCs w:val="22"/>
    </w:rPr>
  </w:style>
  <w:style w:type="paragraph" w:styleId="BodyTextIndent2">
    <w:name w:val="Body Text Indent 2"/>
    <w:basedOn w:val="Normal"/>
    <w:link w:val="BodyTextIndent2Char"/>
    <w:uiPriority w:val="99"/>
    <w:semiHidden/>
    <w:unhideWhenUsed/>
    <w:rsid w:val="00162777"/>
    <w:pPr>
      <w:spacing w:line="480" w:lineRule="auto"/>
      <w:ind w:left="283"/>
    </w:pPr>
  </w:style>
  <w:style w:type="character" w:customStyle="1" w:styleId="BodyTextIndent2Char">
    <w:name w:val="Body Text Indent 2 Char"/>
    <w:basedOn w:val="DefaultParagraphFont"/>
    <w:link w:val="BodyTextIndent2"/>
    <w:uiPriority w:val="99"/>
    <w:semiHidden/>
    <w:rsid w:val="00162777"/>
    <w:rPr>
      <w:rFonts w:asciiTheme="minorHAnsi" w:hAnsiTheme="minorHAnsi" w:cs="Source Sans Pro Light"/>
      <w:color w:val="000000" w:themeColor="text1"/>
      <w:sz w:val="22"/>
      <w:szCs w:val="22"/>
    </w:rPr>
  </w:style>
  <w:style w:type="character" w:styleId="BookTitle">
    <w:name w:val="Book Title"/>
    <w:basedOn w:val="DefaultParagraphFont"/>
    <w:uiPriority w:val="33"/>
    <w:semiHidden/>
    <w:rsid w:val="00162777"/>
    <w:rPr>
      <w:b/>
      <w:bCs/>
      <w:smallCaps/>
      <w:spacing w:val="5"/>
    </w:rPr>
  </w:style>
  <w:style w:type="paragraph" w:styleId="Caption">
    <w:name w:val="caption"/>
    <w:basedOn w:val="Normal"/>
    <w:next w:val="Normal"/>
    <w:uiPriority w:val="35"/>
    <w:qFormat/>
    <w:rsid w:val="007E0072"/>
    <w:pPr>
      <w:spacing w:before="120"/>
    </w:pPr>
    <w:rPr>
      <w:b/>
      <w:iCs/>
    </w:rPr>
  </w:style>
  <w:style w:type="paragraph" w:styleId="Closing">
    <w:name w:val="Closing"/>
    <w:basedOn w:val="Normal"/>
    <w:link w:val="ClosingChar"/>
    <w:uiPriority w:val="99"/>
    <w:semiHidden/>
    <w:unhideWhenUsed/>
    <w:rsid w:val="00162777"/>
    <w:pPr>
      <w:ind w:left="4252"/>
    </w:pPr>
  </w:style>
  <w:style w:type="character" w:customStyle="1" w:styleId="ClosingChar">
    <w:name w:val="Closing Char"/>
    <w:basedOn w:val="DefaultParagraphFont"/>
    <w:link w:val="Closing"/>
    <w:uiPriority w:val="99"/>
    <w:semiHidden/>
    <w:rsid w:val="00162777"/>
    <w:rPr>
      <w:rFonts w:asciiTheme="minorHAnsi" w:hAnsiTheme="minorHAnsi" w:cs="Source Sans Pro Light"/>
      <w:color w:val="000000" w:themeColor="text1"/>
      <w:sz w:val="22"/>
      <w:szCs w:val="22"/>
    </w:rPr>
  </w:style>
  <w:style w:type="table" w:styleId="ColorfulGrid">
    <w:name w:val="Colorful Grid"/>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8FFCA" w:themeFill="accent1" w:themeFillTint="33"/>
      <w:tcMar>
        <w:top w:w="57" w:type="dxa"/>
        <w:left w:w="57" w:type="dxa"/>
        <w:bottom w:w="57" w:type="dxa"/>
        <w:right w:w="57" w:type="dxa"/>
      </w:tcMar>
    </w:tcPr>
    <w:tblStylePr w:type="firstRow">
      <w:rPr>
        <w:rFonts w:asciiTheme="majorHAnsi" w:hAnsiTheme="majorHAnsi"/>
        <w:b/>
        <w:bCs/>
      </w:rPr>
      <w:tblPr/>
      <w:tcPr>
        <w:shd w:val="clear" w:color="auto" w:fill="71FF95" w:themeFill="accent1" w:themeFillTint="66"/>
      </w:tcPr>
    </w:tblStylePr>
    <w:tblStylePr w:type="lastRow">
      <w:rPr>
        <w:b/>
        <w:bCs/>
        <w:color w:val="000000" w:themeColor="text1"/>
      </w:rPr>
      <w:tblPr/>
      <w:tcPr>
        <w:shd w:val="clear" w:color="auto" w:fill="71FF95" w:themeFill="accent1" w:themeFillTint="66"/>
      </w:tcPr>
    </w:tblStylePr>
    <w:tblStylePr w:type="firstCol">
      <w:rPr>
        <w:color w:val="FFFFFF" w:themeColor="background1"/>
      </w:rPr>
      <w:tblPr/>
      <w:tcPr>
        <w:shd w:val="clear" w:color="auto" w:fill="00741D" w:themeFill="accent1" w:themeFillShade="BF"/>
      </w:tcPr>
    </w:tblStylePr>
    <w:tblStylePr w:type="lastCol">
      <w:rPr>
        <w:color w:val="FFFFFF" w:themeColor="background1"/>
      </w:rPr>
      <w:tblPr/>
      <w:tcPr>
        <w:shd w:val="clear" w:color="auto" w:fill="00741D" w:themeFill="accent1" w:themeFillShade="BF"/>
      </w:tcPr>
    </w:tblStylePr>
    <w:tblStylePr w:type="band1Vert">
      <w:tblPr/>
      <w:tcPr>
        <w:shd w:val="clear" w:color="auto" w:fill="4EFF7B" w:themeFill="accent1" w:themeFillTint="7F"/>
      </w:tcPr>
    </w:tblStylePr>
    <w:tblStylePr w:type="band1Horz">
      <w:tblPr/>
      <w:tcPr>
        <w:shd w:val="clear" w:color="auto" w:fill="4EFF7B" w:themeFill="accent1" w:themeFillTint="7F"/>
      </w:tcPr>
    </w:tblStylePr>
  </w:style>
  <w:style w:type="table" w:styleId="ColorfulGrid-Accent2">
    <w:name w:val="Colorful Grid Accent 2"/>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DF0D9" w:themeFill="accent2" w:themeFillTint="33"/>
      <w:tcMar>
        <w:top w:w="57" w:type="dxa"/>
        <w:left w:w="57" w:type="dxa"/>
        <w:bottom w:w="57" w:type="dxa"/>
        <w:right w:w="57" w:type="dxa"/>
      </w:tcMar>
    </w:tcPr>
    <w:tblStylePr w:type="firstRow">
      <w:rPr>
        <w:rFonts w:asciiTheme="majorHAnsi" w:hAnsiTheme="majorHAnsi"/>
        <w:b/>
        <w:bCs/>
      </w:rPr>
      <w:tblPr/>
      <w:tcPr>
        <w:shd w:val="clear" w:color="auto" w:fill="FBE2B3" w:themeFill="accent2" w:themeFillTint="66"/>
      </w:tcPr>
    </w:tblStylePr>
    <w:tblStylePr w:type="lastRow">
      <w:rPr>
        <w:b/>
        <w:bCs/>
        <w:color w:val="000000" w:themeColor="text1"/>
      </w:rPr>
      <w:tblPr/>
      <w:tcPr>
        <w:shd w:val="clear" w:color="auto" w:fill="FBE2B3" w:themeFill="accent2" w:themeFillTint="66"/>
      </w:tcPr>
    </w:tblStylePr>
    <w:tblStylePr w:type="firstCol">
      <w:rPr>
        <w:color w:val="FFFFFF" w:themeColor="background1"/>
      </w:rPr>
      <w:tblPr/>
      <w:tcPr>
        <w:shd w:val="clear" w:color="auto" w:fill="DC950B" w:themeFill="accent2" w:themeFillShade="BF"/>
      </w:tcPr>
    </w:tblStylePr>
    <w:tblStylePr w:type="lastCol">
      <w:rPr>
        <w:color w:val="FFFFFF" w:themeColor="background1"/>
      </w:rPr>
      <w:tblPr/>
      <w:tcPr>
        <w:shd w:val="clear" w:color="auto" w:fill="DC950B" w:themeFill="accent2" w:themeFillShade="BF"/>
      </w:tc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ColorfulGrid-Accent3">
    <w:name w:val="Colorful Grid Accent 3"/>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7F6F5" w:themeFill="accent3" w:themeFillTint="33"/>
      <w:tcMar>
        <w:top w:w="57" w:type="dxa"/>
        <w:left w:w="57" w:type="dxa"/>
        <w:bottom w:w="57" w:type="dxa"/>
        <w:right w:w="57" w:type="dxa"/>
      </w:tcMar>
    </w:tcPr>
    <w:tblStylePr w:type="firstRow">
      <w:rPr>
        <w:rFonts w:asciiTheme="majorHAnsi" w:hAnsiTheme="majorHAnsi"/>
        <w:b/>
        <w:bCs/>
      </w:rPr>
      <w:tblPr/>
      <w:tcPr>
        <w:shd w:val="clear" w:color="auto" w:fill="F0EEEC" w:themeFill="accent3" w:themeFillTint="66"/>
      </w:tcPr>
    </w:tblStylePr>
    <w:tblStylePr w:type="lastRow">
      <w:rPr>
        <w:b/>
        <w:bCs/>
        <w:color w:val="000000" w:themeColor="text1"/>
      </w:rPr>
      <w:tblPr/>
      <w:tcPr>
        <w:shd w:val="clear" w:color="auto" w:fill="F0EEEC" w:themeFill="accent3" w:themeFillTint="66"/>
      </w:tcPr>
    </w:tblStylePr>
    <w:tblStylePr w:type="firstCol">
      <w:rPr>
        <w:color w:val="FFFFFF" w:themeColor="background1"/>
      </w:rPr>
      <w:tblPr/>
      <w:tcPr>
        <w:shd w:val="clear" w:color="auto" w:fill="ABA196" w:themeFill="accent3" w:themeFillShade="BF"/>
      </w:tcPr>
    </w:tblStylePr>
    <w:tblStylePr w:type="lastCol">
      <w:rPr>
        <w:color w:val="FFFFFF" w:themeColor="background1"/>
      </w:rPr>
      <w:tblPr/>
      <w:tcPr>
        <w:shd w:val="clear" w:color="auto" w:fill="ABA196" w:themeFill="accent3" w:themeFillShade="BF"/>
      </w:tc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ColorfulGrid-Accent4">
    <w:name w:val="Colorful Grid Accent 4"/>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BFCFF" w:themeFill="accent4" w:themeFillTint="33"/>
      <w:tcMar>
        <w:top w:w="57" w:type="dxa"/>
        <w:left w:w="57" w:type="dxa"/>
        <w:bottom w:w="57" w:type="dxa"/>
        <w:right w:w="57" w:type="dxa"/>
      </w:tcMar>
    </w:tcPr>
    <w:tblStylePr w:type="firstRow">
      <w:rPr>
        <w:rFonts w:asciiTheme="majorHAnsi" w:hAnsiTheme="majorHAnsi"/>
        <w:b/>
        <w:bCs/>
      </w:rPr>
      <w:tblPr/>
      <w:tcPr>
        <w:shd w:val="clear" w:color="auto" w:fill="F7FAFF" w:themeFill="accent4" w:themeFillTint="66"/>
      </w:tcPr>
    </w:tblStylePr>
    <w:tblStylePr w:type="lastRow">
      <w:rPr>
        <w:b/>
        <w:bCs/>
        <w:color w:val="000000" w:themeColor="text1"/>
      </w:rPr>
      <w:tblPr/>
      <w:tcPr>
        <w:shd w:val="clear" w:color="auto" w:fill="F7FAFF" w:themeFill="accent4" w:themeFillTint="66"/>
      </w:tcPr>
    </w:tblStylePr>
    <w:tblStylePr w:type="firstCol">
      <w:rPr>
        <w:color w:val="FFFFFF" w:themeColor="background1"/>
      </w:rPr>
      <w:tblPr/>
      <w:tcPr>
        <w:shd w:val="clear" w:color="auto" w:fill="70B7FF" w:themeFill="accent4" w:themeFillShade="BF"/>
      </w:tcPr>
    </w:tblStylePr>
    <w:tblStylePr w:type="lastCol">
      <w:rPr>
        <w:color w:val="FFFFFF" w:themeColor="background1"/>
      </w:rPr>
      <w:tblPr/>
      <w:tcPr>
        <w:shd w:val="clear" w:color="auto" w:fill="70B7FF" w:themeFill="accent4" w:themeFillShade="BF"/>
      </w:tc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ColorfulGrid-Accent5">
    <w:name w:val="Colorful Grid Accent 5"/>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AEBD7" w:themeFill="accent5" w:themeFillTint="33"/>
      <w:tcMar>
        <w:top w:w="57" w:type="dxa"/>
        <w:left w:w="57" w:type="dxa"/>
        <w:bottom w:w="57" w:type="dxa"/>
        <w:right w:w="57" w:type="dxa"/>
      </w:tcMar>
    </w:tcPr>
    <w:tblStylePr w:type="firstRow">
      <w:rPr>
        <w:rFonts w:asciiTheme="majorHAnsi" w:hAnsiTheme="majorHAnsi"/>
        <w:b/>
        <w:bCs/>
      </w:rPr>
      <w:tblPr/>
      <w:tcPr>
        <w:shd w:val="clear" w:color="auto" w:fill="96D8B0" w:themeFill="accent5" w:themeFillTint="66"/>
      </w:tcPr>
    </w:tblStylePr>
    <w:tblStylePr w:type="lastRow">
      <w:rPr>
        <w:b/>
        <w:bCs/>
        <w:color w:val="000000" w:themeColor="text1"/>
      </w:rPr>
      <w:tblPr/>
      <w:tcPr>
        <w:shd w:val="clear" w:color="auto" w:fill="96D8B0" w:themeFill="accent5" w:themeFillTint="66"/>
      </w:tcPr>
    </w:tblStylePr>
    <w:tblStylePr w:type="firstCol">
      <w:rPr>
        <w:color w:val="FFFFFF" w:themeColor="background1"/>
      </w:rPr>
      <w:tblPr/>
      <w:tcPr>
        <w:shd w:val="clear" w:color="auto" w:fill="1E5333" w:themeFill="accent5" w:themeFillShade="BF"/>
      </w:tcPr>
    </w:tblStylePr>
    <w:tblStylePr w:type="lastCol">
      <w:rPr>
        <w:color w:val="FFFFFF" w:themeColor="background1"/>
      </w:rPr>
      <w:tblPr/>
      <w:tcPr>
        <w:shd w:val="clear" w:color="auto" w:fill="1E5333" w:themeFill="accent5" w:themeFillShade="BF"/>
      </w:tcPr>
    </w:tblStylePr>
    <w:tblStylePr w:type="band1Vert">
      <w:tblPr/>
      <w:tcPr>
        <w:shd w:val="clear" w:color="auto" w:fill="7CCF9D" w:themeFill="accent5" w:themeFillTint="7F"/>
      </w:tcPr>
    </w:tblStylePr>
    <w:tblStylePr w:type="band1Horz">
      <w:tblPr/>
      <w:tcPr>
        <w:shd w:val="clear" w:color="auto" w:fill="7CCF9D" w:themeFill="accent5" w:themeFillTint="7F"/>
      </w:tcPr>
    </w:tblStylePr>
  </w:style>
  <w:style w:type="table" w:styleId="ColorfulGrid-Accent6">
    <w:name w:val="Colorful Grid Accent 6"/>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8FFCA" w:themeFill="accent6" w:themeFillTint="33"/>
      <w:tcMar>
        <w:top w:w="57" w:type="dxa"/>
        <w:left w:w="57" w:type="dxa"/>
        <w:bottom w:w="57" w:type="dxa"/>
        <w:right w:w="57" w:type="dxa"/>
      </w:tcMar>
    </w:tcPr>
    <w:tblStylePr w:type="firstRow">
      <w:rPr>
        <w:rFonts w:asciiTheme="majorHAnsi" w:hAnsiTheme="majorHAnsi"/>
        <w:b/>
        <w:bCs/>
      </w:rPr>
      <w:tblPr/>
      <w:tcPr>
        <w:shd w:val="clear" w:color="auto" w:fill="71FF95" w:themeFill="accent6" w:themeFillTint="66"/>
      </w:tcPr>
    </w:tblStylePr>
    <w:tblStylePr w:type="lastRow">
      <w:rPr>
        <w:b/>
        <w:bCs/>
        <w:color w:val="000000" w:themeColor="text1"/>
      </w:rPr>
      <w:tblPr/>
      <w:tcPr>
        <w:shd w:val="clear" w:color="auto" w:fill="71FF95" w:themeFill="accent6" w:themeFillTint="66"/>
      </w:tcPr>
    </w:tblStylePr>
    <w:tblStylePr w:type="firstCol">
      <w:rPr>
        <w:color w:val="FFFFFF" w:themeColor="background1"/>
      </w:rPr>
      <w:tblPr/>
      <w:tcPr>
        <w:shd w:val="clear" w:color="auto" w:fill="00741D" w:themeFill="accent6" w:themeFillShade="BF"/>
      </w:tcPr>
    </w:tblStylePr>
    <w:tblStylePr w:type="lastCol">
      <w:rPr>
        <w:color w:val="FFFFFF" w:themeColor="background1"/>
      </w:rPr>
      <w:tblPr/>
      <w:tcPr>
        <w:shd w:val="clear" w:color="auto" w:fill="00741D" w:themeFill="accent6" w:themeFillShade="BF"/>
      </w:tcPr>
    </w:tblStylePr>
    <w:tblStylePr w:type="band1Vert">
      <w:tblPr/>
      <w:tcPr>
        <w:shd w:val="clear" w:color="auto" w:fill="4EFF7B" w:themeFill="accent6" w:themeFillTint="7F"/>
      </w:tcPr>
    </w:tblStylePr>
    <w:tblStylePr w:type="band1Horz">
      <w:tblPr/>
      <w:tcPr>
        <w:shd w:val="clear" w:color="auto" w:fill="4EFF7B" w:themeFill="accent6" w:themeFillTint="7F"/>
      </w:tcPr>
    </w:tblStylePr>
  </w:style>
  <w:style w:type="table" w:styleId="ColorfulList">
    <w:name w:val="Colorful List"/>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DCFFE4"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FBD" w:themeFill="accent1" w:themeFillTint="3F"/>
      </w:tcPr>
    </w:tblStylePr>
    <w:tblStylePr w:type="band1Horz">
      <w:tblPr/>
      <w:tcPr>
        <w:shd w:val="clear" w:color="auto" w:fill="B8FFCA" w:themeFill="accent1" w:themeFillTint="33"/>
      </w:tcPr>
    </w:tblStylePr>
  </w:style>
  <w:style w:type="table" w:styleId="ColorfulList-Accent2">
    <w:name w:val="Colorful List Accent 2"/>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DCF" w:themeFill="accent2" w:themeFillTint="3F"/>
      </w:tcPr>
    </w:tblStylePr>
    <w:tblStylePr w:type="band1Horz">
      <w:tblPr/>
      <w:tcPr>
        <w:shd w:val="clear" w:color="auto" w:fill="FDF0D9" w:themeFill="accent2" w:themeFillTint="33"/>
      </w:tcPr>
    </w:tblStylePr>
  </w:style>
  <w:style w:type="table" w:styleId="ColorfulList-Accent3">
    <w:name w:val="Colorful List Accent 3"/>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89C3FF" w:themeFill="accent4" w:themeFillShade="CC"/>
      </w:tcPr>
    </w:tblStylePr>
    <w:tblStylePr w:type="lastRow">
      <w:rPr>
        <w:b/>
        <w:bCs/>
        <w:color w:val="89C3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3" w:themeFill="accent3" w:themeFillTint="3F"/>
      </w:tcPr>
    </w:tblStylePr>
    <w:tblStylePr w:type="band1Horz">
      <w:tblPr/>
      <w:tcPr>
        <w:shd w:val="clear" w:color="auto" w:fill="F7F6F5" w:themeFill="accent3" w:themeFillTint="33"/>
      </w:tcPr>
    </w:tblStylePr>
  </w:style>
  <w:style w:type="table" w:styleId="ColorfulList-Accent4">
    <w:name w:val="Colorful List Accent 4"/>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4ACA2" w:themeFill="accent3" w:themeFillShade="CC"/>
      </w:tcPr>
    </w:tblStylePr>
    <w:tblStylePr w:type="lastRow">
      <w:rPr>
        <w:b/>
        <w:bCs/>
        <w:color w:val="B4ACA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CFF" w:themeFill="accent4" w:themeFillTint="3F"/>
      </w:tcPr>
    </w:tblStylePr>
    <w:tblStylePr w:type="band1Horz">
      <w:tblPr/>
      <w:tcPr>
        <w:shd w:val="clear" w:color="auto" w:fill="FBFCFF" w:themeFill="accent4" w:themeFillTint="33"/>
      </w:tcPr>
    </w:tblStylePr>
  </w:style>
  <w:style w:type="table" w:styleId="ColorfulList-Accent5">
    <w:name w:val="Colorful List Accent 5"/>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5F5EB"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7C1F" w:themeFill="accent6" w:themeFillShade="CC"/>
      </w:tcPr>
    </w:tblStylePr>
    <w:tblStylePr w:type="lastRow">
      <w:rPr>
        <w:b/>
        <w:bCs/>
        <w:color w:val="007C1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E7CE" w:themeFill="accent5" w:themeFillTint="3F"/>
      </w:tcPr>
    </w:tblStylePr>
    <w:tblStylePr w:type="band1Horz">
      <w:tblPr/>
      <w:tcPr>
        <w:shd w:val="clear" w:color="auto" w:fill="CAEBD7" w:themeFill="accent5" w:themeFillTint="33"/>
      </w:tcPr>
    </w:tblStylePr>
  </w:style>
  <w:style w:type="table" w:styleId="ColorfulList-Accent6">
    <w:name w:val="Colorful List Accent 6"/>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DCFFE4"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205937" w:themeFill="accent5" w:themeFillShade="CC"/>
      </w:tcPr>
    </w:tblStylePr>
    <w:tblStylePr w:type="lastRow">
      <w:rPr>
        <w:b/>
        <w:bCs/>
        <w:color w:val="2059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FBD" w:themeFill="accent6" w:themeFillTint="3F"/>
      </w:tcPr>
    </w:tblStylePr>
    <w:tblStylePr w:type="band1Horz">
      <w:tblPr/>
      <w:tcPr>
        <w:shd w:val="clear" w:color="auto" w:fill="B8FFCA" w:themeFill="accent6" w:themeFillTint="33"/>
      </w:tcPr>
    </w:tblStylePr>
  </w:style>
  <w:style w:type="table" w:styleId="ColorfulShading">
    <w:name w:val="Colorful Shading"/>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009B28" w:themeColor="accent1"/>
        <w:bottom w:val="single" w:sz="4" w:space="0" w:color="009B28" w:themeColor="accent1"/>
        <w:right w:val="single" w:sz="4" w:space="0" w:color="009B28" w:themeColor="accent1"/>
        <w:insideH w:val="single" w:sz="4" w:space="0" w:color="FFFFFF" w:themeColor="background1"/>
        <w:insideV w:val="single" w:sz="4" w:space="0" w:color="FFFFFF" w:themeColor="background1"/>
      </w:tblBorders>
    </w:tblPr>
    <w:tcPr>
      <w:shd w:val="clear" w:color="auto" w:fill="DCFFE4"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17" w:themeFill="accent1" w:themeFillShade="99"/>
      </w:tcPr>
    </w:tblStylePr>
    <w:tblStylePr w:type="firstCol">
      <w:rPr>
        <w:color w:val="FFFFFF" w:themeColor="background1"/>
      </w:rPr>
      <w:tblPr/>
      <w:tcPr>
        <w:tcBorders>
          <w:top w:val="nil"/>
          <w:left w:val="nil"/>
          <w:bottom w:val="nil"/>
          <w:right w:val="nil"/>
          <w:insideH w:val="single" w:sz="4" w:space="0" w:color="005D17" w:themeColor="accent1" w:themeShade="99"/>
          <w:insideV w:val="nil"/>
        </w:tcBorders>
        <w:shd w:val="clear" w:color="auto" w:fill="005D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D17" w:themeFill="accent1" w:themeFillShade="99"/>
      </w:tcPr>
    </w:tblStylePr>
    <w:tblStylePr w:type="band1Vert">
      <w:tblPr/>
      <w:tcPr>
        <w:shd w:val="clear" w:color="auto" w:fill="71FF95" w:themeFill="accent1" w:themeFillTint="66"/>
      </w:tcPr>
    </w:tblStylePr>
    <w:tblStylePr w:type="band1Horz">
      <w:tblPr/>
      <w:tcPr>
        <w:shd w:val="clear" w:color="auto" w:fill="4EFF7B"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5B841" w:themeColor="accent2"/>
        <w:bottom w:val="single" w:sz="4" w:space="0" w:color="F5B841" w:themeColor="accent2"/>
        <w:right w:val="single" w:sz="4" w:space="0" w:color="F5B841" w:themeColor="accent2"/>
        <w:insideH w:val="single" w:sz="4" w:space="0" w:color="FFFFFF" w:themeColor="background1"/>
        <w:insideV w:val="single" w:sz="4" w:space="0" w:color="FFFFFF" w:themeColor="background1"/>
      </w:tblBorders>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7709" w:themeFill="accent2" w:themeFillShade="99"/>
      </w:tcPr>
    </w:tblStylePr>
    <w:tblStylePr w:type="firstCol">
      <w:rPr>
        <w:color w:val="FFFFFF" w:themeColor="background1"/>
      </w:rPr>
      <w:tblPr/>
      <w:tcPr>
        <w:tcBorders>
          <w:top w:val="nil"/>
          <w:left w:val="nil"/>
          <w:bottom w:val="nil"/>
          <w:right w:val="nil"/>
          <w:insideH w:val="single" w:sz="4" w:space="0" w:color="B07709" w:themeColor="accent2" w:themeShade="99"/>
          <w:insideV w:val="nil"/>
        </w:tcBorders>
        <w:shd w:val="clear" w:color="auto" w:fill="B077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7709" w:themeFill="accent2" w:themeFillShade="99"/>
      </w:tcPr>
    </w:tblStylePr>
    <w:tblStylePr w:type="band1Vert">
      <w:tblPr/>
      <w:tcPr>
        <w:shd w:val="clear" w:color="auto" w:fill="FBE2B3" w:themeFill="accent2" w:themeFillTint="66"/>
      </w:tcPr>
    </w:tblStylePr>
    <w:tblStylePr w:type="band1Horz">
      <w:tblPr/>
      <w:tcPr>
        <w:shd w:val="clear" w:color="auto" w:fill="FADB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EBF5FF" w:themeColor="accent4"/>
        <w:left w:val="single" w:sz="4" w:space="0" w:color="DBD7D2" w:themeColor="accent3"/>
        <w:bottom w:val="single" w:sz="4" w:space="0" w:color="DBD7D2" w:themeColor="accent3"/>
        <w:right w:val="single" w:sz="4" w:space="0" w:color="DBD7D2" w:themeColor="accent3"/>
        <w:insideH w:val="single" w:sz="4" w:space="0" w:color="FFFFFF" w:themeColor="background1"/>
        <w:insideV w:val="single" w:sz="4" w:space="0" w:color="FFFFFF" w:themeColor="background1"/>
      </w:tblBorders>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272" w:themeFill="accent3" w:themeFillShade="99"/>
      </w:tcPr>
    </w:tblStylePr>
    <w:tblStylePr w:type="firstCol">
      <w:rPr>
        <w:color w:val="FFFFFF" w:themeColor="background1"/>
      </w:rPr>
      <w:tblPr/>
      <w:tcPr>
        <w:tcBorders>
          <w:top w:val="nil"/>
          <w:left w:val="nil"/>
          <w:bottom w:val="nil"/>
          <w:right w:val="nil"/>
          <w:insideH w:val="single" w:sz="4" w:space="0" w:color="8E8272" w:themeColor="accent3" w:themeShade="99"/>
          <w:insideV w:val="nil"/>
        </w:tcBorders>
        <w:shd w:val="clear" w:color="auto" w:fill="8E8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272" w:themeFill="accent3" w:themeFillShade="99"/>
      </w:tcPr>
    </w:tblStylePr>
    <w:tblStylePr w:type="band1Vert">
      <w:tblPr/>
      <w:tcPr>
        <w:shd w:val="clear" w:color="auto" w:fill="F0EEEC" w:themeFill="accent3" w:themeFillTint="66"/>
      </w:tcPr>
    </w:tblStylePr>
    <w:tblStylePr w:type="band1Horz">
      <w:tblPr/>
      <w:tcPr>
        <w:shd w:val="clear" w:color="auto" w:fill="EDEAE8" w:themeFill="accent3" w:themeFillTint="7F"/>
      </w:tcPr>
    </w:tblStylePr>
  </w:style>
  <w:style w:type="table" w:styleId="ColorfulShading-Accent4">
    <w:name w:val="Colorful Shading Accent 4"/>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BD7D2" w:themeColor="accent3"/>
        <w:left w:val="single" w:sz="4" w:space="0" w:color="EBF5FF" w:themeColor="accent4"/>
        <w:bottom w:val="single" w:sz="4" w:space="0" w:color="EBF5FF" w:themeColor="accent4"/>
        <w:right w:val="single" w:sz="4" w:space="0" w:color="EBF5FF" w:themeColor="accent4"/>
        <w:insideH w:val="single" w:sz="4" w:space="0" w:color="FFFFFF" w:themeColor="background1"/>
        <w:insideV w:val="single" w:sz="4" w:space="0" w:color="FFFFFF" w:themeColor="background1"/>
      </w:tblBorders>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92FF" w:themeFill="accent4" w:themeFillShade="99"/>
      </w:tcPr>
    </w:tblStylePr>
    <w:tblStylePr w:type="firstCol">
      <w:rPr>
        <w:color w:val="FFFFFF" w:themeColor="background1"/>
      </w:rPr>
      <w:tblPr/>
      <w:tcPr>
        <w:tcBorders>
          <w:top w:val="nil"/>
          <w:left w:val="nil"/>
          <w:bottom w:val="nil"/>
          <w:right w:val="nil"/>
          <w:insideH w:val="single" w:sz="4" w:space="0" w:color="2792FF" w:themeColor="accent4" w:themeShade="99"/>
          <w:insideV w:val="nil"/>
        </w:tcBorders>
        <w:shd w:val="clear" w:color="auto" w:fill="2792F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92FF" w:themeFill="accent4" w:themeFillShade="99"/>
      </w:tcPr>
    </w:tblStylePr>
    <w:tblStylePr w:type="band1Vert">
      <w:tblPr/>
      <w:tcPr>
        <w:shd w:val="clear" w:color="auto" w:fill="F7FAFF" w:themeFill="accent4" w:themeFillTint="66"/>
      </w:tcPr>
    </w:tblStylePr>
    <w:tblStylePr w:type="band1Horz">
      <w:tblPr/>
      <w:tcPr>
        <w:shd w:val="clear" w:color="auto" w:fill="F5F9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009B28" w:themeColor="accent6"/>
        <w:left w:val="single" w:sz="4" w:space="0" w:color="297045" w:themeColor="accent5"/>
        <w:bottom w:val="single" w:sz="4" w:space="0" w:color="297045" w:themeColor="accent5"/>
        <w:right w:val="single" w:sz="4" w:space="0" w:color="297045" w:themeColor="accent5"/>
        <w:insideH w:val="single" w:sz="4" w:space="0" w:color="FFFFFF" w:themeColor="background1"/>
        <w:insideV w:val="single" w:sz="4" w:space="0" w:color="FFFFFF" w:themeColor="background1"/>
      </w:tblBorders>
    </w:tblPr>
    <w:tcPr>
      <w:shd w:val="clear" w:color="auto" w:fill="E5F5EB"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9B2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329" w:themeFill="accent5" w:themeFillShade="99"/>
      </w:tcPr>
    </w:tblStylePr>
    <w:tblStylePr w:type="firstCol">
      <w:rPr>
        <w:color w:val="FFFFFF" w:themeColor="background1"/>
      </w:rPr>
      <w:tblPr/>
      <w:tcPr>
        <w:tcBorders>
          <w:top w:val="nil"/>
          <w:left w:val="nil"/>
          <w:bottom w:val="nil"/>
          <w:right w:val="nil"/>
          <w:insideH w:val="single" w:sz="4" w:space="0" w:color="184329" w:themeColor="accent5" w:themeShade="99"/>
          <w:insideV w:val="nil"/>
        </w:tcBorders>
        <w:shd w:val="clear" w:color="auto" w:fill="18432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84329" w:themeFill="accent5" w:themeFillShade="99"/>
      </w:tcPr>
    </w:tblStylePr>
    <w:tblStylePr w:type="band1Vert">
      <w:tblPr/>
      <w:tcPr>
        <w:shd w:val="clear" w:color="auto" w:fill="96D8B0" w:themeFill="accent5" w:themeFillTint="66"/>
      </w:tcPr>
    </w:tblStylePr>
    <w:tblStylePr w:type="band1Horz">
      <w:tblPr/>
      <w:tcPr>
        <w:shd w:val="clear" w:color="auto" w:fill="7CCF9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297045" w:themeColor="accent5"/>
        <w:left w:val="single" w:sz="4" w:space="0" w:color="009B28" w:themeColor="accent6"/>
        <w:bottom w:val="single" w:sz="4" w:space="0" w:color="009B28" w:themeColor="accent6"/>
        <w:right w:val="single" w:sz="4" w:space="0" w:color="009B28" w:themeColor="accent6"/>
        <w:insideH w:val="single" w:sz="4" w:space="0" w:color="FFFFFF" w:themeColor="background1"/>
        <w:insideV w:val="single" w:sz="4" w:space="0" w:color="FFFFFF" w:themeColor="background1"/>
      </w:tblBorders>
    </w:tblPr>
    <w:tcPr>
      <w:shd w:val="clear" w:color="auto" w:fill="DCFFE4"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29704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17" w:themeFill="accent6" w:themeFillShade="99"/>
      </w:tcPr>
    </w:tblStylePr>
    <w:tblStylePr w:type="firstCol">
      <w:rPr>
        <w:color w:val="FFFFFF" w:themeColor="background1"/>
      </w:rPr>
      <w:tblPr/>
      <w:tcPr>
        <w:tcBorders>
          <w:top w:val="nil"/>
          <w:left w:val="nil"/>
          <w:bottom w:val="nil"/>
          <w:right w:val="nil"/>
          <w:insideH w:val="single" w:sz="4" w:space="0" w:color="005D17" w:themeColor="accent6" w:themeShade="99"/>
          <w:insideV w:val="nil"/>
        </w:tcBorders>
        <w:shd w:val="clear" w:color="auto" w:fill="005D1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D17" w:themeFill="accent6" w:themeFillShade="99"/>
      </w:tcPr>
    </w:tblStylePr>
    <w:tblStylePr w:type="band1Vert">
      <w:tblPr/>
      <w:tcPr>
        <w:shd w:val="clear" w:color="auto" w:fill="71FF95" w:themeFill="accent6" w:themeFillTint="66"/>
      </w:tcPr>
    </w:tblStylePr>
    <w:tblStylePr w:type="band1Horz">
      <w:tblPr/>
      <w:tcPr>
        <w:shd w:val="clear" w:color="auto" w:fill="4EFF7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2777"/>
    <w:rPr>
      <w:sz w:val="16"/>
      <w:szCs w:val="16"/>
    </w:rPr>
  </w:style>
  <w:style w:type="paragraph" w:styleId="CommentText">
    <w:name w:val="annotation text"/>
    <w:basedOn w:val="Normal"/>
    <w:link w:val="CommentTextChar"/>
    <w:uiPriority w:val="99"/>
    <w:semiHidden/>
    <w:unhideWhenUsed/>
    <w:rsid w:val="00162777"/>
  </w:style>
  <w:style w:type="character" w:customStyle="1" w:styleId="CommentTextChar">
    <w:name w:val="Comment Text Char"/>
    <w:basedOn w:val="DefaultParagraphFont"/>
    <w:link w:val="CommentText"/>
    <w:uiPriority w:val="99"/>
    <w:semiHidden/>
    <w:rsid w:val="00162777"/>
    <w:rPr>
      <w:rFonts w:asciiTheme="minorHAnsi" w:hAnsiTheme="minorHAnsi" w:cs="Source Sans Pro Light"/>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162777"/>
    <w:rPr>
      <w:b/>
      <w:bCs/>
    </w:rPr>
  </w:style>
  <w:style w:type="character" w:customStyle="1" w:styleId="CommentSubjectChar">
    <w:name w:val="Comment Subject Char"/>
    <w:basedOn w:val="CommentTextChar"/>
    <w:link w:val="CommentSubject"/>
    <w:uiPriority w:val="99"/>
    <w:semiHidden/>
    <w:rsid w:val="00162777"/>
    <w:rPr>
      <w:rFonts w:asciiTheme="minorHAnsi" w:hAnsiTheme="minorHAnsi" w:cs="Source Sans Pro Light"/>
      <w:b/>
      <w:bCs/>
      <w:color w:val="000000" w:themeColor="text1"/>
      <w:sz w:val="22"/>
      <w:szCs w:val="22"/>
    </w:rPr>
  </w:style>
  <w:style w:type="table" w:styleId="DarkList">
    <w:name w:val="Dark List"/>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9B28"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1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41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41D" w:themeFill="accent1" w:themeFillShade="BF"/>
      </w:tcPr>
    </w:tblStylePr>
    <w:tblStylePr w:type="band1Vert">
      <w:tblPr/>
      <w:tcPr>
        <w:tcBorders>
          <w:top w:val="nil"/>
          <w:left w:val="nil"/>
          <w:bottom w:val="nil"/>
          <w:right w:val="nil"/>
          <w:insideH w:val="nil"/>
          <w:insideV w:val="nil"/>
        </w:tcBorders>
        <w:shd w:val="clear" w:color="auto" w:fill="00741D" w:themeFill="accent1" w:themeFillShade="BF"/>
      </w:tcPr>
    </w:tblStylePr>
    <w:tblStylePr w:type="band1Horz">
      <w:tblPr/>
      <w:tcPr>
        <w:tcBorders>
          <w:top w:val="nil"/>
          <w:left w:val="nil"/>
          <w:bottom w:val="nil"/>
          <w:right w:val="nil"/>
          <w:insideH w:val="nil"/>
          <w:insideV w:val="nil"/>
        </w:tcBorders>
        <w:shd w:val="clear" w:color="auto" w:fill="00741D" w:themeFill="accent1" w:themeFillShade="BF"/>
      </w:tcPr>
    </w:tblStylePr>
  </w:style>
  <w:style w:type="table" w:styleId="DarkList-Accent2">
    <w:name w:val="Dark List Accent 2"/>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5B841"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3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950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950B" w:themeFill="accent2" w:themeFillShade="BF"/>
      </w:tcPr>
    </w:tblStylePr>
    <w:tblStylePr w:type="band1Vert">
      <w:tblPr/>
      <w:tcPr>
        <w:tcBorders>
          <w:top w:val="nil"/>
          <w:left w:val="nil"/>
          <w:bottom w:val="nil"/>
          <w:right w:val="nil"/>
          <w:insideH w:val="nil"/>
          <w:insideV w:val="nil"/>
        </w:tcBorders>
        <w:shd w:val="clear" w:color="auto" w:fill="DC950B" w:themeFill="accent2" w:themeFillShade="BF"/>
      </w:tcPr>
    </w:tblStylePr>
    <w:tblStylePr w:type="band1Horz">
      <w:tblPr/>
      <w:tcPr>
        <w:tcBorders>
          <w:top w:val="nil"/>
          <w:left w:val="nil"/>
          <w:bottom w:val="nil"/>
          <w:right w:val="nil"/>
          <w:insideH w:val="nil"/>
          <w:insideV w:val="nil"/>
        </w:tcBorders>
        <w:shd w:val="clear" w:color="auto" w:fill="DC950B" w:themeFill="accent2" w:themeFillShade="BF"/>
      </w:tcPr>
    </w:tblStylePr>
  </w:style>
  <w:style w:type="table" w:styleId="DarkList-Accent3">
    <w:name w:val="Dark List Accent 3"/>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BD7D2"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6B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BA19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BA196" w:themeFill="accent3" w:themeFillShade="BF"/>
      </w:tcPr>
    </w:tblStylePr>
    <w:tblStylePr w:type="band1Vert">
      <w:tblPr/>
      <w:tcPr>
        <w:tcBorders>
          <w:top w:val="nil"/>
          <w:left w:val="nil"/>
          <w:bottom w:val="nil"/>
          <w:right w:val="nil"/>
          <w:insideH w:val="nil"/>
          <w:insideV w:val="nil"/>
        </w:tcBorders>
        <w:shd w:val="clear" w:color="auto" w:fill="ABA196" w:themeFill="accent3" w:themeFillShade="BF"/>
      </w:tcPr>
    </w:tblStylePr>
    <w:tblStylePr w:type="band1Horz">
      <w:tblPr/>
      <w:tcPr>
        <w:tcBorders>
          <w:top w:val="nil"/>
          <w:left w:val="nil"/>
          <w:bottom w:val="nil"/>
          <w:right w:val="nil"/>
          <w:insideH w:val="nil"/>
          <w:insideV w:val="nil"/>
        </w:tcBorders>
        <w:shd w:val="clear" w:color="auto" w:fill="ABA196" w:themeFill="accent3" w:themeFillShade="BF"/>
      </w:tcPr>
    </w:tblStylePr>
  </w:style>
  <w:style w:type="table" w:styleId="DarkList-Accent4">
    <w:name w:val="Dark List Accent 4"/>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EBF5F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9F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B7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B7FF" w:themeFill="accent4" w:themeFillShade="BF"/>
      </w:tcPr>
    </w:tblStylePr>
    <w:tblStylePr w:type="band1Vert">
      <w:tblPr/>
      <w:tcPr>
        <w:tcBorders>
          <w:top w:val="nil"/>
          <w:left w:val="nil"/>
          <w:bottom w:val="nil"/>
          <w:right w:val="nil"/>
          <w:insideH w:val="nil"/>
          <w:insideV w:val="nil"/>
        </w:tcBorders>
        <w:shd w:val="clear" w:color="auto" w:fill="70B7FF" w:themeFill="accent4" w:themeFillShade="BF"/>
      </w:tcPr>
    </w:tblStylePr>
    <w:tblStylePr w:type="band1Horz">
      <w:tblPr/>
      <w:tcPr>
        <w:tcBorders>
          <w:top w:val="nil"/>
          <w:left w:val="nil"/>
          <w:bottom w:val="nil"/>
          <w:right w:val="nil"/>
          <w:insideH w:val="nil"/>
          <w:insideV w:val="nil"/>
        </w:tcBorders>
        <w:shd w:val="clear" w:color="auto" w:fill="70B7FF" w:themeFill="accent4" w:themeFillShade="BF"/>
      </w:tcPr>
    </w:tblStylePr>
  </w:style>
  <w:style w:type="table" w:styleId="DarkList-Accent5">
    <w:name w:val="Dark List Accent 5"/>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297045"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7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E533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E5333" w:themeFill="accent5" w:themeFillShade="BF"/>
      </w:tcPr>
    </w:tblStylePr>
    <w:tblStylePr w:type="band1Vert">
      <w:tblPr/>
      <w:tcPr>
        <w:tcBorders>
          <w:top w:val="nil"/>
          <w:left w:val="nil"/>
          <w:bottom w:val="nil"/>
          <w:right w:val="nil"/>
          <w:insideH w:val="nil"/>
          <w:insideV w:val="nil"/>
        </w:tcBorders>
        <w:shd w:val="clear" w:color="auto" w:fill="1E5333" w:themeFill="accent5" w:themeFillShade="BF"/>
      </w:tcPr>
    </w:tblStylePr>
    <w:tblStylePr w:type="band1Horz">
      <w:tblPr/>
      <w:tcPr>
        <w:tcBorders>
          <w:top w:val="nil"/>
          <w:left w:val="nil"/>
          <w:bottom w:val="nil"/>
          <w:right w:val="nil"/>
          <w:insideH w:val="nil"/>
          <w:insideV w:val="nil"/>
        </w:tcBorders>
        <w:shd w:val="clear" w:color="auto" w:fill="1E5333" w:themeFill="accent5" w:themeFillShade="BF"/>
      </w:tcPr>
    </w:tblStylePr>
  </w:style>
  <w:style w:type="table" w:styleId="DarkList-Accent6">
    <w:name w:val="Dark List Accent 6"/>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9B28"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1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4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41D" w:themeFill="accent6" w:themeFillShade="BF"/>
      </w:tcPr>
    </w:tblStylePr>
    <w:tblStylePr w:type="band1Vert">
      <w:tblPr/>
      <w:tcPr>
        <w:tcBorders>
          <w:top w:val="nil"/>
          <w:left w:val="nil"/>
          <w:bottom w:val="nil"/>
          <w:right w:val="nil"/>
          <w:insideH w:val="nil"/>
          <w:insideV w:val="nil"/>
        </w:tcBorders>
        <w:shd w:val="clear" w:color="auto" w:fill="00741D" w:themeFill="accent6" w:themeFillShade="BF"/>
      </w:tcPr>
    </w:tblStylePr>
    <w:tblStylePr w:type="band1Horz">
      <w:tblPr/>
      <w:tcPr>
        <w:tcBorders>
          <w:top w:val="nil"/>
          <w:left w:val="nil"/>
          <w:bottom w:val="nil"/>
          <w:right w:val="nil"/>
          <w:insideH w:val="nil"/>
          <w:insideV w:val="nil"/>
        </w:tcBorders>
        <w:shd w:val="clear" w:color="auto" w:fill="00741D" w:themeFill="accent6" w:themeFillShade="BF"/>
      </w:tcPr>
    </w:tblStylePr>
  </w:style>
  <w:style w:type="paragraph" w:styleId="DocumentMap">
    <w:name w:val="Document Map"/>
    <w:basedOn w:val="Normal"/>
    <w:link w:val="DocumentMapChar"/>
    <w:uiPriority w:val="99"/>
    <w:semiHidden/>
    <w:unhideWhenUsed/>
    <w:rsid w:val="001627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2777"/>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162777"/>
  </w:style>
  <w:style w:type="character" w:customStyle="1" w:styleId="E-mailSignatureChar">
    <w:name w:val="E-mail Signature Char"/>
    <w:basedOn w:val="DefaultParagraphFont"/>
    <w:link w:val="E-mailSignature"/>
    <w:uiPriority w:val="99"/>
    <w:semiHidden/>
    <w:rsid w:val="00162777"/>
    <w:rPr>
      <w:rFonts w:asciiTheme="minorHAnsi" w:hAnsiTheme="minorHAnsi" w:cs="Source Sans Pro Light"/>
      <w:color w:val="000000" w:themeColor="text1"/>
      <w:sz w:val="22"/>
      <w:szCs w:val="22"/>
    </w:rPr>
  </w:style>
  <w:style w:type="character" w:styleId="Emphasis">
    <w:name w:val="Emphasis"/>
    <w:basedOn w:val="DefaultParagraphFont"/>
    <w:uiPriority w:val="20"/>
    <w:semiHidden/>
    <w:rsid w:val="00162777"/>
    <w:rPr>
      <w:i/>
      <w:iCs/>
    </w:rPr>
  </w:style>
  <w:style w:type="character" w:styleId="EndnoteReference">
    <w:name w:val="endnote reference"/>
    <w:basedOn w:val="DefaultParagraphFont"/>
    <w:uiPriority w:val="99"/>
    <w:semiHidden/>
    <w:unhideWhenUsed/>
    <w:rsid w:val="00162777"/>
    <w:rPr>
      <w:vertAlign w:val="superscript"/>
    </w:rPr>
  </w:style>
  <w:style w:type="paragraph" w:styleId="EndnoteText">
    <w:name w:val="endnote text"/>
    <w:basedOn w:val="Normal"/>
    <w:link w:val="EndnoteTextChar"/>
    <w:uiPriority w:val="99"/>
    <w:semiHidden/>
    <w:unhideWhenUsed/>
    <w:rsid w:val="00162777"/>
  </w:style>
  <w:style w:type="character" w:customStyle="1" w:styleId="EndnoteTextChar">
    <w:name w:val="Endnote Text Char"/>
    <w:basedOn w:val="DefaultParagraphFont"/>
    <w:link w:val="EndnoteText"/>
    <w:uiPriority w:val="99"/>
    <w:semiHidden/>
    <w:rsid w:val="00162777"/>
    <w:rPr>
      <w:rFonts w:asciiTheme="minorHAnsi" w:hAnsiTheme="minorHAnsi" w:cs="Source Sans Pro Light"/>
      <w:color w:val="000000" w:themeColor="text1"/>
      <w:sz w:val="22"/>
      <w:szCs w:val="22"/>
    </w:rPr>
  </w:style>
  <w:style w:type="paragraph" w:styleId="EnvelopeAddress">
    <w:name w:val="envelope address"/>
    <w:basedOn w:val="Normal"/>
    <w:uiPriority w:val="99"/>
    <w:semiHidden/>
    <w:unhideWhenUsed/>
    <w:rsid w:val="0016277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2777"/>
    <w:rPr>
      <w:rFonts w:asciiTheme="majorHAnsi" w:eastAsiaTheme="majorEastAsia" w:hAnsiTheme="majorHAnsi" w:cstheme="majorBidi"/>
    </w:rPr>
  </w:style>
  <w:style w:type="character" w:styleId="FollowedHyperlink">
    <w:name w:val="FollowedHyperlink"/>
    <w:basedOn w:val="DefaultParagraphFont"/>
    <w:uiPriority w:val="60"/>
    <w:rsid w:val="00055D51"/>
    <w:rPr>
      <w:rFonts w:asciiTheme="minorHAnsi" w:hAnsiTheme="minorHAnsi"/>
      <w:b/>
      <w:i w:val="0"/>
      <w:color w:val="009B28" w:themeColor="accent1"/>
      <w:sz w:val="22"/>
      <w:u w:val="single"/>
    </w:rPr>
  </w:style>
  <w:style w:type="paragraph" w:styleId="Footer">
    <w:name w:val="footer"/>
    <w:basedOn w:val="Normal"/>
    <w:link w:val="FooterChar"/>
    <w:uiPriority w:val="37"/>
    <w:rsid w:val="004047B9"/>
    <w:pPr>
      <w:spacing w:after="0" w:line="180" w:lineRule="atLeast"/>
      <w:jc w:val="right"/>
    </w:pPr>
  </w:style>
  <w:style w:type="character" w:customStyle="1" w:styleId="FooterChar">
    <w:name w:val="Footer Char"/>
    <w:basedOn w:val="DefaultParagraphFont"/>
    <w:link w:val="Footer"/>
    <w:uiPriority w:val="37"/>
    <w:rsid w:val="004047B9"/>
    <w:rPr>
      <w:sz w:val="20"/>
    </w:rPr>
  </w:style>
  <w:style w:type="paragraph" w:styleId="Header">
    <w:name w:val="header"/>
    <w:next w:val="Normal"/>
    <w:link w:val="HeaderChar"/>
    <w:uiPriority w:val="9"/>
    <w:rsid w:val="008D2AD8"/>
    <w:pPr>
      <w:jc w:val="right"/>
    </w:pPr>
    <w:rPr>
      <w:rFonts w:cs="Source Sans Pro Light"/>
      <w:sz w:val="16"/>
      <w:szCs w:val="22"/>
    </w:rPr>
  </w:style>
  <w:style w:type="character" w:customStyle="1" w:styleId="HeaderChar">
    <w:name w:val="Header Char"/>
    <w:basedOn w:val="DefaultParagraphFont"/>
    <w:link w:val="Header"/>
    <w:uiPriority w:val="9"/>
    <w:rsid w:val="008D2AD8"/>
    <w:rPr>
      <w:rFonts w:asciiTheme="minorHAnsi" w:hAnsiTheme="minorHAnsi" w:cs="Source Sans Pro Light"/>
      <w:color w:val="000000" w:themeColor="text2"/>
      <w:sz w:val="16"/>
      <w:szCs w:val="22"/>
    </w:rPr>
  </w:style>
  <w:style w:type="character" w:styleId="HTMLAcronym">
    <w:name w:val="HTML Acronym"/>
    <w:basedOn w:val="DefaultParagraphFont"/>
    <w:uiPriority w:val="99"/>
    <w:semiHidden/>
    <w:unhideWhenUsed/>
    <w:rsid w:val="00162777"/>
  </w:style>
  <w:style w:type="paragraph" w:styleId="HTMLAddress">
    <w:name w:val="HTML Address"/>
    <w:basedOn w:val="Normal"/>
    <w:link w:val="HTMLAddressChar"/>
    <w:uiPriority w:val="99"/>
    <w:semiHidden/>
    <w:unhideWhenUsed/>
    <w:rsid w:val="00162777"/>
    <w:rPr>
      <w:i/>
      <w:iCs/>
    </w:rPr>
  </w:style>
  <w:style w:type="character" w:customStyle="1" w:styleId="HTMLAddressChar">
    <w:name w:val="HTML Address Char"/>
    <w:basedOn w:val="DefaultParagraphFont"/>
    <w:link w:val="HTMLAddress"/>
    <w:uiPriority w:val="99"/>
    <w:semiHidden/>
    <w:rsid w:val="00162777"/>
    <w:rPr>
      <w:rFonts w:asciiTheme="minorHAnsi" w:hAnsiTheme="minorHAnsi" w:cs="Source Sans Pro Light"/>
      <w:i/>
      <w:iCs/>
      <w:color w:val="000000" w:themeColor="text1"/>
      <w:sz w:val="22"/>
      <w:szCs w:val="22"/>
    </w:rPr>
  </w:style>
  <w:style w:type="character" w:styleId="HTMLCite">
    <w:name w:val="HTML Cite"/>
    <w:basedOn w:val="DefaultParagraphFont"/>
    <w:uiPriority w:val="99"/>
    <w:semiHidden/>
    <w:unhideWhenUsed/>
    <w:rsid w:val="00162777"/>
    <w:rPr>
      <w:i/>
      <w:iCs/>
    </w:rPr>
  </w:style>
  <w:style w:type="character" w:styleId="HTMLCode">
    <w:name w:val="HTML Code"/>
    <w:basedOn w:val="DefaultParagraphFont"/>
    <w:uiPriority w:val="99"/>
    <w:semiHidden/>
    <w:unhideWhenUsed/>
    <w:rsid w:val="00162777"/>
    <w:rPr>
      <w:rFonts w:ascii="Consolas" w:hAnsi="Consolas" w:cs="Consolas"/>
      <w:sz w:val="20"/>
      <w:szCs w:val="20"/>
    </w:rPr>
  </w:style>
  <w:style w:type="character" w:styleId="HTMLDefinition">
    <w:name w:val="HTML Definition"/>
    <w:basedOn w:val="DefaultParagraphFont"/>
    <w:uiPriority w:val="99"/>
    <w:semiHidden/>
    <w:unhideWhenUsed/>
    <w:rsid w:val="00162777"/>
    <w:rPr>
      <w:i/>
      <w:iCs/>
    </w:rPr>
  </w:style>
  <w:style w:type="character" w:styleId="HTMLKeyboard">
    <w:name w:val="HTML Keyboard"/>
    <w:basedOn w:val="DefaultParagraphFont"/>
    <w:uiPriority w:val="99"/>
    <w:semiHidden/>
    <w:unhideWhenUsed/>
    <w:rsid w:val="00162777"/>
    <w:rPr>
      <w:rFonts w:ascii="Consolas" w:hAnsi="Consolas" w:cs="Consolas"/>
      <w:sz w:val="20"/>
      <w:szCs w:val="20"/>
    </w:rPr>
  </w:style>
  <w:style w:type="paragraph" w:styleId="HTMLPreformatted">
    <w:name w:val="HTML Preformatted"/>
    <w:basedOn w:val="Normal"/>
    <w:link w:val="HTMLPreformattedChar"/>
    <w:uiPriority w:val="99"/>
    <w:semiHidden/>
    <w:unhideWhenUsed/>
    <w:rsid w:val="00162777"/>
    <w:rPr>
      <w:rFonts w:ascii="Consolas" w:hAnsi="Consolas" w:cs="Consolas"/>
    </w:rPr>
  </w:style>
  <w:style w:type="character" w:customStyle="1" w:styleId="HTMLPreformattedChar">
    <w:name w:val="HTML Preformatted Char"/>
    <w:basedOn w:val="DefaultParagraphFont"/>
    <w:link w:val="HTMLPreformatted"/>
    <w:uiPriority w:val="99"/>
    <w:semiHidden/>
    <w:rsid w:val="00162777"/>
    <w:rPr>
      <w:rFonts w:ascii="Consolas" w:hAnsi="Consolas" w:cs="Consolas"/>
      <w:color w:val="000000" w:themeColor="text1"/>
      <w:sz w:val="22"/>
      <w:szCs w:val="22"/>
    </w:rPr>
  </w:style>
  <w:style w:type="character" w:styleId="HTMLSample">
    <w:name w:val="HTML Sample"/>
    <w:basedOn w:val="DefaultParagraphFont"/>
    <w:uiPriority w:val="99"/>
    <w:semiHidden/>
    <w:unhideWhenUsed/>
    <w:rsid w:val="00162777"/>
    <w:rPr>
      <w:rFonts w:ascii="Consolas" w:hAnsi="Consolas" w:cs="Consolas"/>
      <w:sz w:val="24"/>
      <w:szCs w:val="24"/>
    </w:rPr>
  </w:style>
  <w:style w:type="character" w:styleId="HTMLTypewriter">
    <w:name w:val="HTML Typewriter"/>
    <w:basedOn w:val="DefaultParagraphFont"/>
    <w:uiPriority w:val="99"/>
    <w:semiHidden/>
    <w:unhideWhenUsed/>
    <w:rsid w:val="00162777"/>
    <w:rPr>
      <w:rFonts w:ascii="Consolas" w:hAnsi="Consolas" w:cs="Consolas"/>
      <w:sz w:val="20"/>
      <w:szCs w:val="20"/>
    </w:rPr>
  </w:style>
  <w:style w:type="character" w:styleId="HTMLVariable">
    <w:name w:val="HTML Variable"/>
    <w:basedOn w:val="DefaultParagraphFont"/>
    <w:uiPriority w:val="99"/>
    <w:semiHidden/>
    <w:unhideWhenUsed/>
    <w:rsid w:val="00162777"/>
    <w:rPr>
      <w:i/>
      <w:iCs/>
    </w:rPr>
  </w:style>
  <w:style w:type="character" w:styleId="Hyperlink">
    <w:name w:val="Hyperlink"/>
    <w:basedOn w:val="DefaultParagraphFont"/>
    <w:uiPriority w:val="59"/>
    <w:rsid w:val="00B102E6"/>
    <w:rPr>
      <w:rFonts w:asciiTheme="minorHAnsi" w:hAnsiTheme="minorHAnsi"/>
      <w:color w:val="009B28" w:themeColor="accent1"/>
      <w:sz w:val="22"/>
      <w:u w:val="none"/>
    </w:rPr>
  </w:style>
  <w:style w:type="paragraph" w:styleId="Index1">
    <w:name w:val="index 1"/>
    <w:basedOn w:val="Normal"/>
    <w:next w:val="Normal"/>
    <w:autoRedefine/>
    <w:uiPriority w:val="99"/>
    <w:semiHidden/>
    <w:unhideWhenUsed/>
    <w:rsid w:val="00162777"/>
    <w:pPr>
      <w:ind w:left="240" w:hanging="240"/>
    </w:pPr>
  </w:style>
  <w:style w:type="paragraph" w:styleId="Index2">
    <w:name w:val="index 2"/>
    <w:basedOn w:val="Normal"/>
    <w:next w:val="Normal"/>
    <w:autoRedefine/>
    <w:uiPriority w:val="99"/>
    <w:semiHidden/>
    <w:unhideWhenUsed/>
    <w:rsid w:val="00162777"/>
    <w:pPr>
      <w:ind w:left="480" w:hanging="240"/>
    </w:pPr>
  </w:style>
  <w:style w:type="paragraph" w:styleId="Index3">
    <w:name w:val="index 3"/>
    <w:basedOn w:val="Normal"/>
    <w:next w:val="Normal"/>
    <w:autoRedefine/>
    <w:uiPriority w:val="99"/>
    <w:semiHidden/>
    <w:unhideWhenUsed/>
    <w:rsid w:val="00162777"/>
    <w:pPr>
      <w:ind w:left="720" w:hanging="240"/>
    </w:pPr>
  </w:style>
  <w:style w:type="paragraph" w:styleId="Index4">
    <w:name w:val="index 4"/>
    <w:basedOn w:val="Normal"/>
    <w:next w:val="Normal"/>
    <w:autoRedefine/>
    <w:uiPriority w:val="99"/>
    <w:semiHidden/>
    <w:unhideWhenUsed/>
    <w:rsid w:val="00162777"/>
    <w:pPr>
      <w:ind w:left="960" w:hanging="240"/>
    </w:pPr>
  </w:style>
  <w:style w:type="paragraph" w:styleId="Index5">
    <w:name w:val="index 5"/>
    <w:basedOn w:val="Normal"/>
    <w:next w:val="Normal"/>
    <w:autoRedefine/>
    <w:uiPriority w:val="99"/>
    <w:semiHidden/>
    <w:unhideWhenUsed/>
    <w:rsid w:val="00162777"/>
    <w:pPr>
      <w:ind w:left="1200" w:hanging="240"/>
    </w:pPr>
  </w:style>
  <w:style w:type="paragraph" w:styleId="Index6">
    <w:name w:val="index 6"/>
    <w:basedOn w:val="Normal"/>
    <w:next w:val="Normal"/>
    <w:autoRedefine/>
    <w:uiPriority w:val="99"/>
    <w:semiHidden/>
    <w:unhideWhenUsed/>
    <w:rsid w:val="00162777"/>
    <w:pPr>
      <w:ind w:left="1440" w:hanging="240"/>
    </w:pPr>
  </w:style>
  <w:style w:type="paragraph" w:styleId="Index7">
    <w:name w:val="index 7"/>
    <w:basedOn w:val="Normal"/>
    <w:next w:val="Normal"/>
    <w:autoRedefine/>
    <w:uiPriority w:val="99"/>
    <w:semiHidden/>
    <w:unhideWhenUsed/>
    <w:rsid w:val="00162777"/>
    <w:pPr>
      <w:ind w:left="1680" w:hanging="240"/>
    </w:pPr>
  </w:style>
  <w:style w:type="paragraph" w:styleId="Index8">
    <w:name w:val="index 8"/>
    <w:basedOn w:val="Normal"/>
    <w:next w:val="Normal"/>
    <w:autoRedefine/>
    <w:uiPriority w:val="99"/>
    <w:semiHidden/>
    <w:unhideWhenUsed/>
    <w:rsid w:val="00162777"/>
    <w:pPr>
      <w:ind w:left="1920" w:hanging="240"/>
    </w:pPr>
  </w:style>
  <w:style w:type="paragraph" w:styleId="Index9">
    <w:name w:val="index 9"/>
    <w:basedOn w:val="Normal"/>
    <w:next w:val="Normal"/>
    <w:autoRedefine/>
    <w:uiPriority w:val="99"/>
    <w:semiHidden/>
    <w:unhideWhenUsed/>
    <w:rsid w:val="00162777"/>
    <w:pPr>
      <w:ind w:left="2160" w:hanging="240"/>
    </w:pPr>
  </w:style>
  <w:style w:type="paragraph" w:styleId="IndexHeading">
    <w:name w:val="index heading"/>
    <w:basedOn w:val="Normal"/>
    <w:next w:val="Index1"/>
    <w:uiPriority w:val="99"/>
    <w:semiHidden/>
    <w:unhideWhenUsed/>
    <w:rsid w:val="00162777"/>
    <w:rPr>
      <w:rFonts w:asciiTheme="majorHAnsi" w:eastAsiaTheme="majorEastAsia" w:hAnsiTheme="majorHAnsi" w:cstheme="majorBidi"/>
      <w:b/>
      <w:bCs/>
    </w:rPr>
  </w:style>
  <w:style w:type="character" w:styleId="IntenseEmphasis">
    <w:name w:val="Intense Emphasis"/>
    <w:basedOn w:val="DefaultParagraphFont"/>
    <w:uiPriority w:val="21"/>
    <w:semiHidden/>
    <w:rsid w:val="00162777"/>
    <w:rPr>
      <w:b/>
      <w:bCs/>
      <w:i/>
      <w:iCs/>
      <w:color w:val="009B28" w:themeColor="accent1"/>
    </w:rPr>
  </w:style>
  <w:style w:type="paragraph" w:styleId="IntenseQuote">
    <w:name w:val="Intense Quote"/>
    <w:basedOn w:val="Normal"/>
    <w:next w:val="Normal"/>
    <w:link w:val="IntenseQuoteChar"/>
    <w:uiPriority w:val="30"/>
    <w:semiHidden/>
    <w:rsid w:val="00162777"/>
    <w:pPr>
      <w:pBdr>
        <w:bottom w:val="single" w:sz="4" w:space="4" w:color="009B28" w:themeColor="accent1"/>
      </w:pBdr>
      <w:spacing w:before="200" w:after="280"/>
      <w:ind w:left="936" w:right="936"/>
    </w:pPr>
    <w:rPr>
      <w:b/>
      <w:bCs/>
      <w:i/>
      <w:iCs/>
      <w:color w:val="009B28" w:themeColor="accent1"/>
    </w:rPr>
  </w:style>
  <w:style w:type="character" w:customStyle="1" w:styleId="IntenseQuoteChar">
    <w:name w:val="Intense Quote Char"/>
    <w:basedOn w:val="DefaultParagraphFont"/>
    <w:link w:val="IntenseQuote"/>
    <w:uiPriority w:val="30"/>
    <w:semiHidden/>
    <w:rsid w:val="00162777"/>
    <w:rPr>
      <w:rFonts w:asciiTheme="minorHAnsi" w:hAnsiTheme="minorHAnsi" w:cs="Source Sans Pro Light"/>
      <w:b/>
      <w:bCs/>
      <w:i/>
      <w:iCs/>
      <w:color w:val="009B28" w:themeColor="accent1"/>
      <w:sz w:val="22"/>
      <w:szCs w:val="22"/>
    </w:rPr>
  </w:style>
  <w:style w:type="character" w:styleId="IntenseReference">
    <w:name w:val="Intense Reference"/>
    <w:basedOn w:val="DefaultParagraphFont"/>
    <w:uiPriority w:val="32"/>
    <w:semiHidden/>
    <w:rsid w:val="00162777"/>
    <w:rPr>
      <w:b/>
      <w:bCs/>
      <w:smallCaps/>
      <w:color w:val="F5B841" w:themeColor="accent2"/>
      <w:spacing w:val="5"/>
      <w:u w:val="single"/>
    </w:rPr>
  </w:style>
  <w:style w:type="table" w:styleId="LightGrid">
    <w:name w:val="Light Grid"/>
    <w:basedOn w:val="TableNormal"/>
    <w:uiPriority w:val="62"/>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2777"/>
    <w:rPr>
      <w:rFonts w:eastAsia="MS Mincho"/>
      <w:lang w:val="en-GB" w:eastAsia="en-GB"/>
    </w:rPr>
    <w:tblPr>
      <w:tblStyleRowBandSize w:val="1"/>
      <w:tblStyleColBandSize w:val="1"/>
      <w:tblBorders>
        <w:top w:val="single" w:sz="8" w:space="0" w:color="009B28" w:themeColor="accent1"/>
        <w:left w:val="single" w:sz="8" w:space="0" w:color="009B28" w:themeColor="accent1"/>
        <w:bottom w:val="single" w:sz="8" w:space="0" w:color="009B28" w:themeColor="accent1"/>
        <w:right w:val="single" w:sz="8" w:space="0" w:color="009B28" w:themeColor="accent1"/>
        <w:insideH w:val="single" w:sz="8" w:space="0" w:color="009B28" w:themeColor="accent1"/>
        <w:insideV w:val="single" w:sz="8" w:space="0" w:color="009B28"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9B28" w:themeColor="accent1"/>
          <w:left w:val="single" w:sz="8" w:space="0" w:color="009B28" w:themeColor="accent1"/>
          <w:bottom w:val="single" w:sz="18" w:space="0" w:color="009B28" w:themeColor="accent1"/>
          <w:right w:val="single" w:sz="8" w:space="0" w:color="009B28" w:themeColor="accent1"/>
          <w:insideH w:val="nil"/>
          <w:insideV w:val="single" w:sz="8" w:space="0" w:color="009B2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B28" w:themeColor="accent1"/>
          <w:left w:val="single" w:sz="8" w:space="0" w:color="009B28" w:themeColor="accent1"/>
          <w:bottom w:val="single" w:sz="8" w:space="0" w:color="009B28" w:themeColor="accent1"/>
          <w:right w:val="single" w:sz="8" w:space="0" w:color="009B28" w:themeColor="accent1"/>
          <w:insideH w:val="nil"/>
          <w:insideV w:val="single" w:sz="8" w:space="0" w:color="009B2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B28" w:themeColor="accent1"/>
          <w:left w:val="single" w:sz="8" w:space="0" w:color="009B28" w:themeColor="accent1"/>
          <w:bottom w:val="single" w:sz="8" w:space="0" w:color="009B28" w:themeColor="accent1"/>
          <w:right w:val="single" w:sz="8" w:space="0" w:color="009B28" w:themeColor="accent1"/>
        </w:tcBorders>
      </w:tcPr>
    </w:tblStylePr>
    <w:tblStylePr w:type="band1Vert">
      <w:tblPr/>
      <w:tcPr>
        <w:tcBorders>
          <w:top w:val="single" w:sz="8" w:space="0" w:color="009B28" w:themeColor="accent1"/>
          <w:left w:val="single" w:sz="8" w:space="0" w:color="009B28" w:themeColor="accent1"/>
          <w:bottom w:val="single" w:sz="8" w:space="0" w:color="009B28" w:themeColor="accent1"/>
          <w:right w:val="single" w:sz="8" w:space="0" w:color="009B28" w:themeColor="accent1"/>
        </w:tcBorders>
        <w:shd w:val="clear" w:color="auto" w:fill="A7FFBD" w:themeFill="accent1" w:themeFillTint="3F"/>
      </w:tcPr>
    </w:tblStylePr>
    <w:tblStylePr w:type="band1Horz">
      <w:tblPr/>
      <w:tcPr>
        <w:tcBorders>
          <w:top w:val="single" w:sz="8" w:space="0" w:color="009B28" w:themeColor="accent1"/>
          <w:left w:val="single" w:sz="8" w:space="0" w:color="009B28" w:themeColor="accent1"/>
          <w:bottom w:val="single" w:sz="8" w:space="0" w:color="009B28" w:themeColor="accent1"/>
          <w:right w:val="single" w:sz="8" w:space="0" w:color="009B28" w:themeColor="accent1"/>
          <w:insideV w:val="single" w:sz="8" w:space="0" w:color="009B28" w:themeColor="accent1"/>
        </w:tcBorders>
        <w:shd w:val="clear" w:color="auto" w:fill="A7FFBD" w:themeFill="accent1" w:themeFillTint="3F"/>
      </w:tcPr>
    </w:tblStylePr>
    <w:tblStylePr w:type="band2Horz">
      <w:tblPr/>
      <w:tcPr>
        <w:tcBorders>
          <w:top w:val="single" w:sz="8" w:space="0" w:color="009B28" w:themeColor="accent1"/>
          <w:left w:val="single" w:sz="8" w:space="0" w:color="009B28" w:themeColor="accent1"/>
          <w:bottom w:val="single" w:sz="8" w:space="0" w:color="009B28" w:themeColor="accent1"/>
          <w:right w:val="single" w:sz="8" w:space="0" w:color="009B28" w:themeColor="accent1"/>
          <w:insideV w:val="single" w:sz="8" w:space="0" w:color="009B28" w:themeColor="accent1"/>
        </w:tcBorders>
      </w:tcPr>
    </w:tblStylePr>
  </w:style>
  <w:style w:type="table" w:styleId="LightGrid-Accent2">
    <w:name w:val="Light Grid Accent 2"/>
    <w:basedOn w:val="TableNormal"/>
    <w:uiPriority w:val="62"/>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18" w:space="0" w:color="F5B841" w:themeColor="accent2"/>
          <w:right w:val="single" w:sz="8" w:space="0" w:color="F5B841" w:themeColor="accent2"/>
          <w:insideH w:val="nil"/>
          <w:insideV w:val="single" w:sz="8" w:space="0" w:color="F5B8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insideH w:val="nil"/>
          <w:insideV w:val="single" w:sz="8" w:space="0" w:color="F5B8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shd w:val="clear" w:color="auto" w:fill="FCEDCF" w:themeFill="accent2" w:themeFillTint="3F"/>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shd w:val="clear" w:color="auto" w:fill="FCEDCF" w:themeFill="accent2" w:themeFillTint="3F"/>
      </w:tcPr>
    </w:tblStylePr>
    <w:tblStylePr w:type="band2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tcPr>
    </w:tblStylePr>
  </w:style>
  <w:style w:type="table" w:styleId="LightGrid-Accent3">
    <w:name w:val="Light Grid Accent 3"/>
    <w:basedOn w:val="TableNormal"/>
    <w:uiPriority w:val="62"/>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18" w:space="0" w:color="DBD7D2" w:themeColor="accent3"/>
          <w:right w:val="single" w:sz="8" w:space="0" w:color="DBD7D2" w:themeColor="accent3"/>
          <w:insideH w:val="nil"/>
          <w:insideV w:val="single" w:sz="8" w:space="0" w:color="DBD7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insideH w:val="nil"/>
          <w:insideV w:val="single" w:sz="8" w:space="0" w:color="DBD7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shd w:val="clear" w:color="auto" w:fill="F6F4F3" w:themeFill="accent3" w:themeFillTint="3F"/>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shd w:val="clear" w:color="auto" w:fill="F6F4F3" w:themeFill="accent3" w:themeFillTint="3F"/>
      </w:tcPr>
    </w:tblStylePr>
    <w:tblStylePr w:type="band2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tcPr>
    </w:tblStylePr>
  </w:style>
  <w:style w:type="table" w:styleId="LightGrid-Accent4">
    <w:name w:val="Light Grid Accent 4"/>
    <w:basedOn w:val="TableNormal"/>
    <w:uiPriority w:val="62"/>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18" w:space="0" w:color="EBF5FF" w:themeColor="accent4"/>
          <w:right w:val="single" w:sz="8" w:space="0" w:color="EBF5FF" w:themeColor="accent4"/>
          <w:insideH w:val="nil"/>
          <w:insideV w:val="single" w:sz="8" w:space="0" w:color="EBF5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insideH w:val="nil"/>
          <w:insideV w:val="single" w:sz="8" w:space="0" w:color="EBF5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shd w:val="clear" w:color="auto" w:fill="FAFCFF" w:themeFill="accent4" w:themeFillTint="3F"/>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shd w:val="clear" w:color="auto" w:fill="FAFCFF" w:themeFill="accent4" w:themeFillTint="3F"/>
      </w:tcPr>
    </w:tblStylePr>
    <w:tblStylePr w:type="band2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tcPr>
    </w:tblStylePr>
  </w:style>
  <w:style w:type="table" w:styleId="LightGrid-Accent5">
    <w:name w:val="Light Grid Accent 5"/>
    <w:basedOn w:val="TableNormal"/>
    <w:uiPriority w:val="62"/>
    <w:semiHidden/>
    <w:unhideWhenUsed/>
    <w:rsid w:val="00162777"/>
    <w:rPr>
      <w:rFonts w:eastAsia="MS Mincho"/>
      <w:lang w:val="en-GB" w:eastAsia="en-GB"/>
    </w:rPr>
    <w:tblPr>
      <w:tblStyleRowBandSize w:val="1"/>
      <w:tblStyleColBandSize w:val="1"/>
      <w:tblBorders>
        <w:top w:val="single" w:sz="8" w:space="0" w:color="297045" w:themeColor="accent5"/>
        <w:left w:val="single" w:sz="8" w:space="0" w:color="297045" w:themeColor="accent5"/>
        <w:bottom w:val="single" w:sz="8" w:space="0" w:color="297045" w:themeColor="accent5"/>
        <w:right w:val="single" w:sz="8" w:space="0" w:color="297045" w:themeColor="accent5"/>
        <w:insideH w:val="single" w:sz="8" w:space="0" w:color="297045" w:themeColor="accent5"/>
        <w:insideV w:val="single" w:sz="8" w:space="0" w:color="297045"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297045" w:themeColor="accent5"/>
          <w:left w:val="single" w:sz="8" w:space="0" w:color="297045" w:themeColor="accent5"/>
          <w:bottom w:val="single" w:sz="18" w:space="0" w:color="297045" w:themeColor="accent5"/>
          <w:right w:val="single" w:sz="8" w:space="0" w:color="297045" w:themeColor="accent5"/>
          <w:insideH w:val="nil"/>
          <w:insideV w:val="single" w:sz="8" w:space="0" w:color="29704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97045" w:themeColor="accent5"/>
          <w:left w:val="single" w:sz="8" w:space="0" w:color="297045" w:themeColor="accent5"/>
          <w:bottom w:val="single" w:sz="8" w:space="0" w:color="297045" w:themeColor="accent5"/>
          <w:right w:val="single" w:sz="8" w:space="0" w:color="297045" w:themeColor="accent5"/>
          <w:insideH w:val="nil"/>
          <w:insideV w:val="single" w:sz="8" w:space="0" w:color="29704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97045" w:themeColor="accent5"/>
          <w:left w:val="single" w:sz="8" w:space="0" w:color="297045" w:themeColor="accent5"/>
          <w:bottom w:val="single" w:sz="8" w:space="0" w:color="297045" w:themeColor="accent5"/>
          <w:right w:val="single" w:sz="8" w:space="0" w:color="297045" w:themeColor="accent5"/>
        </w:tcBorders>
      </w:tcPr>
    </w:tblStylePr>
    <w:tblStylePr w:type="band1Vert">
      <w:tblPr/>
      <w:tcPr>
        <w:tcBorders>
          <w:top w:val="single" w:sz="8" w:space="0" w:color="297045" w:themeColor="accent5"/>
          <w:left w:val="single" w:sz="8" w:space="0" w:color="297045" w:themeColor="accent5"/>
          <w:bottom w:val="single" w:sz="8" w:space="0" w:color="297045" w:themeColor="accent5"/>
          <w:right w:val="single" w:sz="8" w:space="0" w:color="297045" w:themeColor="accent5"/>
        </w:tcBorders>
        <w:shd w:val="clear" w:color="auto" w:fill="BEE7CE" w:themeFill="accent5" w:themeFillTint="3F"/>
      </w:tcPr>
    </w:tblStylePr>
    <w:tblStylePr w:type="band1Horz">
      <w:tblPr/>
      <w:tcPr>
        <w:tcBorders>
          <w:top w:val="single" w:sz="8" w:space="0" w:color="297045" w:themeColor="accent5"/>
          <w:left w:val="single" w:sz="8" w:space="0" w:color="297045" w:themeColor="accent5"/>
          <w:bottom w:val="single" w:sz="8" w:space="0" w:color="297045" w:themeColor="accent5"/>
          <w:right w:val="single" w:sz="8" w:space="0" w:color="297045" w:themeColor="accent5"/>
          <w:insideV w:val="single" w:sz="8" w:space="0" w:color="297045" w:themeColor="accent5"/>
        </w:tcBorders>
        <w:shd w:val="clear" w:color="auto" w:fill="BEE7CE" w:themeFill="accent5" w:themeFillTint="3F"/>
      </w:tcPr>
    </w:tblStylePr>
    <w:tblStylePr w:type="band2Horz">
      <w:tblPr/>
      <w:tcPr>
        <w:tcBorders>
          <w:top w:val="single" w:sz="8" w:space="0" w:color="297045" w:themeColor="accent5"/>
          <w:left w:val="single" w:sz="8" w:space="0" w:color="297045" w:themeColor="accent5"/>
          <w:bottom w:val="single" w:sz="8" w:space="0" w:color="297045" w:themeColor="accent5"/>
          <w:right w:val="single" w:sz="8" w:space="0" w:color="297045" w:themeColor="accent5"/>
          <w:insideV w:val="single" w:sz="8" w:space="0" w:color="297045" w:themeColor="accent5"/>
        </w:tcBorders>
      </w:tcPr>
    </w:tblStylePr>
  </w:style>
  <w:style w:type="table" w:styleId="LightGrid-Accent6">
    <w:name w:val="Light Grid Accent 6"/>
    <w:basedOn w:val="TableNormal"/>
    <w:uiPriority w:val="62"/>
    <w:semiHidden/>
    <w:unhideWhenUsed/>
    <w:rsid w:val="00162777"/>
    <w:rPr>
      <w:rFonts w:eastAsia="MS Mincho"/>
      <w:lang w:val="en-GB" w:eastAsia="en-GB"/>
    </w:rPr>
    <w:tblPr>
      <w:tblStyleRowBandSize w:val="1"/>
      <w:tblStyleColBandSize w:val="1"/>
      <w:tblBorders>
        <w:top w:val="single" w:sz="8" w:space="0" w:color="009B28" w:themeColor="accent6"/>
        <w:left w:val="single" w:sz="8" w:space="0" w:color="009B28" w:themeColor="accent6"/>
        <w:bottom w:val="single" w:sz="8" w:space="0" w:color="009B28" w:themeColor="accent6"/>
        <w:right w:val="single" w:sz="8" w:space="0" w:color="009B28" w:themeColor="accent6"/>
        <w:insideH w:val="single" w:sz="8" w:space="0" w:color="009B28" w:themeColor="accent6"/>
        <w:insideV w:val="single" w:sz="8" w:space="0" w:color="009B28"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9B28" w:themeColor="accent6"/>
          <w:left w:val="single" w:sz="8" w:space="0" w:color="009B28" w:themeColor="accent6"/>
          <w:bottom w:val="single" w:sz="18" w:space="0" w:color="009B28" w:themeColor="accent6"/>
          <w:right w:val="single" w:sz="8" w:space="0" w:color="009B28" w:themeColor="accent6"/>
          <w:insideH w:val="nil"/>
          <w:insideV w:val="single" w:sz="8" w:space="0" w:color="009B2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B28" w:themeColor="accent6"/>
          <w:left w:val="single" w:sz="8" w:space="0" w:color="009B28" w:themeColor="accent6"/>
          <w:bottom w:val="single" w:sz="8" w:space="0" w:color="009B28" w:themeColor="accent6"/>
          <w:right w:val="single" w:sz="8" w:space="0" w:color="009B28" w:themeColor="accent6"/>
          <w:insideH w:val="nil"/>
          <w:insideV w:val="single" w:sz="8" w:space="0" w:color="009B2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B28" w:themeColor="accent6"/>
          <w:left w:val="single" w:sz="8" w:space="0" w:color="009B28" w:themeColor="accent6"/>
          <w:bottom w:val="single" w:sz="8" w:space="0" w:color="009B28" w:themeColor="accent6"/>
          <w:right w:val="single" w:sz="8" w:space="0" w:color="009B28" w:themeColor="accent6"/>
        </w:tcBorders>
      </w:tcPr>
    </w:tblStylePr>
    <w:tblStylePr w:type="band1Vert">
      <w:tblPr/>
      <w:tcPr>
        <w:tcBorders>
          <w:top w:val="single" w:sz="8" w:space="0" w:color="009B28" w:themeColor="accent6"/>
          <w:left w:val="single" w:sz="8" w:space="0" w:color="009B28" w:themeColor="accent6"/>
          <w:bottom w:val="single" w:sz="8" w:space="0" w:color="009B28" w:themeColor="accent6"/>
          <w:right w:val="single" w:sz="8" w:space="0" w:color="009B28" w:themeColor="accent6"/>
        </w:tcBorders>
        <w:shd w:val="clear" w:color="auto" w:fill="A7FFBD" w:themeFill="accent6" w:themeFillTint="3F"/>
      </w:tcPr>
    </w:tblStylePr>
    <w:tblStylePr w:type="band1Horz">
      <w:tblPr/>
      <w:tcPr>
        <w:tcBorders>
          <w:top w:val="single" w:sz="8" w:space="0" w:color="009B28" w:themeColor="accent6"/>
          <w:left w:val="single" w:sz="8" w:space="0" w:color="009B28" w:themeColor="accent6"/>
          <w:bottom w:val="single" w:sz="8" w:space="0" w:color="009B28" w:themeColor="accent6"/>
          <w:right w:val="single" w:sz="8" w:space="0" w:color="009B28" w:themeColor="accent6"/>
          <w:insideV w:val="single" w:sz="8" w:space="0" w:color="009B28" w:themeColor="accent6"/>
        </w:tcBorders>
        <w:shd w:val="clear" w:color="auto" w:fill="A7FFBD" w:themeFill="accent6" w:themeFillTint="3F"/>
      </w:tcPr>
    </w:tblStylePr>
    <w:tblStylePr w:type="band2Horz">
      <w:tblPr/>
      <w:tcPr>
        <w:tcBorders>
          <w:top w:val="single" w:sz="8" w:space="0" w:color="009B28" w:themeColor="accent6"/>
          <w:left w:val="single" w:sz="8" w:space="0" w:color="009B28" w:themeColor="accent6"/>
          <w:bottom w:val="single" w:sz="8" w:space="0" w:color="009B28" w:themeColor="accent6"/>
          <w:right w:val="single" w:sz="8" w:space="0" w:color="009B28" w:themeColor="accent6"/>
          <w:insideV w:val="single" w:sz="8" w:space="0" w:color="009B28" w:themeColor="accent6"/>
        </w:tcBorders>
      </w:tcPr>
    </w:tblStylePr>
  </w:style>
  <w:style w:type="table" w:styleId="LightList">
    <w:name w:val="Light List"/>
    <w:basedOn w:val="TableNormal"/>
    <w:uiPriority w:val="61"/>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2777"/>
    <w:rPr>
      <w:rFonts w:eastAsia="MS Mincho"/>
      <w:lang w:val="en-GB" w:eastAsia="en-GB"/>
    </w:rPr>
    <w:tblPr>
      <w:tblStyleRowBandSize w:val="1"/>
      <w:tblStyleColBandSize w:val="1"/>
      <w:tblBorders>
        <w:top w:val="single" w:sz="8" w:space="0" w:color="009B28" w:themeColor="accent1"/>
        <w:left w:val="single" w:sz="8" w:space="0" w:color="009B28" w:themeColor="accent1"/>
        <w:bottom w:val="single" w:sz="8" w:space="0" w:color="009B28" w:themeColor="accent1"/>
        <w:right w:val="single" w:sz="8" w:space="0" w:color="009B28"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9B28" w:themeFill="accent1"/>
      </w:tcPr>
    </w:tblStylePr>
    <w:tblStylePr w:type="lastRow">
      <w:pPr>
        <w:spacing w:before="0" w:after="0" w:line="240" w:lineRule="auto"/>
      </w:pPr>
      <w:rPr>
        <w:b/>
        <w:bCs/>
      </w:rPr>
      <w:tblPr/>
      <w:tcPr>
        <w:tcBorders>
          <w:top w:val="double" w:sz="6" w:space="0" w:color="009B28" w:themeColor="accent1"/>
          <w:left w:val="single" w:sz="8" w:space="0" w:color="009B28" w:themeColor="accent1"/>
          <w:bottom w:val="single" w:sz="8" w:space="0" w:color="009B28" w:themeColor="accent1"/>
          <w:right w:val="single" w:sz="8" w:space="0" w:color="009B28" w:themeColor="accent1"/>
        </w:tcBorders>
      </w:tcPr>
    </w:tblStylePr>
    <w:tblStylePr w:type="firstCol">
      <w:rPr>
        <w:b/>
        <w:bCs/>
      </w:rPr>
    </w:tblStylePr>
    <w:tblStylePr w:type="lastCol">
      <w:rPr>
        <w:b/>
        <w:bCs/>
      </w:rPr>
    </w:tblStylePr>
    <w:tblStylePr w:type="band1Vert">
      <w:tblPr/>
      <w:tcPr>
        <w:tcBorders>
          <w:top w:val="single" w:sz="8" w:space="0" w:color="009B28" w:themeColor="accent1"/>
          <w:left w:val="single" w:sz="8" w:space="0" w:color="009B28" w:themeColor="accent1"/>
          <w:bottom w:val="single" w:sz="8" w:space="0" w:color="009B28" w:themeColor="accent1"/>
          <w:right w:val="single" w:sz="8" w:space="0" w:color="009B28" w:themeColor="accent1"/>
        </w:tcBorders>
      </w:tcPr>
    </w:tblStylePr>
    <w:tblStylePr w:type="band1Horz">
      <w:tblPr/>
      <w:tcPr>
        <w:tcBorders>
          <w:top w:val="single" w:sz="8" w:space="0" w:color="009B28" w:themeColor="accent1"/>
          <w:left w:val="single" w:sz="8" w:space="0" w:color="009B28" w:themeColor="accent1"/>
          <w:bottom w:val="single" w:sz="8" w:space="0" w:color="009B28" w:themeColor="accent1"/>
          <w:right w:val="single" w:sz="8" w:space="0" w:color="009B28" w:themeColor="accent1"/>
        </w:tcBorders>
      </w:tcPr>
    </w:tblStylePr>
  </w:style>
  <w:style w:type="table" w:styleId="LightList-Accent2">
    <w:name w:val="Light List Accent 2"/>
    <w:basedOn w:val="TableNormal"/>
    <w:uiPriority w:val="61"/>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5B841" w:themeFill="accent2"/>
      </w:tcPr>
    </w:tblStylePr>
    <w:tblStylePr w:type="lastRow">
      <w:pPr>
        <w:spacing w:before="0" w:after="0" w:line="240" w:lineRule="auto"/>
      </w:pPr>
      <w:rPr>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tcBorders>
      </w:tcPr>
    </w:tblStylePr>
    <w:tblStylePr w:type="firstCol">
      <w:rPr>
        <w:b/>
        <w:bCs/>
      </w:rPr>
    </w:tblStylePr>
    <w:tblStylePr w:type="lastCol">
      <w:rPr>
        <w:b/>
        <w:bCs/>
      </w:r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style>
  <w:style w:type="table" w:styleId="LightList-Accent3">
    <w:name w:val="Light List Accent 3"/>
    <w:basedOn w:val="TableNormal"/>
    <w:uiPriority w:val="61"/>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BD7D2" w:themeFill="accent3"/>
      </w:tcPr>
    </w:tblStylePr>
    <w:tblStylePr w:type="lastRow">
      <w:pPr>
        <w:spacing w:before="0" w:after="0" w:line="240" w:lineRule="auto"/>
      </w:pPr>
      <w:rPr>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tcBorders>
      </w:tcPr>
    </w:tblStylePr>
    <w:tblStylePr w:type="firstCol">
      <w:rPr>
        <w:b/>
        <w:bCs/>
      </w:rPr>
    </w:tblStylePr>
    <w:tblStylePr w:type="lastCol">
      <w:rPr>
        <w:b/>
        <w:bCs/>
      </w:r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style>
  <w:style w:type="table" w:styleId="LightList-Accent4">
    <w:name w:val="Light List Accent 4"/>
    <w:basedOn w:val="TableNormal"/>
    <w:uiPriority w:val="61"/>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BF5FF" w:themeFill="accent4"/>
      </w:tcPr>
    </w:tblStylePr>
    <w:tblStylePr w:type="lastRow">
      <w:pPr>
        <w:spacing w:before="0" w:after="0" w:line="240" w:lineRule="auto"/>
      </w:pPr>
      <w:rPr>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tcBorders>
      </w:tcPr>
    </w:tblStylePr>
    <w:tblStylePr w:type="firstCol">
      <w:rPr>
        <w:b/>
        <w:bCs/>
      </w:rPr>
    </w:tblStylePr>
    <w:tblStylePr w:type="lastCol">
      <w:rPr>
        <w:b/>
        <w:bCs/>
      </w:r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style>
  <w:style w:type="table" w:styleId="LightList-Accent5">
    <w:name w:val="Light List Accent 5"/>
    <w:basedOn w:val="TableNormal"/>
    <w:uiPriority w:val="61"/>
    <w:semiHidden/>
    <w:unhideWhenUsed/>
    <w:rsid w:val="00162777"/>
    <w:rPr>
      <w:rFonts w:eastAsia="MS Mincho"/>
      <w:lang w:val="en-GB" w:eastAsia="en-GB"/>
    </w:rPr>
    <w:tblPr>
      <w:tblStyleRowBandSize w:val="1"/>
      <w:tblStyleColBandSize w:val="1"/>
      <w:tblBorders>
        <w:top w:val="single" w:sz="8" w:space="0" w:color="297045" w:themeColor="accent5"/>
        <w:left w:val="single" w:sz="8" w:space="0" w:color="297045" w:themeColor="accent5"/>
        <w:bottom w:val="single" w:sz="8" w:space="0" w:color="297045" w:themeColor="accent5"/>
        <w:right w:val="single" w:sz="8" w:space="0" w:color="297045"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297045" w:themeFill="accent5"/>
      </w:tcPr>
    </w:tblStylePr>
    <w:tblStylePr w:type="lastRow">
      <w:pPr>
        <w:spacing w:before="0" w:after="0" w:line="240" w:lineRule="auto"/>
      </w:pPr>
      <w:rPr>
        <w:b/>
        <w:bCs/>
      </w:rPr>
      <w:tblPr/>
      <w:tcPr>
        <w:tcBorders>
          <w:top w:val="double" w:sz="6" w:space="0" w:color="297045" w:themeColor="accent5"/>
          <w:left w:val="single" w:sz="8" w:space="0" w:color="297045" w:themeColor="accent5"/>
          <w:bottom w:val="single" w:sz="8" w:space="0" w:color="297045" w:themeColor="accent5"/>
          <w:right w:val="single" w:sz="8" w:space="0" w:color="297045" w:themeColor="accent5"/>
        </w:tcBorders>
      </w:tcPr>
    </w:tblStylePr>
    <w:tblStylePr w:type="firstCol">
      <w:rPr>
        <w:b/>
        <w:bCs/>
      </w:rPr>
    </w:tblStylePr>
    <w:tblStylePr w:type="lastCol">
      <w:rPr>
        <w:b/>
        <w:bCs/>
      </w:rPr>
    </w:tblStylePr>
    <w:tblStylePr w:type="band1Vert">
      <w:tblPr/>
      <w:tcPr>
        <w:tcBorders>
          <w:top w:val="single" w:sz="8" w:space="0" w:color="297045" w:themeColor="accent5"/>
          <w:left w:val="single" w:sz="8" w:space="0" w:color="297045" w:themeColor="accent5"/>
          <w:bottom w:val="single" w:sz="8" w:space="0" w:color="297045" w:themeColor="accent5"/>
          <w:right w:val="single" w:sz="8" w:space="0" w:color="297045" w:themeColor="accent5"/>
        </w:tcBorders>
      </w:tcPr>
    </w:tblStylePr>
    <w:tblStylePr w:type="band1Horz">
      <w:tblPr/>
      <w:tcPr>
        <w:tcBorders>
          <w:top w:val="single" w:sz="8" w:space="0" w:color="297045" w:themeColor="accent5"/>
          <w:left w:val="single" w:sz="8" w:space="0" w:color="297045" w:themeColor="accent5"/>
          <w:bottom w:val="single" w:sz="8" w:space="0" w:color="297045" w:themeColor="accent5"/>
          <w:right w:val="single" w:sz="8" w:space="0" w:color="297045" w:themeColor="accent5"/>
        </w:tcBorders>
      </w:tcPr>
    </w:tblStylePr>
  </w:style>
  <w:style w:type="table" w:styleId="LightList-Accent6">
    <w:name w:val="Light List Accent 6"/>
    <w:basedOn w:val="TableNormal"/>
    <w:uiPriority w:val="61"/>
    <w:semiHidden/>
    <w:unhideWhenUsed/>
    <w:rsid w:val="00162777"/>
    <w:rPr>
      <w:rFonts w:eastAsia="MS Mincho"/>
      <w:lang w:val="en-GB" w:eastAsia="en-GB"/>
    </w:rPr>
    <w:tblPr>
      <w:tblStyleRowBandSize w:val="1"/>
      <w:tblStyleColBandSize w:val="1"/>
      <w:tblBorders>
        <w:top w:val="single" w:sz="8" w:space="0" w:color="009B28" w:themeColor="accent6"/>
        <w:left w:val="single" w:sz="8" w:space="0" w:color="009B28" w:themeColor="accent6"/>
        <w:bottom w:val="single" w:sz="8" w:space="0" w:color="009B28" w:themeColor="accent6"/>
        <w:right w:val="single" w:sz="8" w:space="0" w:color="009B28"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9B28" w:themeFill="accent6"/>
      </w:tcPr>
    </w:tblStylePr>
    <w:tblStylePr w:type="lastRow">
      <w:pPr>
        <w:spacing w:before="0" w:after="0" w:line="240" w:lineRule="auto"/>
      </w:pPr>
      <w:rPr>
        <w:b/>
        <w:bCs/>
      </w:rPr>
      <w:tblPr/>
      <w:tcPr>
        <w:tcBorders>
          <w:top w:val="double" w:sz="6" w:space="0" w:color="009B28" w:themeColor="accent6"/>
          <w:left w:val="single" w:sz="8" w:space="0" w:color="009B28" w:themeColor="accent6"/>
          <w:bottom w:val="single" w:sz="8" w:space="0" w:color="009B28" w:themeColor="accent6"/>
          <w:right w:val="single" w:sz="8" w:space="0" w:color="009B28" w:themeColor="accent6"/>
        </w:tcBorders>
      </w:tcPr>
    </w:tblStylePr>
    <w:tblStylePr w:type="firstCol">
      <w:rPr>
        <w:b/>
        <w:bCs/>
      </w:rPr>
    </w:tblStylePr>
    <w:tblStylePr w:type="lastCol">
      <w:rPr>
        <w:b/>
        <w:bCs/>
      </w:rPr>
    </w:tblStylePr>
    <w:tblStylePr w:type="band1Vert">
      <w:tblPr/>
      <w:tcPr>
        <w:tcBorders>
          <w:top w:val="single" w:sz="8" w:space="0" w:color="009B28" w:themeColor="accent6"/>
          <w:left w:val="single" w:sz="8" w:space="0" w:color="009B28" w:themeColor="accent6"/>
          <w:bottom w:val="single" w:sz="8" w:space="0" w:color="009B28" w:themeColor="accent6"/>
          <w:right w:val="single" w:sz="8" w:space="0" w:color="009B28" w:themeColor="accent6"/>
        </w:tcBorders>
      </w:tcPr>
    </w:tblStylePr>
    <w:tblStylePr w:type="band1Horz">
      <w:tblPr/>
      <w:tcPr>
        <w:tcBorders>
          <w:top w:val="single" w:sz="8" w:space="0" w:color="009B28" w:themeColor="accent6"/>
          <w:left w:val="single" w:sz="8" w:space="0" w:color="009B28" w:themeColor="accent6"/>
          <w:bottom w:val="single" w:sz="8" w:space="0" w:color="009B28" w:themeColor="accent6"/>
          <w:right w:val="single" w:sz="8" w:space="0" w:color="009B28" w:themeColor="accent6"/>
        </w:tcBorders>
      </w:tcPr>
    </w:tblStylePr>
  </w:style>
  <w:style w:type="table" w:styleId="LightShading">
    <w:name w:val="Light Shading"/>
    <w:basedOn w:val="TableNormal"/>
    <w:uiPriority w:val="60"/>
    <w:semiHidden/>
    <w:unhideWhenUsed/>
    <w:rsid w:val="001627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2777"/>
    <w:rPr>
      <w:rFonts w:eastAsia="MS Mincho"/>
      <w:color w:val="00741D" w:themeColor="accent1" w:themeShade="BF"/>
      <w:lang w:val="en-GB" w:eastAsia="en-GB"/>
    </w:rPr>
    <w:tblPr>
      <w:tblStyleRowBandSize w:val="1"/>
      <w:tblStyleColBandSize w:val="1"/>
      <w:tblBorders>
        <w:top w:val="single" w:sz="8" w:space="0" w:color="009B28" w:themeColor="accent1"/>
        <w:bottom w:val="single" w:sz="8" w:space="0" w:color="009B28"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9B28" w:themeColor="accent1"/>
          <w:left w:val="nil"/>
          <w:bottom w:val="single" w:sz="8" w:space="0" w:color="009B28" w:themeColor="accent1"/>
          <w:right w:val="nil"/>
          <w:insideH w:val="nil"/>
          <w:insideV w:val="nil"/>
        </w:tcBorders>
      </w:tcPr>
    </w:tblStylePr>
    <w:tblStylePr w:type="lastRow">
      <w:pPr>
        <w:spacing w:before="0" w:after="0" w:line="240" w:lineRule="auto"/>
      </w:pPr>
      <w:rPr>
        <w:b/>
        <w:bCs/>
      </w:rPr>
      <w:tblPr/>
      <w:tcPr>
        <w:tcBorders>
          <w:top w:val="single" w:sz="8" w:space="0" w:color="009B28" w:themeColor="accent1"/>
          <w:left w:val="nil"/>
          <w:bottom w:val="single" w:sz="8" w:space="0" w:color="009B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FBD" w:themeFill="accent1" w:themeFillTint="3F"/>
      </w:tcPr>
    </w:tblStylePr>
    <w:tblStylePr w:type="band1Horz">
      <w:tblPr/>
      <w:tcPr>
        <w:tcBorders>
          <w:left w:val="nil"/>
          <w:right w:val="nil"/>
          <w:insideH w:val="nil"/>
          <w:insideV w:val="nil"/>
        </w:tcBorders>
        <w:shd w:val="clear" w:color="auto" w:fill="A7FFBD" w:themeFill="accent1" w:themeFillTint="3F"/>
      </w:tcPr>
    </w:tblStylePr>
  </w:style>
  <w:style w:type="table" w:styleId="LightShading-Accent2">
    <w:name w:val="Light Shading Accent 2"/>
    <w:basedOn w:val="TableNormal"/>
    <w:uiPriority w:val="60"/>
    <w:semiHidden/>
    <w:unhideWhenUsed/>
    <w:rsid w:val="00162777"/>
    <w:rPr>
      <w:rFonts w:eastAsia="MS Mincho"/>
      <w:color w:val="DC950B" w:themeColor="accent2" w:themeShade="BF"/>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5B841" w:themeColor="accent2"/>
          <w:left w:val="nil"/>
          <w:bottom w:val="single" w:sz="8" w:space="0" w:color="F5B841" w:themeColor="accent2"/>
          <w:right w:val="nil"/>
          <w:insideH w:val="nil"/>
          <w:insideV w:val="nil"/>
        </w:tcBorders>
      </w:tcPr>
    </w:tblStylePr>
    <w:tblStylePr w:type="lastRow">
      <w:pPr>
        <w:spacing w:before="0" w:after="0" w:line="240" w:lineRule="auto"/>
      </w:pPr>
      <w:rPr>
        <w:b/>
        <w:bCs/>
      </w:rPr>
      <w:tblPr/>
      <w:tcPr>
        <w:tcBorders>
          <w:top w:val="single" w:sz="8" w:space="0" w:color="F5B841" w:themeColor="accent2"/>
          <w:left w:val="nil"/>
          <w:bottom w:val="single" w:sz="8" w:space="0" w:color="F5B8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left w:val="nil"/>
          <w:right w:val="nil"/>
          <w:insideH w:val="nil"/>
          <w:insideV w:val="nil"/>
        </w:tcBorders>
        <w:shd w:val="clear" w:color="auto" w:fill="FCEDCF" w:themeFill="accent2" w:themeFillTint="3F"/>
      </w:tcPr>
    </w:tblStylePr>
  </w:style>
  <w:style w:type="table" w:styleId="LightShading-Accent3">
    <w:name w:val="Light Shading Accent 3"/>
    <w:basedOn w:val="TableNormal"/>
    <w:uiPriority w:val="60"/>
    <w:semiHidden/>
    <w:unhideWhenUsed/>
    <w:rsid w:val="00162777"/>
    <w:rPr>
      <w:rFonts w:eastAsia="MS Mincho"/>
      <w:color w:val="ABA196" w:themeColor="accent3" w:themeShade="BF"/>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BD7D2" w:themeColor="accent3"/>
          <w:left w:val="nil"/>
          <w:bottom w:val="single" w:sz="8" w:space="0" w:color="DBD7D2" w:themeColor="accent3"/>
          <w:right w:val="nil"/>
          <w:insideH w:val="nil"/>
          <w:insideV w:val="nil"/>
        </w:tcBorders>
      </w:tcPr>
    </w:tblStylePr>
    <w:tblStylePr w:type="lastRow">
      <w:pPr>
        <w:spacing w:before="0" w:after="0" w:line="240" w:lineRule="auto"/>
      </w:pPr>
      <w:rPr>
        <w:b/>
        <w:bCs/>
      </w:rPr>
      <w:tblPr/>
      <w:tcPr>
        <w:tcBorders>
          <w:top w:val="single" w:sz="8" w:space="0" w:color="DBD7D2" w:themeColor="accent3"/>
          <w:left w:val="nil"/>
          <w:bottom w:val="single" w:sz="8" w:space="0" w:color="DBD7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left w:val="nil"/>
          <w:right w:val="nil"/>
          <w:insideH w:val="nil"/>
          <w:insideV w:val="nil"/>
        </w:tcBorders>
        <w:shd w:val="clear" w:color="auto" w:fill="F6F4F3" w:themeFill="accent3" w:themeFillTint="3F"/>
      </w:tcPr>
    </w:tblStylePr>
  </w:style>
  <w:style w:type="table" w:styleId="LightShading-Accent4">
    <w:name w:val="Light Shading Accent 4"/>
    <w:basedOn w:val="TableNormal"/>
    <w:uiPriority w:val="60"/>
    <w:semiHidden/>
    <w:unhideWhenUsed/>
    <w:rsid w:val="00162777"/>
    <w:rPr>
      <w:rFonts w:eastAsia="MS Mincho"/>
      <w:color w:val="70B7FF" w:themeColor="accent4" w:themeShade="BF"/>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BF5FF" w:themeColor="accent4"/>
          <w:left w:val="nil"/>
          <w:bottom w:val="single" w:sz="8" w:space="0" w:color="EBF5FF" w:themeColor="accent4"/>
          <w:right w:val="nil"/>
          <w:insideH w:val="nil"/>
          <w:insideV w:val="nil"/>
        </w:tcBorders>
      </w:tcPr>
    </w:tblStylePr>
    <w:tblStylePr w:type="lastRow">
      <w:pPr>
        <w:spacing w:before="0" w:after="0" w:line="240" w:lineRule="auto"/>
      </w:pPr>
      <w:rPr>
        <w:b/>
        <w:bCs/>
      </w:rPr>
      <w:tblPr/>
      <w:tcPr>
        <w:tcBorders>
          <w:top w:val="single" w:sz="8" w:space="0" w:color="EBF5FF" w:themeColor="accent4"/>
          <w:left w:val="nil"/>
          <w:bottom w:val="single" w:sz="8" w:space="0" w:color="EBF5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left w:val="nil"/>
          <w:right w:val="nil"/>
          <w:insideH w:val="nil"/>
          <w:insideV w:val="nil"/>
        </w:tcBorders>
        <w:shd w:val="clear" w:color="auto" w:fill="FAFCFF" w:themeFill="accent4" w:themeFillTint="3F"/>
      </w:tcPr>
    </w:tblStylePr>
  </w:style>
  <w:style w:type="table" w:styleId="LightShading-Accent5">
    <w:name w:val="Light Shading Accent 5"/>
    <w:basedOn w:val="TableNormal"/>
    <w:uiPriority w:val="60"/>
    <w:semiHidden/>
    <w:unhideWhenUsed/>
    <w:rsid w:val="00162777"/>
    <w:rPr>
      <w:rFonts w:eastAsia="MS Mincho"/>
      <w:color w:val="1E5333" w:themeColor="accent5" w:themeShade="BF"/>
      <w:lang w:val="en-GB" w:eastAsia="en-GB"/>
    </w:rPr>
    <w:tblPr>
      <w:tblStyleRowBandSize w:val="1"/>
      <w:tblStyleColBandSize w:val="1"/>
      <w:tblBorders>
        <w:top w:val="single" w:sz="8" w:space="0" w:color="297045" w:themeColor="accent5"/>
        <w:bottom w:val="single" w:sz="8" w:space="0" w:color="297045"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297045" w:themeColor="accent5"/>
          <w:left w:val="nil"/>
          <w:bottom w:val="single" w:sz="8" w:space="0" w:color="297045" w:themeColor="accent5"/>
          <w:right w:val="nil"/>
          <w:insideH w:val="nil"/>
          <w:insideV w:val="nil"/>
        </w:tcBorders>
      </w:tcPr>
    </w:tblStylePr>
    <w:tblStylePr w:type="lastRow">
      <w:pPr>
        <w:spacing w:before="0" w:after="0" w:line="240" w:lineRule="auto"/>
      </w:pPr>
      <w:rPr>
        <w:b/>
        <w:bCs/>
      </w:rPr>
      <w:tblPr/>
      <w:tcPr>
        <w:tcBorders>
          <w:top w:val="single" w:sz="8" w:space="0" w:color="297045" w:themeColor="accent5"/>
          <w:left w:val="nil"/>
          <w:bottom w:val="single" w:sz="8" w:space="0" w:color="29704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E7CE" w:themeFill="accent5" w:themeFillTint="3F"/>
      </w:tcPr>
    </w:tblStylePr>
    <w:tblStylePr w:type="band1Horz">
      <w:tblPr/>
      <w:tcPr>
        <w:tcBorders>
          <w:left w:val="nil"/>
          <w:right w:val="nil"/>
          <w:insideH w:val="nil"/>
          <w:insideV w:val="nil"/>
        </w:tcBorders>
        <w:shd w:val="clear" w:color="auto" w:fill="BEE7CE" w:themeFill="accent5" w:themeFillTint="3F"/>
      </w:tcPr>
    </w:tblStylePr>
  </w:style>
  <w:style w:type="table" w:styleId="LightShading-Accent6">
    <w:name w:val="Light Shading Accent 6"/>
    <w:basedOn w:val="TableNormal"/>
    <w:uiPriority w:val="60"/>
    <w:semiHidden/>
    <w:unhideWhenUsed/>
    <w:rsid w:val="00162777"/>
    <w:rPr>
      <w:rFonts w:eastAsia="MS Mincho"/>
      <w:color w:val="00741D" w:themeColor="accent6" w:themeShade="BF"/>
      <w:lang w:val="en-GB" w:eastAsia="en-GB"/>
    </w:rPr>
    <w:tblPr>
      <w:tblStyleRowBandSize w:val="1"/>
      <w:tblStyleColBandSize w:val="1"/>
      <w:tblBorders>
        <w:top w:val="single" w:sz="8" w:space="0" w:color="009B28" w:themeColor="accent6"/>
        <w:bottom w:val="single" w:sz="8" w:space="0" w:color="009B28"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9B28" w:themeColor="accent6"/>
          <w:left w:val="nil"/>
          <w:bottom w:val="single" w:sz="8" w:space="0" w:color="009B28" w:themeColor="accent6"/>
          <w:right w:val="nil"/>
          <w:insideH w:val="nil"/>
          <w:insideV w:val="nil"/>
        </w:tcBorders>
      </w:tcPr>
    </w:tblStylePr>
    <w:tblStylePr w:type="lastRow">
      <w:pPr>
        <w:spacing w:before="0" w:after="0" w:line="240" w:lineRule="auto"/>
      </w:pPr>
      <w:rPr>
        <w:b/>
        <w:bCs/>
      </w:rPr>
      <w:tblPr/>
      <w:tcPr>
        <w:tcBorders>
          <w:top w:val="single" w:sz="8" w:space="0" w:color="009B28" w:themeColor="accent6"/>
          <w:left w:val="nil"/>
          <w:bottom w:val="single" w:sz="8" w:space="0" w:color="009B2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FBD" w:themeFill="accent6" w:themeFillTint="3F"/>
      </w:tcPr>
    </w:tblStylePr>
    <w:tblStylePr w:type="band1Horz">
      <w:tblPr/>
      <w:tcPr>
        <w:tcBorders>
          <w:left w:val="nil"/>
          <w:right w:val="nil"/>
          <w:insideH w:val="nil"/>
          <w:insideV w:val="nil"/>
        </w:tcBorders>
        <w:shd w:val="clear" w:color="auto" w:fill="A7FFBD" w:themeFill="accent6" w:themeFillTint="3F"/>
      </w:tcPr>
    </w:tblStylePr>
  </w:style>
  <w:style w:type="character" w:styleId="LineNumber">
    <w:name w:val="line number"/>
    <w:basedOn w:val="DefaultParagraphFont"/>
    <w:uiPriority w:val="99"/>
    <w:semiHidden/>
    <w:unhideWhenUsed/>
    <w:rsid w:val="00162777"/>
  </w:style>
  <w:style w:type="paragraph" w:styleId="List">
    <w:name w:val="List"/>
    <w:basedOn w:val="Normal"/>
    <w:uiPriority w:val="99"/>
    <w:semiHidden/>
    <w:unhideWhenUsed/>
    <w:rsid w:val="00162777"/>
    <w:pPr>
      <w:ind w:left="283" w:hanging="283"/>
      <w:contextualSpacing/>
    </w:pPr>
  </w:style>
  <w:style w:type="paragraph" w:styleId="List2">
    <w:name w:val="List 2"/>
    <w:basedOn w:val="Normal"/>
    <w:uiPriority w:val="99"/>
    <w:semiHidden/>
    <w:unhideWhenUsed/>
    <w:rsid w:val="00162777"/>
    <w:pPr>
      <w:ind w:left="566" w:hanging="283"/>
      <w:contextualSpacing/>
    </w:pPr>
  </w:style>
  <w:style w:type="paragraph" w:styleId="List3">
    <w:name w:val="List 3"/>
    <w:basedOn w:val="Normal"/>
    <w:uiPriority w:val="99"/>
    <w:semiHidden/>
    <w:unhideWhenUsed/>
    <w:rsid w:val="00162777"/>
    <w:pPr>
      <w:ind w:left="849" w:hanging="283"/>
      <w:contextualSpacing/>
    </w:pPr>
  </w:style>
  <w:style w:type="paragraph" w:styleId="List4">
    <w:name w:val="List 4"/>
    <w:basedOn w:val="Normal"/>
    <w:uiPriority w:val="99"/>
    <w:semiHidden/>
    <w:unhideWhenUsed/>
    <w:rsid w:val="00162777"/>
    <w:pPr>
      <w:ind w:left="1132" w:hanging="283"/>
      <w:contextualSpacing/>
    </w:pPr>
  </w:style>
  <w:style w:type="paragraph" w:styleId="List5">
    <w:name w:val="List 5"/>
    <w:basedOn w:val="Normal"/>
    <w:uiPriority w:val="99"/>
    <w:semiHidden/>
    <w:unhideWhenUsed/>
    <w:rsid w:val="00162777"/>
    <w:pPr>
      <w:ind w:left="1415" w:hanging="283"/>
      <w:contextualSpacing/>
    </w:pPr>
  </w:style>
  <w:style w:type="paragraph" w:styleId="ListBullet4">
    <w:name w:val="List Bullet 4"/>
    <w:basedOn w:val="Normal"/>
    <w:uiPriority w:val="99"/>
    <w:semiHidden/>
    <w:unhideWhenUsed/>
    <w:rsid w:val="00162777"/>
    <w:pPr>
      <w:numPr>
        <w:numId w:val="1"/>
      </w:numPr>
      <w:contextualSpacing/>
    </w:pPr>
  </w:style>
  <w:style w:type="paragraph" w:styleId="ListBullet5">
    <w:name w:val="List Bullet 5"/>
    <w:basedOn w:val="Normal"/>
    <w:uiPriority w:val="99"/>
    <w:semiHidden/>
    <w:unhideWhenUsed/>
    <w:rsid w:val="00162777"/>
    <w:pPr>
      <w:numPr>
        <w:numId w:val="2"/>
      </w:numPr>
      <w:contextualSpacing/>
    </w:pPr>
  </w:style>
  <w:style w:type="paragraph" w:styleId="ListContinue2">
    <w:name w:val="List Continue 2"/>
    <w:basedOn w:val="Normal"/>
    <w:uiPriority w:val="99"/>
    <w:semiHidden/>
    <w:unhideWhenUsed/>
    <w:rsid w:val="00162777"/>
    <w:pPr>
      <w:ind w:left="566"/>
      <w:contextualSpacing/>
    </w:pPr>
  </w:style>
  <w:style w:type="paragraph" w:styleId="ListContinue3">
    <w:name w:val="List Continue 3"/>
    <w:basedOn w:val="Normal"/>
    <w:uiPriority w:val="99"/>
    <w:semiHidden/>
    <w:unhideWhenUsed/>
    <w:rsid w:val="00162777"/>
    <w:pPr>
      <w:ind w:left="849"/>
      <w:contextualSpacing/>
    </w:pPr>
  </w:style>
  <w:style w:type="paragraph" w:styleId="ListContinue4">
    <w:name w:val="List Continue 4"/>
    <w:basedOn w:val="Normal"/>
    <w:uiPriority w:val="99"/>
    <w:semiHidden/>
    <w:unhideWhenUsed/>
    <w:rsid w:val="00162777"/>
    <w:pPr>
      <w:ind w:left="1132"/>
      <w:contextualSpacing/>
    </w:pPr>
  </w:style>
  <w:style w:type="paragraph" w:styleId="ListContinue5">
    <w:name w:val="List Continue 5"/>
    <w:basedOn w:val="Normal"/>
    <w:uiPriority w:val="99"/>
    <w:semiHidden/>
    <w:unhideWhenUsed/>
    <w:rsid w:val="00162777"/>
    <w:pPr>
      <w:ind w:left="1415"/>
      <w:contextualSpacing/>
    </w:pPr>
  </w:style>
  <w:style w:type="paragraph" w:styleId="ListNumber">
    <w:name w:val="List Number"/>
    <w:basedOn w:val="Normal"/>
    <w:uiPriority w:val="1"/>
    <w:qFormat/>
    <w:rsid w:val="008343CA"/>
    <w:pPr>
      <w:widowControl/>
      <w:numPr>
        <w:numId w:val="15"/>
      </w:numPr>
    </w:pPr>
    <w:rPr>
      <w:szCs w:val="20"/>
    </w:rPr>
  </w:style>
  <w:style w:type="paragraph" w:styleId="ListNumber2">
    <w:name w:val="List Number 2"/>
    <w:basedOn w:val="Normal"/>
    <w:uiPriority w:val="1"/>
    <w:qFormat/>
    <w:rsid w:val="008343CA"/>
    <w:pPr>
      <w:widowControl/>
      <w:numPr>
        <w:ilvl w:val="1"/>
        <w:numId w:val="15"/>
      </w:numPr>
    </w:pPr>
    <w:rPr>
      <w:szCs w:val="20"/>
    </w:rPr>
  </w:style>
  <w:style w:type="paragraph" w:styleId="ListNumber3">
    <w:name w:val="List Number 3"/>
    <w:basedOn w:val="Normal"/>
    <w:uiPriority w:val="1"/>
    <w:qFormat/>
    <w:rsid w:val="008343CA"/>
    <w:pPr>
      <w:widowControl/>
      <w:numPr>
        <w:ilvl w:val="2"/>
        <w:numId w:val="15"/>
      </w:numPr>
    </w:pPr>
    <w:rPr>
      <w:szCs w:val="20"/>
    </w:rPr>
  </w:style>
  <w:style w:type="paragraph" w:styleId="ListNumber4">
    <w:name w:val="List Number 4"/>
    <w:basedOn w:val="Normal"/>
    <w:uiPriority w:val="99"/>
    <w:semiHidden/>
    <w:unhideWhenUsed/>
    <w:rsid w:val="00162777"/>
    <w:pPr>
      <w:numPr>
        <w:numId w:val="3"/>
      </w:numPr>
      <w:contextualSpacing/>
    </w:pPr>
  </w:style>
  <w:style w:type="paragraph" w:styleId="ListNumber5">
    <w:name w:val="List Number 5"/>
    <w:basedOn w:val="Normal"/>
    <w:uiPriority w:val="99"/>
    <w:semiHidden/>
    <w:unhideWhenUsed/>
    <w:rsid w:val="00162777"/>
    <w:pPr>
      <w:numPr>
        <w:numId w:val="4"/>
      </w:numPr>
      <w:contextualSpacing/>
    </w:pPr>
  </w:style>
  <w:style w:type="paragraph" w:styleId="MacroText">
    <w:name w:val="macro"/>
    <w:link w:val="MacroTextChar"/>
    <w:uiPriority w:val="99"/>
    <w:semiHidden/>
    <w:unhideWhenUsed/>
    <w:rsid w:val="0016277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162777"/>
    <w:rPr>
      <w:rFonts w:ascii="Consolas" w:hAnsi="Consolas" w:cs="Consolas"/>
      <w:lang w:val="en-US"/>
    </w:rPr>
  </w:style>
  <w:style w:type="table" w:styleId="MediumGrid1">
    <w:name w:val="Medium Grid 1"/>
    <w:basedOn w:val="TableNormal"/>
    <w:uiPriority w:val="67"/>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2777"/>
    <w:rPr>
      <w:rFonts w:eastAsia="MS Mincho"/>
      <w:lang w:val="en-GB" w:eastAsia="en-GB"/>
    </w:rPr>
    <w:tblPr>
      <w:tblStyleRowBandSize w:val="1"/>
      <w:tblStyleColBandSize w:val="1"/>
      <w:tblBorders>
        <w:top w:val="single" w:sz="8" w:space="0" w:color="00F43E" w:themeColor="accent1" w:themeTint="BF"/>
        <w:left w:val="single" w:sz="8" w:space="0" w:color="00F43E" w:themeColor="accent1" w:themeTint="BF"/>
        <w:bottom w:val="single" w:sz="8" w:space="0" w:color="00F43E" w:themeColor="accent1" w:themeTint="BF"/>
        <w:right w:val="single" w:sz="8" w:space="0" w:color="00F43E" w:themeColor="accent1" w:themeTint="BF"/>
        <w:insideH w:val="single" w:sz="8" w:space="0" w:color="00F43E" w:themeColor="accent1" w:themeTint="BF"/>
        <w:insideV w:val="single" w:sz="8" w:space="0" w:color="00F43E" w:themeColor="accent1" w:themeTint="BF"/>
      </w:tblBorders>
    </w:tblPr>
    <w:tcPr>
      <w:shd w:val="clear" w:color="auto" w:fill="A7FFBD"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0F43E" w:themeColor="accent1" w:themeTint="BF"/>
        </w:tcBorders>
      </w:tcPr>
    </w:tblStylePr>
    <w:tblStylePr w:type="firstCol">
      <w:rPr>
        <w:b/>
        <w:bCs/>
      </w:rPr>
    </w:tblStylePr>
    <w:tblStylePr w:type="lastCol">
      <w:rPr>
        <w:b/>
        <w:bCs/>
      </w:rPr>
    </w:tblStylePr>
    <w:tblStylePr w:type="band1Vert">
      <w:tblPr/>
      <w:tcPr>
        <w:shd w:val="clear" w:color="auto" w:fill="4EFF7B" w:themeFill="accent1" w:themeFillTint="7F"/>
      </w:tcPr>
    </w:tblStylePr>
    <w:tblStylePr w:type="band1Horz">
      <w:tblPr/>
      <w:tcPr>
        <w:shd w:val="clear" w:color="auto" w:fill="4EFF7B" w:themeFill="accent1" w:themeFillTint="7F"/>
      </w:tcPr>
    </w:tblStylePr>
  </w:style>
  <w:style w:type="table" w:styleId="MediumGrid1-Accent2">
    <w:name w:val="Medium Grid 1 Accent 2"/>
    <w:basedOn w:val="TableNormal"/>
    <w:uiPriority w:val="67"/>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insideV w:val="single" w:sz="8" w:space="0" w:color="F7C970" w:themeColor="accent2" w:themeTint="BF"/>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7C970" w:themeColor="accent2" w:themeTint="BF"/>
        </w:tcBorders>
      </w:tcPr>
    </w:tblStylePr>
    <w:tblStylePr w:type="firstCol">
      <w:rPr>
        <w:b/>
        <w:bCs/>
      </w:rPr>
    </w:tblStylePr>
    <w:tblStylePr w:type="lastCol">
      <w:rPr>
        <w:b/>
        <w:bCs/>
      </w:r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MediumGrid1-Accent3">
    <w:name w:val="Medium Grid 1 Accent 3"/>
    <w:basedOn w:val="TableNormal"/>
    <w:uiPriority w:val="67"/>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insideV w:val="single" w:sz="8" w:space="0" w:color="E4E0DD" w:themeColor="accent3" w:themeTint="BF"/>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4E0DD" w:themeColor="accent3" w:themeTint="BF"/>
        </w:tcBorders>
      </w:tcPr>
    </w:tblStylePr>
    <w:tblStylePr w:type="firstCol">
      <w:rPr>
        <w:b/>
        <w:bCs/>
      </w:rPr>
    </w:tblStylePr>
    <w:tblStylePr w:type="lastCol">
      <w:rPr>
        <w:b/>
        <w:bCs/>
      </w:r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MediumGrid1-Accent4">
    <w:name w:val="Medium Grid 1 Accent 4"/>
    <w:basedOn w:val="TableNormal"/>
    <w:uiPriority w:val="67"/>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insideV w:val="single" w:sz="8" w:space="0" w:color="F0F7FF" w:themeColor="accent4" w:themeTint="BF"/>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0F7FF" w:themeColor="accent4" w:themeTint="BF"/>
        </w:tcBorders>
      </w:tcPr>
    </w:tblStylePr>
    <w:tblStylePr w:type="firstCol">
      <w:rPr>
        <w:b/>
        <w:bCs/>
      </w:rPr>
    </w:tblStylePr>
    <w:tblStylePr w:type="lastCol">
      <w:rPr>
        <w:b/>
        <w:bCs/>
      </w:r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MediumGrid1-Accent5">
    <w:name w:val="Medium Grid 1 Accent 5"/>
    <w:basedOn w:val="TableNormal"/>
    <w:uiPriority w:val="67"/>
    <w:semiHidden/>
    <w:unhideWhenUsed/>
    <w:rsid w:val="00162777"/>
    <w:rPr>
      <w:rFonts w:eastAsia="MS Mincho"/>
      <w:lang w:val="en-GB" w:eastAsia="en-GB"/>
    </w:rPr>
    <w:tblPr>
      <w:tblStyleRowBandSize w:val="1"/>
      <w:tblStyleColBandSize w:val="1"/>
      <w:tblBorders>
        <w:top w:val="single" w:sz="8" w:space="0" w:color="41B16D" w:themeColor="accent5" w:themeTint="BF"/>
        <w:left w:val="single" w:sz="8" w:space="0" w:color="41B16D" w:themeColor="accent5" w:themeTint="BF"/>
        <w:bottom w:val="single" w:sz="8" w:space="0" w:color="41B16D" w:themeColor="accent5" w:themeTint="BF"/>
        <w:right w:val="single" w:sz="8" w:space="0" w:color="41B16D" w:themeColor="accent5" w:themeTint="BF"/>
        <w:insideH w:val="single" w:sz="8" w:space="0" w:color="41B16D" w:themeColor="accent5" w:themeTint="BF"/>
        <w:insideV w:val="single" w:sz="8" w:space="0" w:color="41B16D" w:themeColor="accent5" w:themeTint="BF"/>
      </w:tblBorders>
    </w:tblPr>
    <w:tcPr>
      <w:shd w:val="clear" w:color="auto" w:fill="BEE7CE"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1B16D" w:themeColor="accent5" w:themeTint="BF"/>
        </w:tcBorders>
      </w:tcPr>
    </w:tblStylePr>
    <w:tblStylePr w:type="firstCol">
      <w:rPr>
        <w:b/>
        <w:bCs/>
      </w:rPr>
    </w:tblStylePr>
    <w:tblStylePr w:type="lastCol">
      <w:rPr>
        <w:b/>
        <w:bCs/>
      </w:rPr>
    </w:tblStylePr>
    <w:tblStylePr w:type="band1Vert">
      <w:tblPr/>
      <w:tcPr>
        <w:shd w:val="clear" w:color="auto" w:fill="7CCF9D" w:themeFill="accent5" w:themeFillTint="7F"/>
      </w:tcPr>
    </w:tblStylePr>
    <w:tblStylePr w:type="band1Horz">
      <w:tblPr/>
      <w:tcPr>
        <w:shd w:val="clear" w:color="auto" w:fill="7CCF9D" w:themeFill="accent5" w:themeFillTint="7F"/>
      </w:tcPr>
    </w:tblStylePr>
  </w:style>
  <w:style w:type="table" w:styleId="MediumGrid1-Accent6">
    <w:name w:val="Medium Grid 1 Accent 6"/>
    <w:basedOn w:val="TableNormal"/>
    <w:uiPriority w:val="67"/>
    <w:semiHidden/>
    <w:unhideWhenUsed/>
    <w:rsid w:val="00162777"/>
    <w:rPr>
      <w:rFonts w:eastAsia="MS Mincho"/>
      <w:lang w:val="en-GB" w:eastAsia="en-GB"/>
    </w:rPr>
    <w:tblPr>
      <w:tblStyleRowBandSize w:val="1"/>
      <w:tblStyleColBandSize w:val="1"/>
      <w:tblBorders>
        <w:top w:val="single" w:sz="8" w:space="0" w:color="00F43E" w:themeColor="accent6" w:themeTint="BF"/>
        <w:left w:val="single" w:sz="8" w:space="0" w:color="00F43E" w:themeColor="accent6" w:themeTint="BF"/>
        <w:bottom w:val="single" w:sz="8" w:space="0" w:color="00F43E" w:themeColor="accent6" w:themeTint="BF"/>
        <w:right w:val="single" w:sz="8" w:space="0" w:color="00F43E" w:themeColor="accent6" w:themeTint="BF"/>
        <w:insideH w:val="single" w:sz="8" w:space="0" w:color="00F43E" w:themeColor="accent6" w:themeTint="BF"/>
        <w:insideV w:val="single" w:sz="8" w:space="0" w:color="00F43E" w:themeColor="accent6" w:themeTint="BF"/>
      </w:tblBorders>
    </w:tblPr>
    <w:tcPr>
      <w:shd w:val="clear" w:color="auto" w:fill="A7FFBD"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0F43E" w:themeColor="accent6" w:themeTint="BF"/>
        </w:tcBorders>
      </w:tcPr>
    </w:tblStylePr>
    <w:tblStylePr w:type="firstCol">
      <w:rPr>
        <w:b/>
        <w:bCs/>
      </w:rPr>
    </w:tblStylePr>
    <w:tblStylePr w:type="lastCol">
      <w:rPr>
        <w:b/>
        <w:bCs/>
      </w:rPr>
    </w:tblStylePr>
    <w:tblStylePr w:type="band1Vert">
      <w:tblPr/>
      <w:tcPr>
        <w:shd w:val="clear" w:color="auto" w:fill="4EFF7B" w:themeFill="accent6" w:themeFillTint="7F"/>
      </w:tcPr>
    </w:tblStylePr>
    <w:tblStylePr w:type="band1Horz">
      <w:tblPr/>
      <w:tcPr>
        <w:shd w:val="clear" w:color="auto" w:fill="4EFF7B" w:themeFill="accent6" w:themeFillTint="7F"/>
      </w:tcPr>
    </w:tblStylePr>
  </w:style>
  <w:style w:type="table" w:styleId="MediumGrid2">
    <w:name w:val="Medium Grid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9B28" w:themeColor="accent1"/>
        <w:left w:val="single" w:sz="8" w:space="0" w:color="009B28" w:themeColor="accent1"/>
        <w:bottom w:val="single" w:sz="8" w:space="0" w:color="009B28" w:themeColor="accent1"/>
        <w:right w:val="single" w:sz="8" w:space="0" w:color="009B28" w:themeColor="accent1"/>
        <w:insideH w:val="single" w:sz="8" w:space="0" w:color="009B28" w:themeColor="accent1"/>
        <w:insideV w:val="single" w:sz="8" w:space="0" w:color="009B28" w:themeColor="accent1"/>
      </w:tblBorders>
    </w:tblPr>
    <w:tcPr>
      <w:shd w:val="clear" w:color="auto" w:fill="A7FFBD" w:themeFill="accent1" w:themeFillTint="3F"/>
      <w:tcMar>
        <w:top w:w="57" w:type="dxa"/>
        <w:left w:w="57" w:type="dxa"/>
        <w:bottom w:w="57" w:type="dxa"/>
        <w:right w:w="57" w:type="dxa"/>
      </w:tcMar>
    </w:tcPr>
    <w:tblStylePr w:type="firstRow">
      <w:rPr>
        <w:rFonts w:asciiTheme="majorHAnsi" w:hAnsiTheme="majorHAnsi"/>
        <w:b/>
        <w:bCs/>
      </w:rPr>
      <w:tblPr/>
      <w:tcPr>
        <w:shd w:val="clear" w:color="auto" w:fill="DCFF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CA" w:themeFill="accent1" w:themeFillTint="33"/>
      </w:tcPr>
    </w:tblStylePr>
    <w:tblStylePr w:type="band1Vert">
      <w:tblPr/>
      <w:tcPr>
        <w:shd w:val="clear" w:color="auto" w:fill="4EFF7B" w:themeFill="accent1" w:themeFillTint="7F"/>
      </w:tcPr>
    </w:tblStylePr>
    <w:tblStylePr w:type="band1Horz">
      <w:tblPr/>
      <w:tcPr>
        <w:tcBorders>
          <w:insideH w:val="single" w:sz="6" w:space="0" w:color="009B28" w:themeColor="accent1"/>
          <w:insideV w:val="single" w:sz="6" w:space="0" w:color="009B28" w:themeColor="accent1"/>
        </w:tcBorders>
        <w:shd w:val="clear" w:color="auto" w:fill="4EFF7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Pr/>
      <w:tcPr>
        <w:shd w:val="clear" w:color="auto" w:fill="FE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0D9" w:themeFill="accent2" w:themeFillTint="33"/>
      </w:tcPr>
    </w:tblStylePr>
    <w:tblStylePr w:type="band1Vert">
      <w:tblPr/>
      <w:tcPr>
        <w:shd w:val="clear" w:color="auto" w:fill="FADBA0" w:themeFill="accent2" w:themeFillTint="7F"/>
      </w:tcPr>
    </w:tblStylePr>
    <w:tblStylePr w:type="band1Horz">
      <w:tblPr/>
      <w:tcPr>
        <w:tcBorders>
          <w:insideH w:val="single" w:sz="6" w:space="0" w:color="F5B841" w:themeColor="accent2"/>
          <w:insideV w:val="single" w:sz="6" w:space="0" w:color="F5B841" w:themeColor="accent2"/>
        </w:tcBorders>
        <w:shd w:val="clear" w:color="auto" w:fill="FADB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Pr/>
      <w:tcPr>
        <w:shd w:val="clear" w:color="auto" w:fill="FBFB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F5" w:themeFill="accent3" w:themeFillTint="33"/>
      </w:tcPr>
    </w:tblStylePr>
    <w:tblStylePr w:type="band1Vert">
      <w:tblPr/>
      <w:tcPr>
        <w:shd w:val="clear" w:color="auto" w:fill="EDEAE8" w:themeFill="accent3" w:themeFillTint="7F"/>
      </w:tcPr>
    </w:tblStylePr>
    <w:tblStylePr w:type="band1Horz">
      <w:tblPr/>
      <w:tcPr>
        <w:tcBorders>
          <w:insideH w:val="single" w:sz="6" w:space="0" w:color="DBD7D2" w:themeColor="accent3"/>
          <w:insideV w:val="single" w:sz="6" w:space="0" w:color="DBD7D2" w:themeColor="accent3"/>
        </w:tcBorders>
        <w:shd w:val="clear" w:color="auto" w:fill="EDEA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Pr/>
      <w:tcPr>
        <w:shd w:val="clear" w:color="auto" w:fill="FDFD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CFF" w:themeFill="accent4" w:themeFillTint="33"/>
      </w:tcPr>
    </w:tblStylePr>
    <w:tblStylePr w:type="band1Vert">
      <w:tblPr/>
      <w:tcPr>
        <w:shd w:val="clear" w:color="auto" w:fill="F5F9FF" w:themeFill="accent4" w:themeFillTint="7F"/>
      </w:tcPr>
    </w:tblStylePr>
    <w:tblStylePr w:type="band1Horz">
      <w:tblPr/>
      <w:tcPr>
        <w:tcBorders>
          <w:insideH w:val="single" w:sz="6" w:space="0" w:color="EBF5FF" w:themeColor="accent4"/>
          <w:insideV w:val="single" w:sz="6" w:space="0" w:color="EBF5FF" w:themeColor="accent4"/>
        </w:tcBorders>
        <w:shd w:val="clear" w:color="auto" w:fill="F5F9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297045" w:themeColor="accent5"/>
        <w:left w:val="single" w:sz="8" w:space="0" w:color="297045" w:themeColor="accent5"/>
        <w:bottom w:val="single" w:sz="8" w:space="0" w:color="297045" w:themeColor="accent5"/>
        <w:right w:val="single" w:sz="8" w:space="0" w:color="297045" w:themeColor="accent5"/>
        <w:insideH w:val="single" w:sz="8" w:space="0" w:color="297045" w:themeColor="accent5"/>
        <w:insideV w:val="single" w:sz="8" w:space="0" w:color="297045" w:themeColor="accent5"/>
      </w:tblBorders>
    </w:tblPr>
    <w:tcPr>
      <w:shd w:val="clear" w:color="auto" w:fill="BEE7CE" w:themeFill="accent5" w:themeFillTint="3F"/>
      <w:tcMar>
        <w:top w:w="57" w:type="dxa"/>
        <w:left w:w="57" w:type="dxa"/>
        <w:bottom w:w="57" w:type="dxa"/>
        <w:right w:w="57" w:type="dxa"/>
      </w:tcMar>
    </w:tcPr>
    <w:tblStylePr w:type="firstRow">
      <w:rPr>
        <w:rFonts w:asciiTheme="majorHAnsi" w:hAnsiTheme="majorHAnsi"/>
        <w:b/>
        <w:bCs/>
      </w:rPr>
      <w:tblPr/>
      <w:tcPr>
        <w:shd w:val="clear" w:color="auto" w:fill="E5F5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BD7" w:themeFill="accent5" w:themeFillTint="33"/>
      </w:tcPr>
    </w:tblStylePr>
    <w:tblStylePr w:type="band1Vert">
      <w:tblPr/>
      <w:tcPr>
        <w:shd w:val="clear" w:color="auto" w:fill="7CCF9D" w:themeFill="accent5" w:themeFillTint="7F"/>
      </w:tcPr>
    </w:tblStylePr>
    <w:tblStylePr w:type="band1Horz">
      <w:tblPr/>
      <w:tcPr>
        <w:tcBorders>
          <w:insideH w:val="single" w:sz="6" w:space="0" w:color="297045" w:themeColor="accent5"/>
          <w:insideV w:val="single" w:sz="6" w:space="0" w:color="297045" w:themeColor="accent5"/>
        </w:tcBorders>
        <w:shd w:val="clear" w:color="auto" w:fill="7CCF9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9B28" w:themeColor="accent6"/>
        <w:left w:val="single" w:sz="8" w:space="0" w:color="009B28" w:themeColor="accent6"/>
        <w:bottom w:val="single" w:sz="8" w:space="0" w:color="009B28" w:themeColor="accent6"/>
        <w:right w:val="single" w:sz="8" w:space="0" w:color="009B28" w:themeColor="accent6"/>
        <w:insideH w:val="single" w:sz="8" w:space="0" w:color="009B28" w:themeColor="accent6"/>
        <w:insideV w:val="single" w:sz="8" w:space="0" w:color="009B28" w:themeColor="accent6"/>
      </w:tblBorders>
    </w:tblPr>
    <w:tcPr>
      <w:shd w:val="clear" w:color="auto" w:fill="A7FFBD" w:themeFill="accent6" w:themeFillTint="3F"/>
      <w:tcMar>
        <w:top w:w="57" w:type="dxa"/>
        <w:left w:w="57" w:type="dxa"/>
        <w:bottom w:w="57" w:type="dxa"/>
        <w:right w:w="57" w:type="dxa"/>
      </w:tcMar>
    </w:tcPr>
    <w:tblStylePr w:type="firstRow">
      <w:rPr>
        <w:rFonts w:asciiTheme="majorHAnsi" w:hAnsiTheme="majorHAnsi"/>
        <w:b/>
        <w:bCs/>
      </w:rPr>
      <w:tblPr/>
      <w:tcPr>
        <w:shd w:val="clear" w:color="auto" w:fill="DCFF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CA" w:themeFill="accent6" w:themeFillTint="33"/>
      </w:tcPr>
    </w:tblStylePr>
    <w:tblStylePr w:type="band1Vert">
      <w:tblPr/>
      <w:tcPr>
        <w:shd w:val="clear" w:color="auto" w:fill="4EFF7B" w:themeFill="accent6" w:themeFillTint="7F"/>
      </w:tcPr>
    </w:tblStylePr>
    <w:tblStylePr w:type="band1Horz">
      <w:tblPr/>
      <w:tcPr>
        <w:tcBorders>
          <w:insideH w:val="single" w:sz="6" w:space="0" w:color="009B28" w:themeColor="accent6"/>
          <w:insideV w:val="single" w:sz="6" w:space="0" w:color="009B28" w:themeColor="accent6"/>
        </w:tcBorders>
        <w:shd w:val="clear" w:color="auto" w:fill="4EFF7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FBD"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B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B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B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B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FF7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FF7B" w:themeFill="accent1" w:themeFillTint="7F"/>
      </w:tcPr>
    </w:tblStylePr>
  </w:style>
  <w:style w:type="table" w:styleId="MediumGrid3-Accent2">
    <w:name w:val="Medium Grid 3 Accent 2"/>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B8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B8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B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BA0" w:themeFill="accent2" w:themeFillTint="7F"/>
      </w:tcPr>
    </w:tblStylePr>
  </w:style>
  <w:style w:type="table" w:styleId="MediumGrid3-Accent3">
    <w:name w:val="Medium Grid 3 Accent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D7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D7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A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AE8" w:themeFill="accent3" w:themeFillTint="7F"/>
      </w:tcPr>
    </w:tblStylePr>
  </w:style>
  <w:style w:type="table" w:styleId="MediumGrid3-Accent4">
    <w:name w:val="Medium Grid 3 Accent 4"/>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F5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F5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9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9FF" w:themeFill="accent4" w:themeFillTint="7F"/>
      </w:tcPr>
    </w:tblStylePr>
  </w:style>
  <w:style w:type="table" w:styleId="MediumGrid3-Accent5">
    <w:name w:val="Medium Grid 3 Accent 5"/>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E7CE"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9704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9704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9704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9704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CCF9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CCF9D" w:themeFill="accent5" w:themeFillTint="7F"/>
      </w:tcPr>
    </w:tblStylePr>
  </w:style>
  <w:style w:type="table" w:styleId="MediumGrid3-Accent6">
    <w:name w:val="Medium Grid 3 Accent 6"/>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FBD"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B2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B2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B2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B2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FF7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FF7B" w:themeFill="accent6" w:themeFillTint="7F"/>
      </w:tcPr>
    </w:tblStylePr>
  </w:style>
  <w:style w:type="table" w:styleId="MediumList1">
    <w:name w:val="Medium Lis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9B28" w:themeColor="accent1"/>
        <w:bottom w:val="single" w:sz="8" w:space="0" w:color="009B28"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9B28" w:themeColor="accent1"/>
        </w:tcBorders>
      </w:tcPr>
    </w:tblStylePr>
    <w:tblStylePr w:type="lastRow">
      <w:rPr>
        <w:b/>
        <w:bCs/>
        <w:color w:val="000000" w:themeColor="text2"/>
      </w:rPr>
      <w:tblPr/>
      <w:tcPr>
        <w:tcBorders>
          <w:top w:val="single" w:sz="8" w:space="0" w:color="009B28" w:themeColor="accent1"/>
          <w:bottom w:val="single" w:sz="8" w:space="0" w:color="009B28" w:themeColor="accent1"/>
        </w:tcBorders>
      </w:tcPr>
    </w:tblStylePr>
    <w:tblStylePr w:type="firstCol">
      <w:rPr>
        <w:b/>
        <w:bCs/>
      </w:rPr>
    </w:tblStylePr>
    <w:tblStylePr w:type="lastCol">
      <w:rPr>
        <w:b/>
        <w:bCs/>
      </w:rPr>
      <w:tblPr/>
      <w:tcPr>
        <w:tcBorders>
          <w:top w:val="single" w:sz="8" w:space="0" w:color="009B28" w:themeColor="accent1"/>
          <w:bottom w:val="single" w:sz="8" w:space="0" w:color="009B28" w:themeColor="accent1"/>
        </w:tcBorders>
      </w:tcPr>
    </w:tblStylePr>
    <w:tblStylePr w:type="band1Vert">
      <w:tblPr/>
      <w:tcPr>
        <w:shd w:val="clear" w:color="auto" w:fill="A7FFBD" w:themeFill="accent1" w:themeFillTint="3F"/>
      </w:tcPr>
    </w:tblStylePr>
    <w:tblStylePr w:type="band1Horz">
      <w:tblPr/>
      <w:tcPr>
        <w:shd w:val="clear" w:color="auto" w:fill="A7FFBD" w:themeFill="accent1" w:themeFillTint="3F"/>
      </w:tcPr>
    </w:tblStylePr>
  </w:style>
  <w:style w:type="table" w:styleId="MediumList1-Accent2">
    <w:name w:val="Medium List 1 Accent 2"/>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5B841" w:themeColor="accent2"/>
        </w:tcBorders>
      </w:tcPr>
    </w:tblStylePr>
    <w:tblStylePr w:type="lastRow">
      <w:rPr>
        <w:b/>
        <w:bCs/>
        <w:color w:val="000000" w:themeColor="text2"/>
      </w:rPr>
      <w:tblPr/>
      <w:tcPr>
        <w:tcBorders>
          <w:top w:val="single" w:sz="8" w:space="0" w:color="F5B841" w:themeColor="accent2"/>
          <w:bottom w:val="single" w:sz="8" w:space="0" w:color="F5B841" w:themeColor="accent2"/>
        </w:tcBorders>
      </w:tcPr>
    </w:tblStylePr>
    <w:tblStylePr w:type="firstCol">
      <w:rPr>
        <w:b/>
        <w:bCs/>
      </w:rPr>
    </w:tblStylePr>
    <w:tblStylePr w:type="lastCol">
      <w:rPr>
        <w:b/>
        <w:bCs/>
      </w:rPr>
      <w:tblPr/>
      <w:tcPr>
        <w:tcBorders>
          <w:top w:val="single" w:sz="8" w:space="0" w:color="F5B841" w:themeColor="accent2"/>
          <w:bottom w:val="single" w:sz="8" w:space="0" w:color="F5B841" w:themeColor="accent2"/>
        </w:tcBorders>
      </w:tcPr>
    </w:tblStylePr>
    <w:tblStylePr w:type="band1Vert">
      <w:tblPr/>
      <w:tcPr>
        <w:shd w:val="clear" w:color="auto" w:fill="FCEDCF" w:themeFill="accent2" w:themeFillTint="3F"/>
      </w:tcPr>
    </w:tblStylePr>
    <w:tblStylePr w:type="band1Horz">
      <w:tblPr/>
      <w:tcPr>
        <w:shd w:val="clear" w:color="auto" w:fill="FCEDCF" w:themeFill="accent2" w:themeFillTint="3F"/>
      </w:tcPr>
    </w:tblStylePr>
  </w:style>
  <w:style w:type="table" w:styleId="MediumList1-Accent3">
    <w:name w:val="Medium List 1 Accent 3"/>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BD7D2" w:themeColor="accent3"/>
        </w:tcBorders>
      </w:tcPr>
    </w:tblStylePr>
    <w:tblStylePr w:type="lastRow">
      <w:rPr>
        <w:b/>
        <w:bCs/>
        <w:color w:val="000000" w:themeColor="text2"/>
      </w:rPr>
      <w:tblPr/>
      <w:tcPr>
        <w:tcBorders>
          <w:top w:val="single" w:sz="8" w:space="0" w:color="DBD7D2" w:themeColor="accent3"/>
          <w:bottom w:val="single" w:sz="8" w:space="0" w:color="DBD7D2" w:themeColor="accent3"/>
        </w:tcBorders>
      </w:tcPr>
    </w:tblStylePr>
    <w:tblStylePr w:type="firstCol">
      <w:rPr>
        <w:b/>
        <w:bCs/>
      </w:rPr>
    </w:tblStylePr>
    <w:tblStylePr w:type="lastCol">
      <w:rPr>
        <w:b/>
        <w:bCs/>
      </w:rPr>
      <w:tblPr/>
      <w:tcPr>
        <w:tcBorders>
          <w:top w:val="single" w:sz="8" w:space="0" w:color="DBD7D2" w:themeColor="accent3"/>
          <w:bottom w:val="single" w:sz="8" w:space="0" w:color="DBD7D2" w:themeColor="accent3"/>
        </w:tcBorders>
      </w:tcPr>
    </w:tblStylePr>
    <w:tblStylePr w:type="band1Vert">
      <w:tblPr/>
      <w:tcPr>
        <w:shd w:val="clear" w:color="auto" w:fill="F6F4F3" w:themeFill="accent3" w:themeFillTint="3F"/>
      </w:tcPr>
    </w:tblStylePr>
    <w:tblStylePr w:type="band1Horz">
      <w:tblPr/>
      <w:tcPr>
        <w:shd w:val="clear" w:color="auto" w:fill="F6F4F3" w:themeFill="accent3" w:themeFillTint="3F"/>
      </w:tcPr>
    </w:tblStylePr>
  </w:style>
  <w:style w:type="table" w:styleId="MediumList1-Accent4">
    <w:name w:val="Medium List 1 Accent 4"/>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BF5FF" w:themeColor="accent4"/>
        </w:tcBorders>
      </w:tcPr>
    </w:tblStylePr>
    <w:tblStylePr w:type="lastRow">
      <w:rPr>
        <w:b/>
        <w:bCs/>
        <w:color w:val="000000" w:themeColor="text2"/>
      </w:rPr>
      <w:tblPr/>
      <w:tcPr>
        <w:tcBorders>
          <w:top w:val="single" w:sz="8" w:space="0" w:color="EBF5FF" w:themeColor="accent4"/>
          <w:bottom w:val="single" w:sz="8" w:space="0" w:color="EBF5FF" w:themeColor="accent4"/>
        </w:tcBorders>
      </w:tcPr>
    </w:tblStylePr>
    <w:tblStylePr w:type="firstCol">
      <w:rPr>
        <w:b/>
        <w:bCs/>
      </w:rPr>
    </w:tblStylePr>
    <w:tblStylePr w:type="lastCol">
      <w:rPr>
        <w:b/>
        <w:bCs/>
      </w:rPr>
      <w:tblPr/>
      <w:tcPr>
        <w:tcBorders>
          <w:top w:val="single" w:sz="8" w:space="0" w:color="EBF5FF" w:themeColor="accent4"/>
          <w:bottom w:val="single" w:sz="8" w:space="0" w:color="EBF5FF" w:themeColor="accent4"/>
        </w:tcBorders>
      </w:tcPr>
    </w:tblStylePr>
    <w:tblStylePr w:type="band1Vert">
      <w:tblPr/>
      <w:tcPr>
        <w:shd w:val="clear" w:color="auto" w:fill="FAFCFF" w:themeFill="accent4" w:themeFillTint="3F"/>
      </w:tcPr>
    </w:tblStylePr>
    <w:tblStylePr w:type="band1Horz">
      <w:tblPr/>
      <w:tcPr>
        <w:shd w:val="clear" w:color="auto" w:fill="FAFCFF" w:themeFill="accent4" w:themeFillTint="3F"/>
      </w:tcPr>
    </w:tblStylePr>
  </w:style>
  <w:style w:type="table" w:styleId="MediumList1-Accent5">
    <w:name w:val="Medium List 1 Accent 5"/>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297045" w:themeColor="accent5"/>
        <w:bottom w:val="single" w:sz="8" w:space="0" w:color="297045"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297045" w:themeColor="accent5"/>
        </w:tcBorders>
      </w:tcPr>
    </w:tblStylePr>
    <w:tblStylePr w:type="lastRow">
      <w:rPr>
        <w:b/>
        <w:bCs/>
        <w:color w:val="000000" w:themeColor="text2"/>
      </w:rPr>
      <w:tblPr/>
      <w:tcPr>
        <w:tcBorders>
          <w:top w:val="single" w:sz="8" w:space="0" w:color="297045" w:themeColor="accent5"/>
          <w:bottom w:val="single" w:sz="8" w:space="0" w:color="297045" w:themeColor="accent5"/>
        </w:tcBorders>
      </w:tcPr>
    </w:tblStylePr>
    <w:tblStylePr w:type="firstCol">
      <w:rPr>
        <w:b/>
        <w:bCs/>
      </w:rPr>
    </w:tblStylePr>
    <w:tblStylePr w:type="lastCol">
      <w:rPr>
        <w:b/>
        <w:bCs/>
      </w:rPr>
      <w:tblPr/>
      <w:tcPr>
        <w:tcBorders>
          <w:top w:val="single" w:sz="8" w:space="0" w:color="297045" w:themeColor="accent5"/>
          <w:bottom w:val="single" w:sz="8" w:space="0" w:color="297045" w:themeColor="accent5"/>
        </w:tcBorders>
      </w:tcPr>
    </w:tblStylePr>
    <w:tblStylePr w:type="band1Vert">
      <w:tblPr/>
      <w:tcPr>
        <w:shd w:val="clear" w:color="auto" w:fill="BEE7CE" w:themeFill="accent5" w:themeFillTint="3F"/>
      </w:tcPr>
    </w:tblStylePr>
    <w:tblStylePr w:type="band1Horz">
      <w:tblPr/>
      <w:tcPr>
        <w:shd w:val="clear" w:color="auto" w:fill="BEE7CE" w:themeFill="accent5" w:themeFillTint="3F"/>
      </w:tcPr>
    </w:tblStylePr>
  </w:style>
  <w:style w:type="table" w:styleId="MediumList1-Accent6">
    <w:name w:val="Medium List 1 Accent 6"/>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9B28" w:themeColor="accent6"/>
        <w:bottom w:val="single" w:sz="8" w:space="0" w:color="009B28"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9B28" w:themeColor="accent6"/>
        </w:tcBorders>
      </w:tcPr>
    </w:tblStylePr>
    <w:tblStylePr w:type="lastRow">
      <w:rPr>
        <w:b/>
        <w:bCs/>
        <w:color w:val="000000" w:themeColor="text2"/>
      </w:rPr>
      <w:tblPr/>
      <w:tcPr>
        <w:tcBorders>
          <w:top w:val="single" w:sz="8" w:space="0" w:color="009B28" w:themeColor="accent6"/>
          <w:bottom w:val="single" w:sz="8" w:space="0" w:color="009B28" w:themeColor="accent6"/>
        </w:tcBorders>
      </w:tcPr>
    </w:tblStylePr>
    <w:tblStylePr w:type="firstCol">
      <w:rPr>
        <w:b/>
        <w:bCs/>
      </w:rPr>
    </w:tblStylePr>
    <w:tblStylePr w:type="lastCol">
      <w:rPr>
        <w:b/>
        <w:bCs/>
      </w:rPr>
      <w:tblPr/>
      <w:tcPr>
        <w:tcBorders>
          <w:top w:val="single" w:sz="8" w:space="0" w:color="009B28" w:themeColor="accent6"/>
          <w:bottom w:val="single" w:sz="8" w:space="0" w:color="009B28" w:themeColor="accent6"/>
        </w:tcBorders>
      </w:tcPr>
    </w:tblStylePr>
    <w:tblStylePr w:type="band1Vert">
      <w:tblPr/>
      <w:tcPr>
        <w:shd w:val="clear" w:color="auto" w:fill="A7FFBD" w:themeFill="accent6" w:themeFillTint="3F"/>
      </w:tcPr>
    </w:tblStylePr>
    <w:tblStylePr w:type="band1Horz">
      <w:tblPr/>
      <w:tcPr>
        <w:shd w:val="clear" w:color="auto" w:fill="A7FFBD" w:themeFill="accent6" w:themeFillTint="3F"/>
      </w:tcPr>
    </w:tblStylePr>
  </w:style>
  <w:style w:type="table" w:styleId="MediumList2">
    <w:name w:val="Medium Lis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9B28" w:themeColor="accent1"/>
        <w:left w:val="single" w:sz="8" w:space="0" w:color="009B28" w:themeColor="accent1"/>
        <w:bottom w:val="single" w:sz="8" w:space="0" w:color="009B28" w:themeColor="accent1"/>
        <w:right w:val="single" w:sz="8" w:space="0" w:color="009B28"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9B28" w:themeColor="accent1"/>
          <w:right w:val="nil"/>
          <w:insideH w:val="nil"/>
          <w:insideV w:val="nil"/>
        </w:tcBorders>
        <w:shd w:val="clear" w:color="auto" w:fill="FFFFFF" w:themeFill="background1"/>
      </w:tcPr>
    </w:tblStylePr>
    <w:tblStylePr w:type="lastRow">
      <w:tblPr/>
      <w:tcPr>
        <w:tcBorders>
          <w:top w:val="single" w:sz="8" w:space="0" w:color="009B2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B28" w:themeColor="accent1"/>
          <w:insideH w:val="nil"/>
          <w:insideV w:val="nil"/>
        </w:tcBorders>
        <w:shd w:val="clear" w:color="auto" w:fill="FFFFFF" w:themeFill="background1"/>
      </w:tcPr>
    </w:tblStylePr>
    <w:tblStylePr w:type="lastCol">
      <w:tblPr/>
      <w:tcPr>
        <w:tcBorders>
          <w:top w:val="nil"/>
          <w:left w:val="single" w:sz="8" w:space="0" w:color="009B2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FBD" w:themeFill="accent1" w:themeFillTint="3F"/>
      </w:tcPr>
    </w:tblStylePr>
    <w:tblStylePr w:type="band1Horz">
      <w:tblPr/>
      <w:tcPr>
        <w:tcBorders>
          <w:top w:val="nil"/>
          <w:bottom w:val="nil"/>
          <w:insideH w:val="nil"/>
          <w:insideV w:val="nil"/>
        </w:tcBorders>
        <w:shd w:val="clear" w:color="auto" w:fill="A7FF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tblPr/>
      <w:tcPr>
        <w:tcBorders>
          <w:top w:val="single" w:sz="8" w:space="0" w:color="F5B8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B841" w:themeColor="accent2"/>
          <w:insideH w:val="nil"/>
          <w:insideV w:val="nil"/>
        </w:tcBorders>
        <w:shd w:val="clear" w:color="auto" w:fill="FFFFFF" w:themeFill="background1"/>
      </w:tcPr>
    </w:tblStylePr>
    <w:tblStylePr w:type="lastCol">
      <w:tblPr/>
      <w:tcPr>
        <w:tcBorders>
          <w:top w:val="nil"/>
          <w:left w:val="single" w:sz="8" w:space="0" w:color="F5B8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top w:val="nil"/>
          <w:bottom w:val="nil"/>
          <w:insideH w:val="nil"/>
          <w:insideV w:val="nil"/>
        </w:tcBorders>
        <w:shd w:val="clear" w:color="auto" w:fill="FCED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tblPr/>
      <w:tcPr>
        <w:tcBorders>
          <w:top w:val="single" w:sz="8" w:space="0" w:color="DBD7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D7D2" w:themeColor="accent3"/>
          <w:insideH w:val="nil"/>
          <w:insideV w:val="nil"/>
        </w:tcBorders>
        <w:shd w:val="clear" w:color="auto" w:fill="FFFFFF" w:themeFill="background1"/>
      </w:tcPr>
    </w:tblStylePr>
    <w:tblStylePr w:type="lastCol">
      <w:tblPr/>
      <w:tcPr>
        <w:tcBorders>
          <w:top w:val="nil"/>
          <w:left w:val="single" w:sz="8" w:space="0" w:color="DBD7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top w:val="nil"/>
          <w:bottom w:val="nil"/>
          <w:insideH w:val="nil"/>
          <w:insideV w:val="nil"/>
        </w:tcBorders>
        <w:shd w:val="clear" w:color="auto" w:fill="F6F4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tblPr/>
      <w:tcPr>
        <w:tcBorders>
          <w:top w:val="single" w:sz="8" w:space="0" w:color="EBF5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5FF" w:themeColor="accent4"/>
          <w:insideH w:val="nil"/>
          <w:insideV w:val="nil"/>
        </w:tcBorders>
        <w:shd w:val="clear" w:color="auto" w:fill="FFFFFF" w:themeFill="background1"/>
      </w:tcPr>
    </w:tblStylePr>
    <w:tblStylePr w:type="lastCol">
      <w:tblPr/>
      <w:tcPr>
        <w:tcBorders>
          <w:top w:val="nil"/>
          <w:left w:val="single" w:sz="8" w:space="0" w:color="EBF5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top w:val="nil"/>
          <w:bottom w:val="nil"/>
          <w:insideH w:val="nil"/>
          <w:insideV w:val="nil"/>
        </w:tcBorders>
        <w:shd w:val="clear" w:color="auto" w:fill="FAFC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297045" w:themeColor="accent5"/>
        <w:left w:val="single" w:sz="8" w:space="0" w:color="297045" w:themeColor="accent5"/>
        <w:bottom w:val="single" w:sz="8" w:space="0" w:color="297045" w:themeColor="accent5"/>
        <w:right w:val="single" w:sz="8" w:space="0" w:color="297045"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297045" w:themeColor="accent5"/>
          <w:right w:val="nil"/>
          <w:insideH w:val="nil"/>
          <w:insideV w:val="nil"/>
        </w:tcBorders>
        <w:shd w:val="clear" w:color="auto" w:fill="FFFFFF" w:themeFill="background1"/>
      </w:tcPr>
    </w:tblStylePr>
    <w:tblStylePr w:type="lastRow">
      <w:tblPr/>
      <w:tcPr>
        <w:tcBorders>
          <w:top w:val="single" w:sz="8" w:space="0" w:color="29704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97045" w:themeColor="accent5"/>
          <w:insideH w:val="nil"/>
          <w:insideV w:val="nil"/>
        </w:tcBorders>
        <w:shd w:val="clear" w:color="auto" w:fill="FFFFFF" w:themeFill="background1"/>
      </w:tcPr>
    </w:tblStylePr>
    <w:tblStylePr w:type="lastCol">
      <w:tblPr/>
      <w:tcPr>
        <w:tcBorders>
          <w:top w:val="nil"/>
          <w:left w:val="single" w:sz="8" w:space="0" w:color="29704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E7CE" w:themeFill="accent5" w:themeFillTint="3F"/>
      </w:tcPr>
    </w:tblStylePr>
    <w:tblStylePr w:type="band1Horz">
      <w:tblPr/>
      <w:tcPr>
        <w:tcBorders>
          <w:top w:val="nil"/>
          <w:bottom w:val="nil"/>
          <w:insideH w:val="nil"/>
          <w:insideV w:val="nil"/>
        </w:tcBorders>
        <w:shd w:val="clear" w:color="auto" w:fill="BEE7C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9B28" w:themeColor="accent6"/>
        <w:left w:val="single" w:sz="8" w:space="0" w:color="009B28" w:themeColor="accent6"/>
        <w:bottom w:val="single" w:sz="8" w:space="0" w:color="009B28" w:themeColor="accent6"/>
        <w:right w:val="single" w:sz="8" w:space="0" w:color="009B28"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9B28" w:themeColor="accent6"/>
          <w:right w:val="nil"/>
          <w:insideH w:val="nil"/>
          <w:insideV w:val="nil"/>
        </w:tcBorders>
        <w:shd w:val="clear" w:color="auto" w:fill="FFFFFF" w:themeFill="background1"/>
      </w:tcPr>
    </w:tblStylePr>
    <w:tblStylePr w:type="lastRow">
      <w:tblPr/>
      <w:tcPr>
        <w:tcBorders>
          <w:top w:val="single" w:sz="8" w:space="0" w:color="009B2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B28" w:themeColor="accent6"/>
          <w:insideH w:val="nil"/>
          <w:insideV w:val="nil"/>
        </w:tcBorders>
        <w:shd w:val="clear" w:color="auto" w:fill="FFFFFF" w:themeFill="background1"/>
      </w:tcPr>
    </w:tblStylePr>
    <w:tblStylePr w:type="lastCol">
      <w:tblPr/>
      <w:tcPr>
        <w:tcBorders>
          <w:top w:val="nil"/>
          <w:left w:val="single" w:sz="8" w:space="0" w:color="009B2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FBD" w:themeFill="accent6" w:themeFillTint="3F"/>
      </w:tcPr>
    </w:tblStylePr>
    <w:tblStylePr w:type="band1Horz">
      <w:tblPr/>
      <w:tcPr>
        <w:tcBorders>
          <w:top w:val="nil"/>
          <w:bottom w:val="nil"/>
          <w:insideH w:val="nil"/>
          <w:insideV w:val="nil"/>
        </w:tcBorders>
        <w:shd w:val="clear" w:color="auto" w:fill="A7FFB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2777"/>
    <w:rPr>
      <w:rFonts w:eastAsia="MS Mincho"/>
      <w:lang w:val="en-GB" w:eastAsia="en-GB"/>
    </w:rPr>
    <w:tblPr>
      <w:tblStyleRowBandSize w:val="1"/>
      <w:tblStyleColBandSize w:val="1"/>
      <w:tblBorders>
        <w:top w:val="single" w:sz="8" w:space="0" w:color="00F43E" w:themeColor="accent1" w:themeTint="BF"/>
        <w:left w:val="single" w:sz="8" w:space="0" w:color="00F43E" w:themeColor="accent1" w:themeTint="BF"/>
        <w:bottom w:val="single" w:sz="8" w:space="0" w:color="00F43E" w:themeColor="accent1" w:themeTint="BF"/>
        <w:right w:val="single" w:sz="8" w:space="0" w:color="00F43E" w:themeColor="accent1" w:themeTint="BF"/>
        <w:insideH w:val="single" w:sz="8" w:space="0" w:color="00F43E"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0F43E" w:themeColor="accent1" w:themeTint="BF"/>
          <w:left w:val="single" w:sz="8" w:space="0" w:color="00F43E" w:themeColor="accent1" w:themeTint="BF"/>
          <w:bottom w:val="single" w:sz="8" w:space="0" w:color="00F43E" w:themeColor="accent1" w:themeTint="BF"/>
          <w:right w:val="single" w:sz="8" w:space="0" w:color="00F43E" w:themeColor="accent1" w:themeTint="BF"/>
          <w:insideH w:val="nil"/>
          <w:insideV w:val="nil"/>
        </w:tcBorders>
        <w:shd w:val="clear" w:color="auto" w:fill="009B28" w:themeFill="accent1"/>
      </w:tcPr>
    </w:tblStylePr>
    <w:tblStylePr w:type="lastRow">
      <w:pPr>
        <w:spacing w:before="0" w:after="0" w:line="240" w:lineRule="auto"/>
      </w:pPr>
      <w:rPr>
        <w:b/>
        <w:bCs/>
      </w:rPr>
      <w:tblPr/>
      <w:tcPr>
        <w:tcBorders>
          <w:top w:val="double" w:sz="6" w:space="0" w:color="00F43E" w:themeColor="accent1" w:themeTint="BF"/>
          <w:left w:val="single" w:sz="8" w:space="0" w:color="00F43E" w:themeColor="accent1" w:themeTint="BF"/>
          <w:bottom w:val="single" w:sz="8" w:space="0" w:color="00F43E" w:themeColor="accent1" w:themeTint="BF"/>
          <w:right w:val="single" w:sz="8" w:space="0" w:color="00F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FFBD" w:themeFill="accent1" w:themeFillTint="3F"/>
      </w:tcPr>
    </w:tblStylePr>
    <w:tblStylePr w:type="band1Horz">
      <w:tblPr/>
      <w:tcPr>
        <w:tcBorders>
          <w:insideH w:val="nil"/>
          <w:insideV w:val="nil"/>
        </w:tcBorders>
        <w:shd w:val="clear" w:color="auto" w:fill="A7FF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shd w:val="clear" w:color="auto" w:fill="F5B841" w:themeFill="accent2"/>
      </w:tcPr>
    </w:tblStylePr>
    <w:tblStylePr w:type="lastRow">
      <w:pPr>
        <w:spacing w:before="0" w:after="0" w:line="240" w:lineRule="auto"/>
      </w:pPr>
      <w:rPr>
        <w:b/>
        <w:bCs/>
      </w:rPr>
      <w:tblPr/>
      <w:tcPr>
        <w:tcBorders>
          <w:top w:val="double" w:sz="6"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DCF" w:themeFill="accent2" w:themeFillTint="3F"/>
      </w:tcPr>
    </w:tblStylePr>
    <w:tblStylePr w:type="band1Horz">
      <w:tblPr/>
      <w:tcPr>
        <w:tcBorders>
          <w:insideH w:val="nil"/>
          <w:insideV w:val="nil"/>
        </w:tcBorders>
        <w:shd w:val="clear" w:color="auto" w:fill="FCED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shd w:val="clear" w:color="auto" w:fill="DBD7D2" w:themeFill="accent3"/>
      </w:tcPr>
    </w:tblStylePr>
    <w:tblStylePr w:type="lastRow">
      <w:pPr>
        <w:spacing w:before="0" w:after="0" w:line="240" w:lineRule="auto"/>
      </w:pPr>
      <w:rPr>
        <w:b/>
        <w:bCs/>
      </w:rPr>
      <w:tblPr/>
      <w:tcPr>
        <w:tcBorders>
          <w:top w:val="double" w:sz="6"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4F3" w:themeFill="accent3" w:themeFillTint="3F"/>
      </w:tcPr>
    </w:tblStylePr>
    <w:tblStylePr w:type="band1Horz">
      <w:tblPr/>
      <w:tcPr>
        <w:tcBorders>
          <w:insideH w:val="nil"/>
          <w:insideV w:val="nil"/>
        </w:tcBorders>
        <w:shd w:val="clear" w:color="auto" w:fill="F6F4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shd w:val="clear" w:color="auto" w:fill="EBF5FF" w:themeFill="accent4"/>
      </w:tcPr>
    </w:tblStylePr>
    <w:tblStylePr w:type="lastRow">
      <w:pPr>
        <w:spacing w:before="0" w:after="0" w:line="240" w:lineRule="auto"/>
      </w:pPr>
      <w:rPr>
        <w:b/>
        <w:bCs/>
      </w:rPr>
      <w:tblPr/>
      <w:tcPr>
        <w:tcBorders>
          <w:top w:val="double" w:sz="6"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CFF" w:themeFill="accent4" w:themeFillTint="3F"/>
      </w:tcPr>
    </w:tblStylePr>
    <w:tblStylePr w:type="band1Horz">
      <w:tblPr/>
      <w:tcPr>
        <w:tcBorders>
          <w:insideH w:val="nil"/>
          <w:insideV w:val="nil"/>
        </w:tcBorders>
        <w:shd w:val="clear" w:color="auto" w:fill="FAFC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2777"/>
    <w:rPr>
      <w:rFonts w:eastAsia="MS Mincho"/>
      <w:lang w:val="en-GB" w:eastAsia="en-GB"/>
    </w:rPr>
    <w:tblPr>
      <w:tblStyleRowBandSize w:val="1"/>
      <w:tblStyleColBandSize w:val="1"/>
      <w:tblBorders>
        <w:top w:val="single" w:sz="8" w:space="0" w:color="41B16D" w:themeColor="accent5" w:themeTint="BF"/>
        <w:left w:val="single" w:sz="8" w:space="0" w:color="41B16D" w:themeColor="accent5" w:themeTint="BF"/>
        <w:bottom w:val="single" w:sz="8" w:space="0" w:color="41B16D" w:themeColor="accent5" w:themeTint="BF"/>
        <w:right w:val="single" w:sz="8" w:space="0" w:color="41B16D" w:themeColor="accent5" w:themeTint="BF"/>
        <w:insideH w:val="single" w:sz="8" w:space="0" w:color="41B16D"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1B16D" w:themeColor="accent5" w:themeTint="BF"/>
          <w:left w:val="single" w:sz="8" w:space="0" w:color="41B16D" w:themeColor="accent5" w:themeTint="BF"/>
          <w:bottom w:val="single" w:sz="8" w:space="0" w:color="41B16D" w:themeColor="accent5" w:themeTint="BF"/>
          <w:right w:val="single" w:sz="8" w:space="0" w:color="41B16D" w:themeColor="accent5" w:themeTint="BF"/>
          <w:insideH w:val="nil"/>
          <w:insideV w:val="nil"/>
        </w:tcBorders>
        <w:shd w:val="clear" w:color="auto" w:fill="297045" w:themeFill="accent5"/>
      </w:tcPr>
    </w:tblStylePr>
    <w:tblStylePr w:type="lastRow">
      <w:pPr>
        <w:spacing w:before="0" w:after="0" w:line="240" w:lineRule="auto"/>
      </w:pPr>
      <w:rPr>
        <w:b/>
        <w:bCs/>
      </w:rPr>
      <w:tblPr/>
      <w:tcPr>
        <w:tcBorders>
          <w:top w:val="double" w:sz="6" w:space="0" w:color="41B16D" w:themeColor="accent5" w:themeTint="BF"/>
          <w:left w:val="single" w:sz="8" w:space="0" w:color="41B16D" w:themeColor="accent5" w:themeTint="BF"/>
          <w:bottom w:val="single" w:sz="8" w:space="0" w:color="41B16D" w:themeColor="accent5" w:themeTint="BF"/>
          <w:right w:val="single" w:sz="8" w:space="0" w:color="41B16D" w:themeColor="accent5" w:themeTint="BF"/>
          <w:insideH w:val="nil"/>
          <w:insideV w:val="nil"/>
        </w:tcBorders>
      </w:tcPr>
    </w:tblStylePr>
    <w:tblStylePr w:type="firstCol">
      <w:rPr>
        <w:b/>
        <w:bCs/>
      </w:rPr>
    </w:tblStylePr>
    <w:tblStylePr w:type="lastCol">
      <w:rPr>
        <w:b/>
        <w:bCs/>
      </w:rPr>
    </w:tblStylePr>
    <w:tblStylePr w:type="band1Vert">
      <w:tblPr/>
      <w:tcPr>
        <w:shd w:val="clear" w:color="auto" w:fill="BEE7CE" w:themeFill="accent5" w:themeFillTint="3F"/>
      </w:tcPr>
    </w:tblStylePr>
    <w:tblStylePr w:type="band1Horz">
      <w:tblPr/>
      <w:tcPr>
        <w:tcBorders>
          <w:insideH w:val="nil"/>
          <w:insideV w:val="nil"/>
        </w:tcBorders>
        <w:shd w:val="clear" w:color="auto" w:fill="BEE7C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2777"/>
    <w:rPr>
      <w:rFonts w:eastAsia="MS Mincho"/>
      <w:lang w:val="en-GB" w:eastAsia="en-GB"/>
    </w:rPr>
    <w:tblPr>
      <w:tblStyleRowBandSize w:val="1"/>
      <w:tblStyleColBandSize w:val="1"/>
      <w:tblBorders>
        <w:top w:val="single" w:sz="8" w:space="0" w:color="00F43E" w:themeColor="accent6" w:themeTint="BF"/>
        <w:left w:val="single" w:sz="8" w:space="0" w:color="00F43E" w:themeColor="accent6" w:themeTint="BF"/>
        <w:bottom w:val="single" w:sz="8" w:space="0" w:color="00F43E" w:themeColor="accent6" w:themeTint="BF"/>
        <w:right w:val="single" w:sz="8" w:space="0" w:color="00F43E" w:themeColor="accent6" w:themeTint="BF"/>
        <w:insideH w:val="single" w:sz="8" w:space="0" w:color="00F43E"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0F43E" w:themeColor="accent6" w:themeTint="BF"/>
          <w:left w:val="single" w:sz="8" w:space="0" w:color="00F43E" w:themeColor="accent6" w:themeTint="BF"/>
          <w:bottom w:val="single" w:sz="8" w:space="0" w:color="00F43E" w:themeColor="accent6" w:themeTint="BF"/>
          <w:right w:val="single" w:sz="8" w:space="0" w:color="00F43E" w:themeColor="accent6" w:themeTint="BF"/>
          <w:insideH w:val="nil"/>
          <w:insideV w:val="nil"/>
        </w:tcBorders>
        <w:shd w:val="clear" w:color="auto" w:fill="009B28" w:themeFill="accent6"/>
      </w:tcPr>
    </w:tblStylePr>
    <w:tblStylePr w:type="lastRow">
      <w:pPr>
        <w:spacing w:before="0" w:after="0" w:line="240" w:lineRule="auto"/>
      </w:pPr>
      <w:rPr>
        <w:b/>
        <w:bCs/>
      </w:rPr>
      <w:tblPr/>
      <w:tcPr>
        <w:tcBorders>
          <w:top w:val="double" w:sz="6" w:space="0" w:color="00F43E" w:themeColor="accent6" w:themeTint="BF"/>
          <w:left w:val="single" w:sz="8" w:space="0" w:color="00F43E" w:themeColor="accent6" w:themeTint="BF"/>
          <w:bottom w:val="single" w:sz="8" w:space="0" w:color="00F43E" w:themeColor="accent6" w:themeTint="BF"/>
          <w:right w:val="single" w:sz="8" w:space="0" w:color="00F43E"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FFBD" w:themeFill="accent6" w:themeFillTint="3F"/>
      </w:tcPr>
    </w:tblStylePr>
    <w:tblStylePr w:type="band1Horz">
      <w:tblPr/>
      <w:tcPr>
        <w:tcBorders>
          <w:insideH w:val="nil"/>
          <w:insideV w:val="nil"/>
        </w:tcBorders>
        <w:shd w:val="clear" w:color="auto" w:fill="A7FFB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9B2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B28" w:themeFill="accent1"/>
      </w:tcPr>
    </w:tblStylePr>
    <w:tblStylePr w:type="lastCol">
      <w:rPr>
        <w:b/>
        <w:bCs/>
        <w:color w:val="FFFFFF" w:themeColor="background1"/>
      </w:rPr>
      <w:tblPr/>
      <w:tcPr>
        <w:tcBorders>
          <w:left w:val="nil"/>
          <w:right w:val="nil"/>
          <w:insideH w:val="nil"/>
          <w:insideV w:val="nil"/>
        </w:tcBorders>
        <w:shd w:val="clear" w:color="auto" w:fill="009B2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5B8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B841" w:themeFill="accent2"/>
      </w:tcPr>
    </w:tblStylePr>
    <w:tblStylePr w:type="lastCol">
      <w:rPr>
        <w:b/>
        <w:bCs/>
        <w:color w:val="FFFFFF" w:themeColor="background1"/>
      </w:rPr>
      <w:tblPr/>
      <w:tcPr>
        <w:tcBorders>
          <w:left w:val="nil"/>
          <w:right w:val="nil"/>
          <w:insideH w:val="nil"/>
          <w:insideV w:val="nil"/>
        </w:tcBorders>
        <w:shd w:val="clear" w:color="auto" w:fill="F5B8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BD7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D7D2" w:themeFill="accent3"/>
      </w:tcPr>
    </w:tblStylePr>
    <w:tblStylePr w:type="lastCol">
      <w:rPr>
        <w:b/>
        <w:bCs/>
        <w:color w:val="FFFFFF" w:themeColor="background1"/>
      </w:rPr>
      <w:tblPr/>
      <w:tcPr>
        <w:tcBorders>
          <w:left w:val="nil"/>
          <w:right w:val="nil"/>
          <w:insideH w:val="nil"/>
          <w:insideV w:val="nil"/>
        </w:tcBorders>
        <w:shd w:val="clear" w:color="auto" w:fill="DBD7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BF5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F5FF" w:themeFill="accent4"/>
      </w:tcPr>
    </w:tblStylePr>
    <w:tblStylePr w:type="lastCol">
      <w:rPr>
        <w:b/>
        <w:bCs/>
        <w:color w:val="FFFFFF" w:themeColor="background1"/>
      </w:rPr>
      <w:tblPr/>
      <w:tcPr>
        <w:tcBorders>
          <w:left w:val="nil"/>
          <w:right w:val="nil"/>
          <w:insideH w:val="nil"/>
          <w:insideV w:val="nil"/>
        </w:tcBorders>
        <w:shd w:val="clear" w:color="auto" w:fill="EBF5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29704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97045" w:themeFill="accent5"/>
      </w:tcPr>
    </w:tblStylePr>
    <w:tblStylePr w:type="lastCol">
      <w:rPr>
        <w:b/>
        <w:bCs/>
        <w:color w:val="FFFFFF" w:themeColor="background1"/>
      </w:rPr>
      <w:tblPr/>
      <w:tcPr>
        <w:tcBorders>
          <w:left w:val="nil"/>
          <w:right w:val="nil"/>
          <w:insideH w:val="nil"/>
          <w:insideV w:val="nil"/>
        </w:tcBorders>
        <w:shd w:val="clear" w:color="auto" w:fill="29704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9B2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B28" w:themeFill="accent6"/>
      </w:tcPr>
    </w:tblStylePr>
    <w:tblStylePr w:type="lastCol">
      <w:rPr>
        <w:b/>
        <w:bCs/>
        <w:color w:val="FFFFFF" w:themeColor="background1"/>
      </w:rPr>
      <w:tblPr/>
      <w:tcPr>
        <w:tcBorders>
          <w:left w:val="nil"/>
          <w:right w:val="nil"/>
          <w:insideH w:val="nil"/>
          <w:insideV w:val="nil"/>
        </w:tcBorders>
        <w:shd w:val="clear" w:color="auto" w:fill="009B2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27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2777"/>
    <w:rPr>
      <w:rFonts w:asciiTheme="majorHAnsi" w:eastAsiaTheme="majorEastAsia" w:hAnsiTheme="majorHAnsi" w:cstheme="majorBidi"/>
      <w:color w:val="000000" w:themeColor="text1"/>
      <w:sz w:val="22"/>
      <w:szCs w:val="24"/>
      <w:shd w:val="pct20" w:color="auto" w:fill="auto"/>
    </w:rPr>
  </w:style>
  <w:style w:type="paragraph" w:styleId="NormalWeb">
    <w:name w:val="Normal (Web)"/>
    <w:basedOn w:val="Normal"/>
    <w:uiPriority w:val="99"/>
    <w:semiHidden/>
    <w:unhideWhenUsed/>
    <w:rsid w:val="00162777"/>
    <w:rPr>
      <w:szCs w:val="24"/>
    </w:rPr>
  </w:style>
  <w:style w:type="paragraph" w:styleId="NoteHeading">
    <w:name w:val="Note Heading"/>
    <w:basedOn w:val="Normal"/>
    <w:next w:val="Normal"/>
    <w:link w:val="NoteHeadingChar"/>
    <w:uiPriority w:val="99"/>
    <w:semiHidden/>
    <w:unhideWhenUsed/>
    <w:rsid w:val="00162777"/>
  </w:style>
  <w:style w:type="character" w:customStyle="1" w:styleId="NoteHeadingChar">
    <w:name w:val="Note Heading Char"/>
    <w:basedOn w:val="DefaultParagraphFont"/>
    <w:link w:val="NoteHeading"/>
    <w:uiPriority w:val="99"/>
    <w:semiHidden/>
    <w:rsid w:val="00162777"/>
    <w:rPr>
      <w:rFonts w:asciiTheme="minorHAnsi" w:hAnsiTheme="minorHAnsi" w:cs="Source Sans Pro Light"/>
      <w:color w:val="000000" w:themeColor="text1"/>
      <w:sz w:val="22"/>
      <w:szCs w:val="22"/>
    </w:rPr>
  </w:style>
  <w:style w:type="character" w:styleId="PlaceholderText">
    <w:name w:val="Placeholder Text"/>
    <w:basedOn w:val="DefaultParagraphFont"/>
    <w:uiPriority w:val="99"/>
    <w:semiHidden/>
    <w:rsid w:val="00162777"/>
    <w:rPr>
      <w:color w:val="808080"/>
    </w:rPr>
  </w:style>
  <w:style w:type="paragraph" w:styleId="PlainText">
    <w:name w:val="Plain Text"/>
    <w:basedOn w:val="Normal"/>
    <w:link w:val="PlainTextChar"/>
    <w:uiPriority w:val="99"/>
    <w:semiHidden/>
    <w:unhideWhenUsed/>
    <w:rsid w:val="00162777"/>
    <w:rPr>
      <w:rFonts w:ascii="Consolas" w:hAnsi="Consolas" w:cs="Consolas"/>
      <w:sz w:val="21"/>
      <w:szCs w:val="21"/>
    </w:rPr>
  </w:style>
  <w:style w:type="character" w:customStyle="1" w:styleId="PlainTextChar">
    <w:name w:val="Plain Text Char"/>
    <w:basedOn w:val="DefaultParagraphFont"/>
    <w:link w:val="PlainText"/>
    <w:uiPriority w:val="99"/>
    <w:semiHidden/>
    <w:rsid w:val="00162777"/>
    <w:rPr>
      <w:rFonts w:ascii="Consolas" w:hAnsi="Consolas" w:cs="Consolas"/>
      <w:color w:val="000000" w:themeColor="text1"/>
      <w:sz w:val="21"/>
      <w:szCs w:val="21"/>
    </w:rPr>
  </w:style>
  <w:style w:type="table" w:customStyle="1" w:styleId="AASETable2">
    <w:name w:val="AASE Table 2"/>
    <w:basedOn w:val="TableNormal"/>
    <w:uiPriority w:val="99"/>
    <w:rsid w:val="00C22321"/>
    <w:rPr>
      <w:sz w:val="20"/>
    </w:r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top w:w="57" w:type="dxa"/>
        <w:left w:w="57" w:type="dxa"/>
        <w:bottom w:w="57" w:type="dxa"/>
        <w:right w:w="57" w:type="dxa"/>
      </w:tblCellMar>
    </w:tblPr>
    <w:tcPr>
      <w:shd w:val="clear" w:color="auto" w:fill="F2F2F2" w:themeFill="background1" w:themeFillShade="F2"/>
    </w:tcPr>
    <w:tblStylePr w:type="firstRow">
      <w:tblPr/>
      <w:tcPr>
        <w:shd w:val="clear" w:color="auto" w:fill="D9D9D9" w:themeFill="background1" w:themeFillShade="D9"/>
      </w:tcPr>
    </w:tblStylePr>
  </w:style>
  <w:style w:type="paragraph" w:styleId="Salutation">
    <w:name w:val="Salutation"/>
    <w:basedOn w:val="Normal"/>
    <w:next w:val="Normal"/>
    <w:link w:val="SalutationChar"/>
    <w:uiPriority w:val="99"/>
    <w:semiHidden/>
    <w:unhideWhenUsed/>
    <w:rsid w:val="00162777"/>
  </w:style>
  <w:style w:type="character" w:customStyle="1" w:styleId="SalutationChar">
    <w:name w:val="Salutation Char"/>
    <w:basedOn w:val="DefaultParagraphFont"/>
    <w:link w:val="Salutation"/>
    <w:uiPriority w:val="99"/>
    <w:semiHidden/>
    <w:rsid w:val="00162777"/>
    <w:rPr>
      <w:rFonts w:asciiTheme="minorHAnsi" w:hAnsiTheme="minorHAnsi" w:cs="Source Sans Pro Light"/>
      <w:color w:val="000000" w:themeColor="text1"/>
      <w:sz w:val="22"/>
      <w:szCs w:val="22"/>
    </w:rPr>
  </w:style>
  <w:style w:type="paragraph" w:styleId="Signature">
    <w:name w:val="Signature"/>
    <w:basedOn w:val="Normal"/>
    <w:link w:val="SignatureChar"/>
    <w:uiPriority w:val="99"/>
    <w:semiHidden/>
    <w:unhideWhenUsed/>
    <w:rsid w:val="00162777"/>
    <w:pPr>
      <w:ind w:left="4252"/>
    </w:pPr>
  </w:style>
  <w:style w:type="character" w:customStyle="1" w:styleId="SignatureChar">
    <w:name w:val="Signature Char"/>
    <w:basedOn w:val="DefaultParagraphFont"/>
    <w:link w:val="Signature"/>
    <w:uiPriority w:val="99"/>
    <w:semiHidden/>
    <w:rsid w:val="00162777"/>
    <w:rPr>
      <w:rFonts w:asciiTheme="minorHAnsi" w:hAnsiTheme="minorHAnsi" w:cs="Source Sans Pro Light"/>
      <w:color w:val="000000" w:themeColor="text1"/>
      <w:sz w:val="22"/>
      <w:szCs w:val="22"/>
    </w:rPr>
  </w:style>
  <w:style w:type="character" w:styleId="Strong">
    <w:name w:val="Strong"/>
    <w:basedOn w:val="DefaultParagraphFont"/>
    <w:uiPriority w:val="22"/>
    <w:qFormat/>
    <w:rsid w:val="00162777"/>
    <w:rPr>
      <w:b/>
      <w:bCs/>
    </w:rPr>
  </w:style>
  <w:style w:type="paragraph" w:styleId="Subtitle">
    <w:name w:val="Subtitle"/>
    <w:basedOn w:val="Normal"/>
    <w:next w:val="Normal"/>
    <w:link w:val="SubtitleChar"/>
    <w:uiPriority w:val="11"/>
    <w:semiHidden/>
    <w:rsid w:val="00162777"/>
    <w:pPr>
      <w:numPr>
        <w:ilvl w:val="1"/>
      </w:numPr>
      <w:ind w:left="737"/>
    </w:pPr>
    <w:rPr>
      <w:rFonts w:asciiTheme="majorHAnsi" w:eastAsiaTheme="majorEastAsia" w:hAnsiTheme="majorHAnsi" w:cstheme="majorBidi"/>
      <w:i/>
      <w:iCs/>
      <w:color w:val="009B28" w:themeColor="accent1"/>
      <w:spacing w:val="15"/>
      <w:sz w:val="24"/>
      <w:szCs w:val="24"/>
    </w:rPr>
  </w:style>
  <w:style w:type="character" w:customStyle="1" w:styleId="SubtitleChar">
    <w:name w:val="Subtitle Char"/>
    <w:basedOn w:val="DefaultParagraphFont"/>
    <w:link w:val="Subtitle"/>
    <w:uiPriority w:val="11"/>
    <w:semiHidden/>
    <w:rsid w:val="00162777"/>
    <w:rPr>
      <w:rFonts w:asciiTheme="majorHAnsi" w:eastAsiaTheme="majorEastAsia" w:hAnsiTheme="majorHAnsi" w:cstheme="majorBidi"/>
      <w:i/>
      <w:iCs/>
      <w:color w:val="009B28" w:themeColor="accent1"/>
      <w:spacing w:val="15"/>
      <w:sz w:val="24"/>
      <w:szCs w:val="24"/>
    </w:rPr>
  </w:style>
  <w:style w:type="character" w:styleId="SubtleEmphasis">
    <w:name w:val="Subtle Emphasis"/>
    <w:basedOn w:val="DefaultParagraphFont"/>
    <w:uiPriority w:val="19"/>
    <w:semiHidden/>
    <w:rsid w:val="00162777"/>
    <w:rPr>
      <w:i/>
      <w:iCs/>
      <w:color w:val="808080" w:themeColor="text1" w:themeTint="7F"/>
    </w:rPr>
  </w:style>
  <w:style w:type="character" w:styleId="SubtleReference">
    <w:name w:val="Subtle Reference"/>
    <w:basedOn w:val="DefaultParagraphFont"/>
    <w:uiPriority w:val="31"/>
    <w:semiHidden/>
    <w:rsid w:val="00162777"/>
    <w:rPr>
      <w:smallCaps/>
      <w:color w:val="F5B841" w:themeColor="accent2"/>
      <w:u w:val="single"/>
    </w:rPr>
  </w:style>
  <w:style w:type="table" w:styleId="Table3Deffects1">
    <w:name w:val="Table 3D effects 1"/>
    <w:basedOn w:val="TableNormal"/>
    <w:uiPriority w:val="99"/>
    <w:semiHidden/>
    <w:unhideWhenUsed/>
    <w:rsid w:val="00162777"/>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2777"/>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2777"/>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2777"/>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2777"/>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2777"/>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2777"/>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2777"/>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2777"/>
    <w:pPr>
      <w:ind w:left="240" w:hanging="240"/>
    </w:pPr>
  </w:style>
  <w:style w:type="paragraph" w:styleId="TableofFigures">
    <w:name w:val="table of figures"/>
    <w:basedOn w:val="TOC1"/>
    <w:next w:val="Normal"/>
    <w:uiPriority w:val="99"/>
    <w:semiHidden/>
    <w:rsid w:val="00162777"/>
    <w:pPr>
      <w:widowControl/>
      <w:tabs>
        <w:tab w:val="right" w:pos="9923"/>
      </w:tabs>
      <w:adjustRightInd w:val="0"/>
      <w:snapToGrid w:val="0"/>
      <w:spacing w:after="200" w:line="320" w:lineRule="atLeast"/>
      <w:ind w:left="1134" w:hanging="1134"/>
    </w:pPr>
    <w:rPr>
      <w:rFonts w:eastAsia="MS Mincho"/>
      <w:sz w:val="24"/>
      <w:szCs w:val="20"/>
    </w:rPr>
  </w:style>
  <w:style w:type="table" w:styleId="TableProfessional">
    <w:name w:val="Table Professional"/>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2777"/>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rsid w:val="00627F6C"/>
    <w:pPr>
      <w:pBdr>
        <w:bottom w:val="single" w:sz="4" w:space="6" w:color="297045" w:themeColor="background2"/>
      </w:pBdr>
      <w:spacing w:after="720" w:line="480" w:lineRule="atLeast"/>
    </w:pPr>
    <w:rPr>
      <w:rFonts w:asciiTheme="majorHAnsi" w:eastAsiaTheme="majorEastAsia" w:hAnsiTheme="majorHAnsi" w:cstheme="majorBidi"/>
      <w:b/>
      <w:kern w:val="28"/>
      <w:sz w:val="40"/>
      <w:szCs w:val="52"/>
    </w:rPr>
  </w:style>
  <w:style w:type="character" w:customStyle="1" w:styleId="TitleChar">
    <w:name w:val="Title Char"/>
    <w:basedOn w:val="DefaultParagraphFont"/>
    <w:link w:val="Title"/>
    <w:rsid w:val="00627F6C"/>
    <w:rPr>
      <w:rFonts w:asciiTheme="majorHAnsi" w:eastAsiaTheme="majorEastAsia" w:hAnsiTheme="majorHAnsi" w:cstheme="majorBidi"/>
      <w:b/>
      <w:kern w:val="28"/>
      <w:sz w:val="40"/>
      <w:szCs w:val="52"/>
    </w:rPr>
  </w:style>
  <w:style w:type="paragraph" w:styleId="TOAHeading">
    <w:name w:val="toa heading"/>
    <w:basedOn w:val="Normal"/>
    <w:next w:val="Normal"/>
    <w:uiPriority w:val="99"/>
    <w:semiHidden/>
    <w:unhideWhenUsed/>
    <w:rsid w:val="00162777"/>
    <w:rPr>
      <w:rFonts w:asciiTheme="majorHAnsi" w:eastAsiaTheme="majorEastAsia" w:hAnsiTheme="majorHAnsi" w:cstheme="majorBidi"/>
      <w:b/>
      <w:bCs/>
      <w:szCs w:val="24"/>
    </w:rPr>
  </w:style>
  <w:style w:type="paragraph" w:styleId="TOC2">
    <w:name w:val="toc 2"/>
    <w:basedOn w:val="Normal"/>
    <w:next w:val="Normal"/>
    <w:uiPriority w:val="39"/>
    <w:semiHidden/>
    <w:rsid w:val="00CE6B1D"/>
    <w:pPr>
      <w:tabs>
        <w:tab w:val="right" w:leader="dot" w:pos="9866"/>
      </w:tabs>
      <w:spacing w:line="280" w:lineRule="atLeast"/>
      <w:ind w:left="284"/>
    </w:pPr>
    <w:rPr>
      <w:b/>
    </w:rPr>
  </w:style>
  <w:style w:type="paragraph" w:styleId="TOC3">
    <w:name w:val="toc 3"/>
    <w:basedOn w:val="Normal"/>
    <w:next w:val="Normal"/>
    <w:uiPriority w:val="39"/>
    <w:semiHidden/>
    <w:rsid w:val="00CE6B1D"/>
    <w:pPr>
      <w:tabs>
        <w:tab w:val="right" w:leader="dot" w:pos="9866"/>
      </w:tabs>
      <w:spacing w:line="280" w:lineRule="atLeast"/>
      <w:ind w:left="567"/>
    </w:pPr>
  </w:style>
  <w:style w:type="paragraph" w:styleId="TOC4">
    <w:name w:val="toc 4"/>
    <w:basedOn w:val="Normal"/>
    <w:next w:val="Normal"/>
    <w:autoRedefine/>
    <w:uiPriority w:val="39"/>
    <w:semiHidden/>
    <w:rsid w:val="00162777"/>
    <w:pPr>
      <w:spacing w:after="100"/>
      <w:ind w:left="720"/>
    </w:pPr>
  </w:style>
  <w:style w:type="paragraph" w:styleId="TOC5">
    <w:name w:val="toc 5"/>
    <w:basedOn w:val="Normal"/>
    <w:next w:val="Normal"/>
    <w:autoRedefine/>
    <w:uiPriority w:val="39"/>
    <w:semiHidden/>
    <w:rsid w:val="00162777"/>
    <w:pPr>
      <w:spacing w:after="100"/>
      <w:ind w:left="960"/>
    </w:pPr>
  </w:style>
  <w:style w:type="paragraph" w:styleId="TOC6">
    <w:name w:val="toc 6"/>
    <w:basedOn w:val="Normal"/>
    <w:next w:val="Normal"/>
    <w:autoRedefine/>
    <w:uiPriority w:val="39"/>
    <w:semiHidden/>
    <w:rsid w:val="00162777"/>
    <w:pPr>
      <w:spacing w:after="100"/>
      <w:ind w:left="1200"/>
    </w:pPr>
  </w:style>
  <w:style w:type="paragraph" w:styleId="TOC7">
    <w:name w:val="toc 7"/>
    <w:basedOn w:val="Normal"/>
    <w:next w:val="Normal"/>
    <w:autoRedefine/>
    <w:uiPriority w:val="39"/>
    <w:semiHidden/>
    <w:rsid w:val="00162777"/>
    <w:pPr>
      <w:spacing w:after="100"/>
      <w:ind w:left="1440"/>
    </w:pPr>
  </w:style>
  <w:style w:type="paragraph" w:styleId="TOC8">
    <w:name w:val="toc 8"/>
    <w:basedOn w:val="Normal"/>
    <w:next w:val="Normal"/>
    <w:autoRedefine/>
    <w:uiPriority w:val="39"/>
    <w:semiHidden/>
    <w:rsid w:val="00162777"/>
    <w:pPr>
      <w:spacing w:after="100"/>
      <w:ind w:left="1680"/>
    </w:pPr>
  </w:style>
  <w:style w:type="paragraph" w:styleId="TOC9">
    <w:name w:val="toc 9"/>
    <w:basedOn w:val="Normal"/>
    <w:next w:val="Normal"/>
    <w:autoRedefine/>
    <w:uiPriority w:val="39"/>
    <w:semiHidden/>
    <w:rsid w:val="00162777"/>
    <w:pPr>
      <w:spacing w:after="100"/>
      <w:ind w:left="1920"/>
    </w:pPr>
  </w:style>
  <w:style w:type="paragraph" w:styleId="TOCHeading">
    <w:name w:val="TOC Heading"/>
    <w:basedOn w:val="SectionHeading"/>
    <w:next w:val="Normal"/>
    <w:uiPriority w:val="38"/>
    <w:semiHidden/>
    <w:qFormat/>
    <w:rsid w:val="007D14DC"/>
    <w:pPr>
      <w:spacing w:before="240" w:after="840"/>
    </w:pPr>
    <w:rPr>
      <w:color w:val="000000" w:themeColor="text2"/>
      <w:sz w:val="56"/>
    </w:rPr>
  </w:style>
  <w:style w:type="paragraph" w:customStyle="1" w:styleId="Note">
    <w:name w:val="Note"/>
    <w:basedOn w:val="Normal"/>
    <w:semiHidden/>
    <w:qFormat/>
    <w:rsid w:val="00162777"/>
    <w:rPr>
      <w:caps/>
      <w:spacing w:val="5"/>
    </w:rPr>
  </w:style>
  <w:style w:type="paragraph" w:customStyle="1" w:styleId="Fields">
    <w:name w:val="Fields"/>
    <w:basedOn w:val="Normal"/>
    <w:semiHidden/>
    <w:qFormat/>
    <w:rsid w:val="00162777"/>
    <w:rPr>
      <w:caps/>
      <w:sz w:val="24"/>
    </w:rPr>
  </w:style>
  <w:style w:type="paragraph" w:customStyle="1" w:styleId="GridText">
    <w:name w:val="Grid Text"/>
    <w:basedOn w:val="Normal"/>
    <w:semiHidden/>
    <w:qFormat/>
    <w:rsid w:val="00162777"/>
    <w:rPr>
      <w:color w:val="297045" w:themeColor="background2"/>
    </w:rPr>
  </w:style>
  <w:style w:type="paragraph" w:customStyle="1" w:styleId="TableHeading">
    <w:name w:val="Table Heading"/>
    <w:basedOn w:val="Normal"/>
    <w:uiPriority w:val="2"/>
    <w:qFormat/>
    <w:rsid w:val="00AA6AA1"/>
    <w:pPr>
      <w:spacing w:before="40" w:after="40"/>
    </w:pPr>
    <w:rPr>
      <w:b/>
      <w:color w:val="FFFFFF" w:themeColor="background1"/>
    </w:rPr>
  </w:style>
  <w:style w:type="paragraph" w:customStyle="1" w:styleId="TableText">
    <w:name w:val="Table Text"/>
    <w:basedOn w:val="TableHeading"/>
    <w:uiPriority w:val="2"/>
    <w:qFormat/>
    <w:rsid w:val="008D2AD8"/>
    <w:pPr>
      <w:spacing w:line="220" w:lineRule="atLeast"/>
    </w:pPr>
    <w:rPr>
      <w:b w:val="0"/>
      <w:color w:val="000000" w:themeColor="text2"/>
    </w:rPr>
  </w:style>
  <w:style w:type="character" w:customStyle="1" w:styleId="OrangeText">
    <w:name w:val="Orange Text"/>
    <w:basedOn w:val="DefaultParagraphFont"/>
    <w:uiPriority w:val="1"/>
    <w:semiHidden/>
    <w:qFormat/>
    <w:rsid w:val="00162777"/>
    <w:rPr>
      <w:color w:val="EBF5FF" w:themeColor="accent4"/>
    </w:rPr>
  </w:style>
  <w:style w:type="character" w:customStyle="1" w:styleId="Heading4Char">
    <w:name w:val="Heading 4 Char"/>
    <w:basedOn w:val="DefaultParagraphFont"/>
    <w:link w:val="Heading4"/>
    <w:uiPriority w:val="1"/>
    <w:semiHidden/>
    <w:rsid w:val="00AA6AA1"/>
    <w:rPr>
      <w:rFonts w:asciiTheme="majorHAnsi" w:eastAsiaTheme="majorEastAsia" w:hAnsiTheme="majorHAnsi" w:cstheme="majorBidi"/>
      <w:b/>
      <w:iCs/>
      <w:caps/>
      <w:color w:val="000000" w:themeColor="text1"/>
      <w:sz w:val="24"/>
      <w:szCs w:val="22"/>
    </w:rPr>
  </w:style>
  <w:style w:type="character" w:customStyle="1" w:styleId="Heading5Char">
    <w:name w:val="Heading 5 Char"/>
    <w:basedOn w:val="DefaultParagraphFont"/>
    <w:link w:val="Heading5"/>
    <w:uiPriority w:val="9"/>
    <w:semiHidden/>
    <w:rsid w:val="00DE1797"/>
    <w:rPr>
      <w:rFonts w:asciiTheme="majorHAnsi" w:eastAsiaTheme="majorEastAsia" w:hAnsiTheme="majorHAnsi" w:cstheme="majorBidi"/>
      <w:b/>
      <w:color w:val="DBD7D2" w:themeColor="accent3"/>
      <w:sz w:val="22"/>
      <w:szCs w:val="22"/>
    </w:rPr>
  </w:style>
  <w:style w:type="character" w:customStyle="1" w:styleId="Heading6Char">
    <w:name w:val="Heading 6 Char"/>
    <w:basedOn w:val="DefaultParagraphFont"/>
    <w:link w:val="Heading6"/>
    <w:uiPriority w:val="9"/>
    <w:semiHidden/>
    <w:rsid w:val="00DE1797"/>
    <w:rPr>
      <w:rFonts w:asciiTheme="majorHAnsi" w:eastAsiaTheme="majorEastAsia" w:hAnsiTheme="majorHAnsi" w:cstheme="majorBidi"/>
      <w:b/>
      <w:color w:val="004D13" w:themeColor="accent1" w:themeShade="7F"/>
      <w:sz w:val="22"/>
      <w:szCs w:val="22"/>
    </w:rPr>
  </w:style>
  <w:style w:type="character" w:customStyle="1" w:styleId="Heading7Char">
    <w:name w:val="Heading 7 Char"/>
    <w:basedOn w:val="DefaultParagraphFont"/>
    <w:link w:val="Heading7"/>
    <w:uiPriority w:val="9"/>
    <w:semiHidden/>
    <w:rsid w:val="00162777"/>
    <w:rPr>
      <w:rFonts w:asciiTheme="majorHAnsi" w:eastAsiaTheme="majorEastAsia" w:hAnsiTheme="majorHAnsi" w:cstheme="majorBidi"/>
      <w:i/>
      <w:iCs/>
      <w:color w:val="004D13" w:themeColor="accent1" w:themeShade="7F"/>
      <w:sz w:val="22"/>
      <w:szCs w:val="22"/>
    </w:rPr>
  </w:style>
  <w:style w:type="character" w:customStyle="1" w:styleId="Heading8Char">
    <w:name w:val="Heading 8 Char"/>
    <w:basedOn w:val="DefaultParagraphFont"/>
    <w:link w:val="Heading8"/>
    <w:uiPriority w:val="9"/>
    <w:semiHidden/>
    <w:rsid w:val="00162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777"/>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777"/>
    <w:pPr>
      <w:ind w:left="720"/>
    </w:pPr>
  </w:style>
  <w:style w:type="paragraph" w:styleId="ListContinue">
    <w:name w:val="List Continue"/>
    <w:basedOn w:val="Normal"/>
    <w:uiPriority w:val="99"/>
    <w:semiHidden/>
    <w:unhideWhenUsed/>
    <w:rsid w:val="00162777"/>
    <w:pPr>
      <w:ind w:left="283"/>
      <w:contextualSpacing/>
    </w:pPr>
  </w:style>
  <w:style w:type="character" w:customStyle="1" w:styleId="Heading1Char">
    <w:name w:val="Heading 1 Char"/>
    <w:basedOn w:val="DefaultParagraphFont"/>
    <w:link w:val="Heading1"/>
    <w:uiPriority w:val="1"/>
    <w:rsid w:val="00327798"/>
    <w:rPr>
      <w:rFonts w:asciiTheme="majorHAnsi" w:eastAsiaTheme="majorEastAsia" w:hAnsiTheme="majorHAnsi" w:cstheme="majorBidi"/>
      <w:b/>
      <w:color w:val="297045" w:themeColor="background2"/>
      <w:sz w:val="36"/>
      <w:szCs w:val="32"/>
    </w:rPr>
  </w:style>
  <w:style w:type="character" w:customStyle="1" w:styleId="Heading2Char">
    <w:name w:val="Heading 2 Char"/>
    <w:basedOn w:val="DefaultParagraphFont"/>
    <w:link w:val="Heading2"/>
    <w:uiPriority w:val="1"/>
    <w:rsid w:val="00EF0532"/>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1"/>
    <w:rsid w:val="00EF0532"/>
    <w:rPr>
      <w:rFonts w:asciiTheme="majorHAnsi" w:eastAsiaTheme="majorEastAsia" w:hAnsiTheme="majorHAnsi" w:cstheme="majorBidi"/>
      <w:b/>
      <w:sz w:val="24"/>
      <w:szCs w:val="24"/>
    </w:rPr>
  </w:style>
  <w:style w:type="paragraph" w:customStyle="1" w:styleId="TableBullet1">
    <w:name w:val="Table Bullet 1"/>
    <w:basedOn w:val="TableText"/>
    <w:uiPriority w:val="3"/>
    <w:semiHidden/>
    <w:qFormat/>
    <w:rsid w:val="00162777"/>
    <w:pPr>
      <w:widowControl/>
      <w:numPr>
        <w:numId w:val="8"/>
      </w:numPr>
      <w:adjustRightInd w:val="0"/>
      <w:snapToGrid w:val="0"/>
    </w:pPr>
    <w:rPr>
      <w:rFonts w:eastAsia="MS Mincho"/>
      <w:szCs w:val="20"/>
    </w:rPr>
  </w:style>
  <w:style w:type="numbering" w:customStyle="1" w:styleId="HeadingList">
    <w:name w:val="Heading List"/>
    <w:uiPriority w:val="99"/>
    <w:rsid w:val="00162777"/>
    <w:pPr>
      <w:numPr>
        <w:numId w:val="9"/>
      </w:numPr>
    </w:pPr>
  </w:style>
  <w:style w:type="paragraph" w:customStyle="1" w:styleId="TableBullet">
    <w:name w:val="Table Bullet"/>
    <w:basedOn w:val="TableText"/>
    <w:uiPriority w:val="2"/>
    <w:qFormat/>
    <w:rsid w:val="00522691"/>
    <w:pPr>
      <w:numPr>
        <w:numId w:val="10"/>
      </w:numPr>
      <w:ind w:left="227" w:hanging="227"/>
    </w:pPr>
  </w:style>
  <w:style w:type="character" w:styleId="Mention">
    <w:name w:val="Mention"/>
    <w:basedOn w:val="DefaultParagraphFont"/>
    <w:uiPriority w:val="99"/>
    <w:semiHidden/>
    <w:unhideWhenUsed/>
    <w:rsid w:val="00162777"/>
    <w:rPr>
      <w:color w:val="2B579A"/>
      <w:shd w:val="clear" w:color="auto" w:fill="E6E6E6"/>
    </w:rPr>
  </w:style>
  <w:style w:type="numbering" w:customStyle="1" w:styleId="BulletLists">
    <w:name w:val="Bullet Lists"/>
    <w:uiPriority w:val="99"/>
    <w:rsid w:val="00162777"/>
    <w:pPr>
      <w:numPr>
        <w:numId w:val="11"/>
      </w:numPr>
    </w:pPr>
  </w:style>
  <w:style w:type="paragraph" w:styleId="ListBullet">
    <w:name w:val="List Bullet"/>
    <w:basedOn w:val="Normal"/>
    <w:uiPriority w:val="1"/>
    <w:qFormat/>
    <w:rsid w:val="006B52D2"/>
    <w:pPr>
      <w:widowControl/>
      <w:numPr>
        <w:numId w:val="16"/>
      </w:numPr>
    </w:pPr>
    <w:rPr>
      <w:szCs w:val="20"/>
    </w:rPr>
  </w:style>
  <w:style w:type="paragraph" w:styleId="ListBullet2">
    <w:name w:val="List Bullet 2"/>
    <w:basedOn w:val="Normal"/>
    <w:uiPriority w:val="1"/>
    <w:qFormat/>
    <w:rsid w:val="006B52D2"/>
    <w:pPr>
      <w:widowControl/>
      <w:numPr>
        <w:ilvl w:val="1"/>
        <w:numId w:val="16"/>
      </w:numPr>
    </w:pPr>
    <w:rPr>
      <w:szCs w:val="20"/>
    </w:rPr>
  </w:style>
  <w:style w:type="paragraph" w:styleId="ListBullet3">
    <w:name w:val="List Bullet 3"/>
    <w:basedOn w:val="Normal"/>
    <w:uiPriority w:val="1"/>
    <w:qFormat/>
    <w:rsid w:val="006B52D2"/>
    <w:pPr>
      <w:widowControl/>
      <w:numPr>
        <w:ilvl w:val="2"/>
        <w:numId w:val="16"/>
      </w:numPr>
    </w:pPr>
    <w:rPr>
      <w:szCs w:val="20"/>
    </w:rPr>
  </w:style>
  <w:style w:type="numbering" w:customStyle="1" w:styleId="Bullets">
    <w:name w:val="Bullets"/>
    <w:uiPriority w:val="99"/>
    <w:rsid w:val="006B52D2"/>
    <w:pPr>
      <w:numPr>
        <w:numId w:val="12"/>
      </w:numPr>
    </w:pPr>
  </w:style>
  <w:style w:type="numbering" w:customStyle="1" w:styleId="Numbers">
    <w:name w:val="Numbers"/>
    <w:uiPriority w:val="99"/>
    <w:rsid w:val="008343CA"/>
    <w:pPr>
      <w:numPr>
        <w:numId w:val="13"/>
      </w:numPr>
    </w:pPr>
  </w:style>
  <w:style w:type="character" w:styleId="UnresolvedMention">
    <w:name w:val="Unresolved Mention"/>
    <w:basedOn w:val="DefaultParagraphFont"/>
    <w:uiPriority w:val="99"/>
    <w:semiHidden/>
    <w:unhideWhenUsed/>
    <w:rsid w:val="00162777"/>
    <w:rPr>
      <w:color w:val="605E5C"/>
      <w:shd w:val="clear" w:color="auto" w:fill="E1DFDD"/>
    </w:rPr>
  </w:style>
  <w:style w:type="table" w:customStyle="1" w:styleId="AASETable">
    <w:name w:val="AASE Table"/>
    <w:basedOn w:val="TableNormal"/>
    <w:uiPriority w:val="99"/>
    <w:rsid w:val="00A57570"/>
    <w:rPr>
      <w:color w:val="000000" w:themeColor="text1"/>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color w:val="FFFFFF" w:themeColor="background1"/>
        <w:sz w:val="20"/>
      </w:rPr>
      <w:tblPr/>
      <w:tcPr>
        <w:shd w:val="clear" w:color="auto" w:fill="297045" w:themeFill="background2"/>
      </w:tcPr>
    </w:tblStylePr>
    <w:tblStylePr w:type="lastRow">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style>
  <w:style w:type="character" w:customStyle="1" w:styleId="Italic">
    <w:name w:val="Italic"/>
    <w:basedOn w:val="DefaultParagraphFont"/>
    <w:uiPriority w:val="3"/>
    <w:semiHidden/>
    <w:qFormat/>
    <w:rsid w:val="00162777"/>
    <w:rPr>
      <w:rFonts w:ascii="Arial" w:hAnsi="Arial"/>
      <w:i/>
      <w:sz w:val="20"/>
    </w:rPr>
  </w:style>
  <w:style w:type="character" w:customStyle="1" w:styleId="Highlight">
    <w:name w:val="Highlight"/>
    <w:basedOn w:val="Italic"/>
    <w:uiPriority w:val="6"/>
    <w:semiHidden/>
    <w:qFormat/>
    <w:rsid w:val="00162777"/>
    <w:rPr>
      <w:rFonts w:ascii="Arial" w:hAnsi="Arial"/>
      <w:i w:val="0"/>
      <w:color w:val="FF0000"/>
      <w:sz w:val="20"/>
    </w:rPr>
  </w:style>
  <w:style w:type="character" w:customStyle="1" w:styleId="Bold">
    <w:name w:val="Bold"/>
    <w:basedOn w:val="DefaultParagraphFont"/>
    <w:uiPriority w:val="2"/>
    <w:semiHidden/>
    <w:qFormat/>
    <w:rsid w:val="00162777"/>
    <w:rPr>
      <w:rFonts w:ascii="Arial" w:hAnsi="Arial"/>
      <w:b/>
      <w:sz w:val="20"/>
    </w:rPr>
  </w:style>
  <w:style w:type="numbering" w:customStyle="1" w:styleId="NumberedHeadings">
    <w:name w:val="Numbered Headings"/>
    <w:uiPriority w:val="99"/>
    <w:rsid w:val="00615B29"/>
    <w:pPr>
      <w:numPr>
        <w:numId w:val="14"/>
      </w:numPr>
    </w:pPr>
  </w:style>
  <w:style w:type="paragraph" w:customStyle="1" w:styleId="TableHeadingBlack">
    <w:name w:val="Table Heading Black"/>
    <w:basedOn w:val="TableHeading"/>
    <w:uiPriority w:val="2"/>
    <w:qFormat/>
    <w:rsid w:val="007E0072"/>
    <w:rPr>
      <w:color w:val="000000" w:themeColor="text1"/>
    </w:rPr>
  </w:style>
  <w:style w:type="table" w:customStyle="1" w:styleId="AASETable3">
    <w:name w:val="AASE Table 3"/>
    <w:basedOn w:val="TableNormal"/>
    <w:uiPriority w:val="99"/>
    <w:rsid w:val="007E0072"/>
    <w:rPr>
      <w:sz w:val="20"/>
    </w:rPr>
    <w:tblPr>
      <w:tblStyleRowBandSize w:val="1"/>
      <w:tblStyleColBandSize w:val="1"/>
      <w:tblCellMar>
        <w:top w:w="57" w:type="dxa"/>
        <w:left w:w="57" w:type="dxa"/>
        <w:bottom w:w="57" w:type="dxa"/>
        <w:right w:w="57" w:type="dxa"/>
      </w:tblCellMar>
    </w:tblPr>
    <w:tblStylePr w:type="firstRow">
      <w:rPr>
        <w:rFonts w:asciiTheme="minorHAnsi" w:hAnsiTheme="minorHAnsi"/>
        <w:color w:val="FFFFFF" w:themeColor="background1"/>
        <w:sz w:val="20"/>
      </w:rPr>
      <w:tblPr/>
      <w:tcPr>
        <w:shd w:val="clear" w:color="auto" w:fill="009B28" w:themeFill="accent1"/>
      </w:tcPr>
    </w:tblStylePr>
    <w:tblStylePr w:type="band1Vert">
      <w:rPr>
        <w:rFonts w:asciiTheme="minorHAnsi" w:hAnsiTheme="minorHAnsi"/>
        <w:sz w:val="20"/>
      </w:rPr>
    </w:tblStylePr>
    <w:tblStylePr w:type="band2Horz">
      <w:rPr>
        <w:rFonts w:asciiTheme="minorHAnsi" w:hAnsiTheme="minorHAnsi"/>
        <w:sz w:val="20"/>
      </w:rPr>
      <w:tblPr/>
      <w:tcPr>
        <w:shd w:val="clear" w:color="auto" w:fill="D9D9D9" w:themeFill="background1" w:themeFillShade="D9"/>
      </w:tcPr>
    </w:tblStylePr>
  </w:style>
  <w:style w:type="table" w:styleId="TableGridLight">
    <w:name w:val="Grid Table Light"/>
    <w:basedOn w:val="TableNormal"/>
    <w:uiPriority w:val="40"/>
    <w:rsid w:val="009369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0">
    <w:name w:val="Sub Title"/>
    <w:basedOn w:val="DefaultParagraphFont"/>
    <w:uiPriority w:val="1"/>
    <w:qFormat/>
    <w:rsid w:val="007C1559"/>
    <w:rPr>
      <w:rFonts w:asciiTheme="majorHAnsi" w:hAnsiTheme="majorHAnsi"/>
      <w:b w:val="0"/>
      <w:noProof/>
      <w:color w:val="7F7F7F" w:themeColor="text2" w:themeTint="80"/>
      <w:sz w:val="32"/>
    </w:rPr>
  </w:style>
  <w:style w:type="paragraph" w:styleId="ListParagraph">
    <w:name w:val="List Paragraph"/>
    <w:basedOn w:val="Normal"/>
    <w:uiPriority w:val="7"/>
    <w:qFormat/>
    <w:rsid w:val="00556A12"/>
    <w:pPr>
      <w:ind w:left="720"/>
      <w:contextualSpacing/>
    </w:pPr>
  </w:style>
  <w:style w:type="table" w:styleId="GridTable1Light">
    <w:name w:val="Grid Table 1 Light"/>
    <w:basedOn w:val="TableNormal"/>
    <w:uiPriority w:val="46"/>
    <w:rsid w:val="002367F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ltimatekilimanjaro.com/ugliest-animals-on-earth/" TargetMode="External"/><Relationship Id="rId21" Type="http://schemas.openxmlformats.org/officeDocument/2006/relationships/footer" Target="footer3.xml"/><Relationship Id="rId42" Type="http://schemas.openxmlformats.org/officeDocument/2006/relationships/header" Target="header8.xml"/><Relationship Id="rId47" Type="http://schemas.openxmlformats.org/officeDocument/2006/relationships/footer" Target="footer11.xml"/><Relationship Id="rId63" Type="http://schemas.openxmlformats.org/officeDocument/2006/relationships/header" Target="header14.xml"/><Relationship Id="rId68"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zoossa.com.au/animal-adoption/" TargetMode="External"/><Relationship Id="rId29" Type="http://schemas.openxmlformats.org/officeDocument/2006/relationships/hyperlink" Target="https://scienceconnections.edu.au/teaching-sequences/year-9/breeding-balance/lesson-2-strategic-survival?utm_source=docx&amp;utm_medium=lesson_2&amp;utm_campaign=BfB" TargetMode="External"/><Relationship Id="rId11" Type="http://schemas.openxmlformats.org/officeDocument/2006/relationships/hyperlink" Target="https://taronga.org.au/donate/adopt-an-animal" TargetMode="External"/><Relationship Id="rId24" Type="http://schemas.openxmlformats.org/officeDocument/2006/relationships/hyperlink" Target="https://www.abc.net.au/btn/classroom/state-of-the-environment-report/13982556" TargetMode="External"/><Relationship Id="rId32" Type="http://schemas.openxmlformats.org/officeDocument/2006/relationships/footer" Target="footer5.xml"/><Relationship Id="rId37" Type="http://schemas.openxmlformats.org/officeDocument/2006/relationships/header" Target="header7.xml"/><Relationship Id="rId40" Type="http://schemas.openxmlformats.org/officeDocument/2006/relationships/footer" Target="footer9.xml"/><Relationship Id="rId45" Type="http://schemas.openxmlformats.org/officeDocument/2006/relationships/header" Target="header10.xml"/><Relationship Id="rId53" Type="http://schemas.openxmlformats.org/officeDocument/2006/relationships/header" Target="header11.xml"/><Relationship Id="rId58" Type="http://schemas.openxmlformats.org/officeDocument/2006/relationships/footer" Target="footer13.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dcceew.gov.au/environment/biodiversity/threatened/publications/action-plan-2022-2032" TargetMode="External"/><Relationship Id="rId19" Type="http://schemas.openxmlformats.org/officeDocument/2006/relationships/footer" Target="footer1.xml"/><Relationship Id="rId14" Type="http://schemas.openxmlformats.org/officeDocument/2006/relationships/hyperlink" Target="https://www.zoo.org.au/donate/animal-adopters/" TargetMode="External"/><Relationship Id="rId22" Type="http://schemas.openxmlformats.org/officeDocument/2006/relationships/hyperlink" Target="https://www.youtube.com/watch?v=9zH1YboumMQ" TargetMode="External"/><Relationship Id="rId27" Type="http://schemas.openxmlformats.org/officeDocument/2006/relationships/header" Target="header2.xml"/><Relationship Id="rId30" Type="http://schemas.openxmlformats.org/officeDocument/2006/relationships/header" Target="header4.xml"/><Relationship Id="rId35" Type="http://schemas.openxmlformats.org/officeDocument/2006/relationships/header" Target="header6.xml"/><Relationship Id="rId43" Type="http://schemas.openxmlformats.org/officeDocument/2006/relationships/header" Target="header9.xml"/><Relationship Id="rId48" Type="http://schemas.openxmlformats.org/officeDocument/2006/relationships/footer" Target="footer12.xml"/><Relationship Id="rId56" Type="http://schemas.openxmlformats.org/officeDocument/2006/relationships/hyperlink" Target="https://scienceconnections.edu.au/teaching-sequences/year-9/breeding-balance?tabIndex=2" TargetMode="External"/><Relationship Id="rId64" Type="http://schemas.openxmlformats.org/officeDocument/2006/relationships/header" Target="header15.xml"/><Relationship Id="rId69" Type="http://schemas.openxmlformats.org/officeDocument/2006/relationships/customXml" Target="../customXml/item4.xml"/><Relationship Id="rId8" Type="http://schemas.openxmlformats.org/officeDocument/2006/relationships/image" Target="media/image1.png"/><Relationship Id="rId51" Type="http://schemas.openxmlformats.org/officeDocument/2006/relationships/image" Target="media/image5.png"/><Relationship Id="rId3" Type="http://schemas.openxmlformats.org/officeDocument/2006/relationships/styles" Target="styles.xml"/><Relationship Id="rId12" Type="http://schemas.openxmlformats.org/officeDocument/2006/relationships/hyperlink" Target="https://australiazoo.com.au/support-wildlife/adopt-an-animal/" TargetMode="External"/><Relationship Id="rId17" Type="http://schemas.openxmlformats.org/officeDocument/2006/relationships/hyperlink" Target="https://www.bonorong.com.au/animal-sponsorship" TargetMode="External"/><Relationship Id="rId25" Type="http://schemas.openxmlformats.org/officeDocument/2006/relationships/hyperlink" Target="https://www.ultimatekilimanjaro.com/cutest-animals-in-the-world/" TargetMode="External"/><Relationship Id="rId33" Type="http://schemas.openxmlformats.org/officeDocument/2006/relationships/footer" Target="footer6.xml"/><Relationship Id="rId38" Type="http://schemas.openxmlformats.org/officeDocument/2006/relationships/footer" Target="footer7.xml"/><Relationship Id="rId46" Type="http://schemas.openxmlformats.org/officeDocument/2006/relationships/footer" Target="footer10.xml"/><Relationship Id="rId59" Type="http://schemas.openxmlformats.org/officeDocument/2006/relationships/footer" Target="footer14.xml"/><Relationship Id="rId67" Type="http://schemas.openxmlformats.org/officeDocument/2006/relationships/customXml" Target="../customXml/item2.xml"/><Relationship Id="rId20" Type="http://schemas.openxmlformats.org/officeDocument/2006/relationships/footer" Target="footer2.xml"/><Relationship Id="rId41" Type="http://schemas.openxmlformats.org/officeDocument/2006/relationships/hyperlink" Target="https://www.youtube.com/watch?v=jRb2aC3SZvs" TargetMode="External"/><Relationship Id="rId54" Type="http://schemas.openxmlformats.org/officeDocument/2006/relationships/header" Target="header12.xml"/><Relationship Id="rId62" Type="http://schemas.openxmlformats.org/officeDocument/2006/relationships/hyperlink" Target="https://www.dcceew.gov.au/environment/biodiversity/threatened/publications/action-plan-2022-2032" TargetMode="External"/><Relationship Id="rId7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erthzoo.wa.gov.au/adoptions" TargetMode="External"/><Relationship Id="rId23" Type="http://schemas.openxmlformats.org/officeDocument/2006/relationships/hyperlink" Target="https://www.youtube.com/watch?v=z5_3zcYy_8Y" TargetMode="External"/><Relationship Id="rId28" Type="http://schemas.openxmlformats.org/officeDocument/2006/relationships/header" Target="header3.xml"/><Relationship Id="rId36" Type="http://schemas.openxmlformats.org/officeDocument/2006/relationships/hyperlink" Target="https://scienceconnections.edu.au/teaching-sequences/year-9/breeding-balance/lesson-3-who-killed-bogong-moths?utm_source=docx&amp;utm_medium=lesson_3&amp;utm_campaign=BfB" TargetMode="External"/><Relationship Id="rId49" Type="http://schemas.openxmlformats.org/officeDocument/2006/relationships/hyperlink" Target="https://www.youtube.com/watch?v=rdXTyNLoE-o" TargetMode="External"/><Relationship Id="rId57" Type="http://schemas.openxmlformats.org/officeDocument/2006/relationships/header" Target="header13.xml"/><Relationship Id="rId10" Type="http://schemas.openxmlformats.org/officeDocument/2006/relationships/hyperlink" Target="https://nationalzoo.com.au/get-involved/adopt-an-animal/" TargetMode="External"/><Relationship Id="rId31" Type="http://schemas.openxmlformats.org/officeDocument/2006/relationships/footer" Target="footer4.xml"/><Relationship Id="rId44" Type="http://schemas.openxmlformats.org/officeDocument/2006/relationships/hyperlink" Target="https://scienceconnections.edu.au/teaching-sequences/year-9/breeding-balance/lesson-4-antechinus-mother-s-day?utm_source=docx&amp;utm_medium=lesson_4&amp;utm_campaign=BfB" TargetMode="External"/><Relationship Id="rId52" Type="http://schemas.openxmlformats.org/officeDocument/2006/relationships/image" Target="media/image6.png"/><Relationship Id="rId60" Type="http://schemas.openxmlformats.org/officeDocument/2006/relationships/footer" Target="footer15.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ienceconnections.edu.au/teaching-sequences/year-9/breeding-balance/lesson-1-cute-enough-save?utm_source=docx&amp;utm_medium=lesson_1&amp;utm_campaign=BfB" TargetMode="External"/><Relationship Id="rId13" Type="http://schemas.openxmlformats.org/officeDocument/2006/relationships/hyperlink" Target="https://currumbinsanctuary.com.au/get-involved/adopt-an-animal" TargetMode="External"/><Relationship Id="rId18" Type="http://schemas.openxmlformats.org/officeDocument/2006/relationships/header" Target="header1.xml"/><Relationship Id="rId39" Type="http://schemas.openxmlformats.org/officeDocument/2006/relationships/footer" Target="footer8.xml"/><Relationship Id="rId34" Type="http://schemas.openxmlformats.org/officeDocument/2006/relationships/header" Target="header5.xml"/><Relationship Id="rId50" Type="http://schemas.openxmlformats.org/officeDocument/2006/relationships/image" Target="media/image4.png"/><Relationship Id="rId55" Type="http://schemas.openxmlformats.org/officeDocument/2006/relationships/hyperlink" Target="https://scienceconnections.edu.au/teaching-sequences/year-9/breeding-balance/lesson-5-who-will-you-save?utm_source=docx&amp;utm_medium=lesson_5&amp;utm_campaign=BfB" TargetMode="External"/></Relationships>
</file>

<file path=word/_rels/footer11.xml.rels><?xml version="1.0" encoding="UTF-8" standalone="yes"?>
<Relationships xmlns="http://schemas.openxmlformats.org/package/2006/relationships"><Relationship Id="rId3" Type="http://schemas.openxmlformats.org/officeDocument/2006/relationships/hyperlink" Target="https://scienceconnections.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2.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4.xml.rels><?xml version="1.0" encoding="UTF-8" standalone="yes"?>
<Relationships xmlns="http://schemas.openxmlformats.org/package/2006/relationships"><Relationship Id="rId3" Type="http://schemas.openxmlformats.org/officeDocument/2006/relationships/hyperlink" Target="https://scienceconnections.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15.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scienceconnections.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3" Type="http://schemas.openxmlformats.org/officeDocument/2006/relationships/hyperlink" Target="https://scienceconnections.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3" Type="http://schemas.openxmlformats.org/officeDocument/2006/relationships/hyperlink" Target="https://scienceconnections.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Urban Growth">
  <a:themeElements>
    <a:clrScheme name="Custom 2">
      <a:dk1>
        <a:srgbClr val="000000"/>
      </a:dk1>
      <a:lt1>
        <a:sysClr val="window" lastClr="FFFFFF"/>
      </a:lt1>
      <a:dk2>
        <a:srgbClr val="000000"/>
      </a:dk2>
      <a:lt2>
        <a:srgbClr val="297045"/>
      </a:lt2>
      <a:accent1>
        <a:srgbClr val="009B28"/>
      </a:accent1>
      <a:accent2>
        <a:srgbClr val="F5B841"/>
      </a:accent2>
      <a:accent3>
        <a:srgbClr val="DBD7D2"/>
      </a:accent3>
      <a:accent4>
        <a:srgbClr val="EBF5FF"/>
      </a:accent4>
      <a:accent5>
        <a:srgbClr val="297045"/>
      </a:accent5>
      <a:accent6>
        <a:srgbClr val="009B28"/>
      </a:accent6>
      <a:hlink>
        <a:srgbClr val="477DBD"/>
      </a:hlink>
      <a:folHlink>
        <a:srgbClr val="DBD7D2"/>
      </a:folHlink>
    </a:clrScheme>
    <a:fontScheme name="AAS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
****************************
Created by UpsideDown Productions
Tel: +61 (0)2 9411 4548
Web: UpsideDownProductions.com.au 
********************************-->
      <tab id="customTab" label="AASE" insertBeforeMso="TabHome">
        <group id="customGroup" label="Styles">
          <button idMso="StylesPane" size="large" label="View Styles" imageMso="ChangeStylesMenu"/>
          <separator id="Sep3"/>
          <button idMso="StyleNormal" size="large" label="Normal" imageMso="AlignLeft"/>
          <separator id="Sep1"/>
          <button idMso="ListBulletApply" size="large" label="Bullets" imageMso="Bullets"/>
          <separator id="Sep2"/>
          <button idMso="Heading1Apply" size="large" label="Heading 1" imageMso="_1"/>
          <button idMso="Heading2Apply" size="large" label="Heading 2" imageMso="_2"/>
          <button idMso="Heading3Apply" size="large" label="Heading 3" imageMso="_3"/>
          <dialogBoxLauncher>
            <button idMso="StylesPane"/>
          </dialogBoxLauncher>
        </group>
        <group id="customGroup2" label="Tools">
          <gallery idMso="CustomGallery1" visible="true" size="large" label="Lesson Header" imageMso="GeneralInsertGallery"/>
          <button idMso="PasteTextOnly" size="large" label="Paste Unformatted" imageMso="Paste"/>
          <button idMso="TableInsertDialogWord" size="large" label="Insert Table" imageMso="CreateTable" supertip="Inserts a table or reformats selected table"/>
          <toggleButton idMso="TableShowGridlines" size="large" label="Show Gridlines"/>
          <toggleButton idMso="ParagraphMarks" size="large" label="Show Paragraph Marks"/>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F2DF799B4EDD418D115D512438A05B" ma:contentTypeVersion="25" ma:contentTypeDescription="Create a new document." ma:contentTypeScope="" ma:versionID="58b953cefe6ecfc7247dfb8f8c8a7561">
  <xsd:schema xmlns:xsd="http://www.w3.org/2001/XMLSchema" xmlns:xs="http://www.w3.org/2001/XMLSchema" xmlns:p="http://schemas.microsoft.com/office/2006/metadata/properties" xmlns:ns2="249bb05d-9f36-4797-baf9-70f03887c0e2" xmlns:ns3="72742c65-25f8-4182-b9d2-6eb58ec07966" targetNamespace="http://schemas.microsoft.com/office/2006/metadata/properties" ma:root="true" ma:fieldsID="94ffca5c587617d2732f1383f002e5e5" ns2:_="" ns3:_="">
    <xsd:import namespace="249bb05d-9f36-4797-baf9-70f03887c0e2"/>
    <xsd:import namespace="72742c65-25f8-4182-b9d2-6eb58ec07966"/>
    <xsd:element name="properties">
      <xsd:complexType>
        <xsd:sequence>
          <xsd:element name="documentManagement">
            <xsd:complexType>
              <xsd:all>
                <xsd:element ref="ns2:TaxKeywordTaxHTField"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Thumb" minOccurs="0"/>
                <xsd:element ref="ns3:MediaServiceSearchProperties" minOccurs="0"/>
                <xsd:element ref="ns3:ResourceType" minOccurs="0"/>
                <xsd:element ref="ns3:KeyTheme" minOccurs="0"/>
                <xsd:element ref="ns3:reSolveApproach" minOccurs="0"/>
                <xsd:element ref="ns3:Countryoforigin" minOccurs="0"/>
                <xsd:element ref="ns3:Filetype" minOccurs="0"/>
                <xsd:element ref="ns3:MediaServiceBillingMetadata"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bb05d-9f36-4797-baf9-70f03887c0e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397e1ef-6145-448f-8584-0166883bf31a"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68cf63-bd21-49d1-b78b-56f137b96478}" ma:internalName="TaxCatchAll" ma:showField="CatchAllData" ma:web="249bb05d-9f36-4797-baf9-70f03887c0e2">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42c65-25f8-4182-b9d2-6eb58ec0796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97e1ef-6145-448f-8584-0166883bf3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Thumb" ma:index="27" nillable="true" ma:displayName="Thumb" ma:format="Thumbnail" ma:internalName="Thumb">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ResourceType" ma:index="29" nillable="true" ma:displayName="Resource Type" ma:format="Dropdown" ma:internalName="ResourceType">
      <xsd:simpleType>
        <xsd:union memberTypes="dms:Text">
          <xsd:simpleType>
            <xsd:restriction base="dms:Choice">
              <xsd:enumeration value="Presentation"/>
              <xsd:enumeration value="Research"/>
              <xsd:enumeration value="Resource"/>
              <xsd:enumeration value="Template"/>
              <xsd:enumeration value="Abstract"/>
            </xsd:restriction>
          </xsd:simpleType>
        </xsd:union>
      </xsd:simpleType>
    </xsd:element>
    <xsd:element name="KeyTheme" ma:index="30" nillable="true" ma:displayName="Key Theme" ma:format="Dropdown" ma:internalName="KeyTheme">
      <xsd:complexType>
        <xsd:complexContent>
          <xsd:extension base="dms:MultiChoiceFillIn">
            <xsd:sequence>
              <xsd:element name="Value" maxOccurs="unbounded" minOccurs="0" nillable="true">
                <xsd:simpleType>
                  <xsd:union memberTypes="dms:Text">
                    <xsd:simpleType>
                      <xsd:restriction base="dms:Choice">
                        <xsd:enumeration value="Variation Theory"/>
                        <xsd:enumeration value="Learning Progressions"/>
                        <xsd:enumeration value="Professional Learning"/>
                        <xsd:enumeration value="Pedagogy"/>
                        <xsd:enumeration value="Representation"/>
                        <xsd:enumeration value="Secondary"/>
                        <xsd:enumeration value="Complexity Theory"/>
                        <xsd:enumeration value="Communities of Inquiry"/>
                        <xsd:enumeration value="Teacher Knowledge"/>
                      </xsd:restriction>
                    </xsd:simpleType>
                  </xsd:union>
                </xsd:simpleType>
              </xsd:element>
            </xsd:sequence>
          </xsd:extension>
        </xsd:complexContent>
      </xsd:complexType>
    </xsd:element>
    <xsd:element name="reSolveApproach" ma:index="31" nillable="true" ma:displayName="reSolve Approach" ma:format="Dropdown" ma:internalName="reSolveApproach">
      <xsd:complexType>
        <xsd:complexContent>
          <xsd:extension base="dms:MultiChoiceFillIn">
            <xsd:sequence>
              <xsd:element name="Value" maxOccurs="unbounded" minOccurs="0" nillable="true">
                <xsd:simpleType>
                  <xsd:union memberTypes="dms:Text">
                    <xsd:simpleType>
                      <xsd:restriction base="dms:Choice">
                        <xsd:enumeration value="Teacher"/>
                        <xsd:enumeration value="Tasks"/>
                        <xsd:enumeration value="Mathematics"/>
                        <xsd:enumeration value="Tools"/>
                        <xsd:enumeration value="Culture"/>
                      </xsd:restriction>
                    </xsd:simpleType>
                  </xsd:union>
                </xsd:simpleType>
              </xsd:element>
            </xsd:sequence>
          </xsd:extension>
        </xsd:complexContent>
      </xsd:complexType>
    </xsd:element>
    <xsd:element name="Countryoforigin" ma:index="32" nillable="true" ma:displayName="Country of origin" ma:format="Dropdown" ma:internalName="Countryoforigin">
      <xsd:simpleType>
        <xsd:restriction base="dms:Choice">
          <xsd:enumeration value="Australia"/>
          <xsd:enumeration value="International"/>
        </xsd:restriction>
      </xsd:simpleType>
    </xsd:element>
    <xsd:element name="Filetype" ma:index="33" nillable="true" ma:displayName="File type" ma:format="Thumbnail" ma:internalName="Filetype">
      <xsd:simpleType>
        <xsd:restriction base="dms:Unknow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Image" ma:index="35"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SolveApproach xmlns="72742c65-25f8-4182-b9d2-6eb58ec07966" xsi:nil="true"/>
    <_dlc_DocId xmlns="249bb05d-9f36-4797-baf9-70f03887c0e2">AASID-2102554853-2674356</_dlc_DocId>
    <TaxKeywordTaxHTField xmlns="249bb05d-9f36-4797-baf9-70f03887c0e2">
      <Terms xmlns="http://schemas.microsoft.com/office/infopath/2007/PartnerControls"/>
    </TaxKeywordTaxHTField>
    <Filetype xmlns="72742c65-25f8-4182-b9d2-6eb58ec07966" xsi:nil="true"/>
    <Thumb xmlns="72742c65-25f8-4182-b9d2-6eb58ec07966" xsi:nil="true"/>
    <Countryoforigin xmlns="72742c65-25f8-4182-b9d2-6eb58ec07966" xsi:nil="true"/>
    <Image xmlns="72742c65-25f8-4182-b9d2-6eb58ec07966" xsi:nil="true"/>
    <KeyTheme xmlns="72742c65-25f8-4182-b9d2-6eb58ec07966" xsi:nil="true"/>
    <_dlc_DocIdUrl xmlns="249bb05d-9f36-4797-baf9-70f03887c0e2">
      <Url>https://ausacademyofscience.sharepoint.com/_layouts/15/DocIdRedir.aspx?ID=AASID-2102554853-2674356</Url>
      <Description>AASID-2102554853-2674356</Description>
    </_dlc_DocIdUrl>
    <lcf76f155ced4ddcb4097134ff3c332f xmlns="72742c65-25f8-4182-b9d2-6eb58ec07966">
      <Terms xmlns="http://schemas.microsoft.com/office/infopath/2007/PartnerControls"/>
    </lcf76f155ced4ddcb4097134ff3c332f>
    <TaxCatchAll xmlns="249bb05d-9f36-4797-baf9-70f03887c0e2" xsi:nil="true"/>
    <ResourceType xmlns="72742c65-25f8-4182-b9d2-6eb58ec07966" xsi:nil="true"/>
  </documentManagement>
</p:properties>
</file>

<file path=customXml/itemProps1.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2.xml><?xml version="1.0" encoding="utf-8"?>
<ds:datastoreItem xmlns:ds="http://schemas.openxmlformats.org/officeDocument/2006/customXml" ds:itemID="{B8AA33DF-BD77-4F1C-A265-BD948D30CD8B}"/>
</file>

<file path=customXml/itemProps3.xml><?xml version="1.0" encoding="utf-8"?>
<ds:datastoreItem xmlns:ds="http://schemas.openxmlformats.org/officeDocument/2006/customXml" ds:itemID="{5FC61AAA-1235-487F-9E24-0A7AFF818A19}"/>
</file>

<file path=customXml/itemProps4.xml><?xml version="1.0" encoding="utf-8"?>
<ds:datastoreItem xmlns:ds="http://schemas.openxmlformats.org/officeDocument/2006/customXml" ds:itemID="{53B6469D-0717-4031-ADB2-1508F4473993}"/>
</file>

<file path=customXml/itemProps5.xml><?xml version="1.0" encoding="utf-8"?>
<ds:datastoreItem xmlns:ds="http://schemas.openxmlformats.org/officeDocument/2006/customXml" ds:itemID="{6F52DB6B-D90F-4598-9442-0E8E9E783C38}"/>
</file>

<file path=docProps/app.xml><?xml version="1.0" encoding="utf-8"?>
<Properties xmlns="http://schemas.openxmlformats.org/officeDocument/2006/extended-properties" xmlns:vt="http://schemas.openxmlformats.org/officeDocument/2006/docPropsVTypes">
  <Template>Normal.dotm</Template>
  <TotalTime>0</TotalTime>
  <Pages>24</Pages>
  <Words>6044</Words>
  <Characters>35611</Characters>
  <Application>Microsoft Office Word</Application>
  <DocSecurity>0</DocSecurity>
  <Lines>1227</Lines>
  <Paragraphs>968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2025-10-20T05:37:00Z</dcterms:created>
  <dcterms:modified xsi:type="dcterms:W3CDTF">2025-10-20T05:38:00Z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0x010100A9F2DF799B4EDD418D115D512438A05B</vt:lpwstr>
  </property>
  <property fmtid="{D5CDD505-2E9C-101B-9397-08002B2CF9AE}" pid="5" name="_dlc_DocIdItemGuid">
    <vt:lpwstr>1b02271f-2fe8-42c0-8d5c-2a8404c449ec</vt:lpwstr>
  </property>
</Properties>
</file>