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3798567C" w:rsidR="004A5DC3" w:rsidRDefault="00366308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1A631488">
                <wp:simplePos x="0" y="0"/>
                <wp:positionH relativeFrom="column">
                  <wp:posOffset>5313045</wp:posOffset>
                </wp:positionH>
                <wp:positionV relativeFrom="paragraph">
                  <wp:posOffset>-1303020</wp:posOffset>
                </wp:positionV>
                <wp:extent cx="1655445" cy="73787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3787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34158D6B" w:rsidR="00905356" w:rsidRDefault="00905356" w:rsidP="00366308">
                            <w:pPr>
                              <w:spacing w:before="40"/>
                              <w:ind w:left="57"/>
                              <w:jc w:val="center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CE4DD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ear </w:t>
                            </w:r>
                            <w:r w:rsidR="00130F6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18.35pt;margin-top:-102.6pt;width:130.35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" fillcolor="#dbd7d2 [3206]" stroked="f" strokeweight="2pt">
                <v:textbox>
                  <w:txbxContent>
                    <w:p w14:paraId="33342435" w14:textId="34158D6B" w:rsidR="00905356" w:rsidRDefault="00905356" w:rsidP="00366308">
                      <w:pPr>
                        <w:spacing w:before="40"/>
                        <w:ind w:left="57"/>
                        <w:jc w:val="center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CE4DD8">
                        <w:rPr>
                          <w:b/>
                          <w:bCs/>
                          <w:sz w:val="48"/>
                          <w:szCs w:val="48"/>
                        </w:rPr>
                        <w:t xml:space="preserve">ear </w:t>
                      </w:r>
                      <w:r w:rsidR="00130F62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B83421">
        <w:rPr>
          <w:noProof/>
        </w:rPr>
        <w:t xml:space="preserve">Forces and </w:t>
      </w:r>
      <w:r w:rsidR="005A359C">
        <w:rPr>
          <w:noProof/>
        </w:rPr>
        <w:t>s</w:t>
      </w:r>
      <w:r w:rsidR="00B83421">
        <w:rPr>
          <w:noProof/>
        </w:rPr>
        <w:t>port</w:t>
      </w:r>
      <w:r w:rsidR="00E9656A" w:rsidRPr="3466B0AF">
        <w:rPr>
          <w:noProof/>
        </w:rPr>
        <w:t xml:space="preserve"> </w:t>
      </w:r>
      <w:r w:rsidR="00E9656A" w:rsidRPr="3466B0AF">
        <w:rPr>
          <w:color w:val="auto"/>
        </w:rPr>
        <w:t xml:space="preserve">• </w:t>
      </w:r>
      <w:r w:rsidR="00BE07E7">
        <w:rPr>
          <w:color w:val="auto"/>
        </w:rPr>
        <w:t>L</w:t>
      </w:r>
      <w:r w:rsidR="00DF24CB">
        <w:rPr>
          <w:color w:val="auto"/>
        </w:rPr>
        <w:t xml:space="preserve">esson </w:t>
      </w:r>
      <w:r w:rsidR="00BE07E7">
        <w:rPr>
          <w:color w:val="auto"/>
        </w:rPr>
        <w:t xml:space="preserve">6 </w:t>
      </w:r>
      <w:r w:rsidR="00BE07E7" w:rsidRPr="3466B0AF">
        <w:rPr>
          <w:color w:val="auto"/>
        </w:rPr>
        <w:t>•</w:t>
      </w:r>
      <w:r w:rsidR="00BE07E7">
        <w:rPr>
          <w:color w:val="auto"/>
        </w:rPr>
        <w:t xml:space="preserve"> Gravit</w:t>
      </w:r>
      <w:r w:rsidR="00957984">
        <w:rPr>
          <w:color w:val="auto"/>
        </w:rPr>
        <w:t>ational force</w:t>
      </w:r>
    </w:p>
    <w:p w14:paraId="7CCA018E" w14:textId="618A0722" w:rsidR="00D053BB" w:rsidRDefault="00D053BB" w:rsidP="00D053BB">
      <w:pPr>
        <w:pStyle w:val="Heading1"/>
      </w:pPr>
      <w:r>
        <w:t xml:space="preserve">Investigation </w:t>
      </w:r>
      <w:r w:rsidR="003B7D80">
        <w:t>p</w:t>
      </w:r>
      <w:r>
        <w:t>lanner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111"/>
        <w:gridCol w:w="2743"/>
      </w:tblGrid>
      <w:tr w:rsidR="00D053BB" w14:paraId="0EA14C42" w14:textId="77777777" w:rsidTr="00300B90">
        <w:trPr>
          <w:trHeight w:val="33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6CAA8FA8" w14:textId="77777777" w:rsidR="00D053BB" w:rsidRDefault="00D053BB" w:rsidP="00300B90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Name: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66560F99" w14:textId="77777777" w:rsidR="00D053BB" w:rsidRDefault="00D053BB" w:rsidP="00300B90">
            <w:pPr>
              <w:rPr>
                <w:rFonts w:cstheme="minorBidi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Date:</w:t>
            </w:r>
          </w:p>
        </w:tc>
      </w:tr>
      <w:tr w:rsidR="00D053BB" w14:paraId="129799A7" w14:textId="77777777" w:rsidTr="00300B90">
        <w:trPr>
          <w:trHeight w:val="336"/>
        </w:trPr>
        <w:tc>
          <w:tcPr>
            <w:tcW w:w="10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5CF73420" w14:textId="77777777" w:rsidR="00D053BB" w:rsidRDefault="00D053BB" w:rsidP="00300B90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Other members of your team:</w:t>
            </w:r>
          </w:p>
        </w:tc>
      </w:tr>
    </w:tbl>
    <w:p w14:paraId="0E4FCCE2" w14:textId="00A701CA" w:rsidR="00806DE2" w:rsidRDefault="00806DE2" w:rsidP="000900B7">
      <w:pPr>
        <w:spacing w:line="233" w:lineRule="atLeast"/>
        <w:rPr>
          <w:lang w:val="en-GB" w:eastAsia="en-GB"/>
        </w:rPr>
      </w:pPr>
    </w:p>
    <w:p w14:paraId="3E79E698" w14:textId="1E20DA25" w:rsidR="00504545" w:rsidRPr="00141830" w:rsidRDefault="00551412" w:rsidP="000900B7">
      <w:pPr>
        <w:spacing w:line="233" w:lineRule="atLeast"/>
        <w:rPr>
          <w:rFonts w:ascii="Arial" w:hAnsi="Arial" w:cs="Arial"/>
          <w:b/>
          <w:bCs/>
          <w:lang w:val="en-GB" w:eastAsia="en-GB"/>
        </w:rPr>
      </w:pPr>
      <w:r w:rsidRPr="00141830">
        <w:rPr>
          <w:rFonts w:ascii="Arial" w:hAnsi="Arial" w:cs="Arial"/>
          <w:b/>
          <w:bCs/>
          <w:lang w:val="en-GB" w:eastAsia="en-GB"/>
        </w:rPr>
        <w:t>D</w:t>
      </w:r>
      <w:r w:rsidR="00541F35" w:rsidRPr="00141830">
        <w:rPr>
          <w:rFonts w:ascii="Arial" w:hAnsi="Arial" w:cs="Arial"/>
          <w:b/>
          <w:bCs/>
          <w:lang w:val="en-GB" w:eastAsia="en-GB"/>
        </w:rPr>
        <w:t xml:space="preserve">oes </w:t>
      </w:r>
      <w:r w:rsidRPr="00141830">
        <w:rPr>
          <w:rFonts w:ascii="Arial" w:hAnsi="Arial" w:cs="Arial"/>
          <w:b/>
          <w:bCs/>
          <w:lang w:val="en-GB" w:eastAsia="en-GB"/>
        </w:rPr>
        <w:t>gravitational</w:t>
      </w:r>
      <w:r w:rsidR="00322D02" w:rsidRPr="00141830">
        <w:rPr>
          <w:rFonts w:ascii="Arial" w:hAnsi="Arial" w:cs="Arial"/>
          <w:b/>
          <w:bCs/>
          <w:lang w:val="en-GB" w:eastAsia="en-GB"/>
        </w:rPr>
        <w:t xml:space="preserve"> force </w:t>
      </w:r>
      <w:r w:rsidR="00541F35" w:rsidRPr="00141830">
        <w:rPr>
          <w:rFonts w:ascii="Arial" w:hAnsi="Arial" w:cs="Arial"/>
          <w:b/>
          <w:bCs/>
          <w:lang w:val="en-GB" w:eastAsia="en-GB"/>
        </w:rPr>
        <w:t xml:space="preserve">affect the </w:t>
      </w:r>
      <w:r w:rsidR="00380FE7">
        <w:rPr>
          <w:rFonts w:ascii="Arial" w:hAnsi="Arial" w:cs="Arial"/>
          <w:b/>
          <w:bCs/>
          <w:lang w:val="en-GB" w:eastAsia="en-GB"/>
        </w:rPr>
        <w:t>motion of objects</w:t>
      </w:r>
      <w:r w:rsidR="00541F35" w:rsidRPr="00141830">
        <w:rPr>
          <w:rFonts w:ascii="Arial" w:hAnsi="Arial" w:cs="Arial"/>
          <w:b/>
          <w:bCs/>
          <w:lang w:val="en-GB" w:eastAsia="en-GB"/>
        </w:rPr>
        <w:t xml:space="preserve">? </w:t>
      </w:r>
    </w:p>
    <w:p w14:paraId="4A71A83D" w14:textId="77777777" w:rsidR="00086115" w:rsidRDefault="00086115" w:rsidP="00086115">
      <w:pPr>
        <w:rPr>
          <w:b/>
          <w:bCs/>
          <w:lang w:val="en-GB" w:eastAsia="en-GB"/>
        </w:rPr>
      </w:pPr>
    </w:p>
    <w:p w14:paraId="1C9BF139" w14:textId="122C597C" w:rsidR="00CF0864" w:rsidRPr="00086115" w:rsidRDefault="00CF0864" w:rsidP="00086115">
      <w:pPr>
        <w:rPr>
          <w:b/>
          <w:bCs/>
          <w:lang w:val="en-GB" w:eastAsia="en-GB"/>
        </w:rPr>
        <w:sectPr w:rsidR="00CF0864" w:rsidRPr="00086115" w:rsidSect="00CF0864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  <w:r w:rsidRPr="00086115">
        <w:rPr>
          <w:b/>
          <w:bCs/>
          <w:lang w:val="en-GB" w:eastAsia="en-GB"/>
        </w:rPr>
        <w:t>Materials required</w:t>
      </w:r>
    </w:p>
    <w:p w14:paraId="2581CA36" w14:textId="77777777" w:rsidR="00CF0864" w:rsidRPr="00164F3C" w:rsidRDefault="00CF0864" w:rsidP="00CF0864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a wooden ramp or </w:t>
      </w:r>
      <w:r>
        <w:rPr>
          <w:rFonts w:ascii="Arial" w:hAnsi="Arial" w:cs="Arial"/>
          <w:lang w:eastAsia="en-GB"/>
        </w:rPr>
        <w:t>a l</w:t>
      </w:r>
      <w:r w:rsidRPr="00F113B4">
        <w:rPr>
          <w:rFonts w:ascii="Arial" w:hAnsi="Arial" w:cs="Arial"/>
          <w:lang w:eastAsia="en-GB"/>
        </w:rPr>
        <w:t>ong cardboard tube</w:t>
      </w:r>
      <w:r>
        <w:rPr>
          <w:rFonts w:ascii="Arial" w:hAnsi="Arial" w:cs="Arial"/>
          <w:lang w:eastAsia="en-GB"/>
        </w:rPr>
        <w:t xml:space="preserve"> </w:t>
      </w:r>
      <w:r w:rsidRPr="00F113B4">
        <w:rPr>
          <w:rFonts w:ascii="Arial" w:hAnsi="Arial" w:cs="Arial"/>
          <w:lang w:eastAsia="en-GB"/>
        </w:rPr>
        <w:t xml:space="preserve">to </w:t>
      </w:r>
      <w:r>
        <w:rPr>
          <w:rFonts w:ascii="Arial" w:hAnsi="Arial" w:cs="Arial"/>
          <w:lang w:eastAsia="en-GB"/>
        </w:rPr>
        <w:t>use as a</w:t>
      </w:r>
      <w:r w:rsidRPr="00F113B4">
        <w:rPr>
          <w:rFonts w:ascii="Arial" w:hAnsi="Arial" w:cs="Arial"/>
          <w:lang w:eastAsia="en-GB"/>
        </w:rPr>
        <w:t xml:space="preserve"> ramp</w:t>
      </w:r>
      <w:r>
        <w:rPr>
          <w:rFonts w:ascii="Arial" w:hAnsi="Arial" w:cs="Arial"/>
          <w:lang w:eastAsia="en-GB"/>
        </w:rPr>
        <w:t xml:space="preserve"> (at least 2.2 metres)</w:t>
      </w:r>
    </w:p>
    <w:p w14:paraId="7F373D6C" w14:textId="77777777" w:rsidR="00CF0864" w:rsidRPr="00164F3C" w:rsidRDefault="00CF0864" w:rsidP="00CF0864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a book to raise the ramp</w:t>
      </w:r>
    </w:p>
    <w:p w14:paraId="053C6734" w14:textId="77777777" w:rsidR="00CF0864" w:rsidRPr="00626961" w:rsidRDefault="00CF0864" w:rsidP="00CF0864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meter ruler or tape measure</w:t>
      </w:r>
    </w:p>
    <w:p w14:paraId="794FD8E1" w14:textId="77777777" w:rsidR="00CF0864" w:rsidRDefault="00CF0864" w:rsidP="00CF0864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marble or ball bearing</w:t>
      </w:r>
    </w:p>
    <w:p w14:paraId="07402947" w14:textId="77777777" w:rsidR="00CF0864" w:rsidRDefault="00CF0864" w:rsidP="00CF0864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marker or pencil</w:t>
      </w:r>
    </w:p>
    <w:p w14:paraId="437C2DE2" w14:textId="77777777" w:rsidR="00CF0864" w:rsidRDefault="00CF0864" w:rsidP="00CF0864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timer</w:t>
      </w:r>
    </w:p>
    <w:p w14:paraId="5A3391D0" w14:textId="77777777" w:rsidR="00CF0864" w:rsidRDefault="00CF0864" w:rsidP="00806DE2">
      <w:pPr>
        <w:spacing w:line="233" w:lineRule="atLeast"/>
        <w:rPr>
          <w:rFonts w:ascii="Arial" w:hAnsi="Arial" w:cs="Arial"/>
          <w:lang w:val="en-GB" w:eastAsia="en-GB"/>
        </w:rPr>
      </w:pPr>
    </w:p>
    <w:p w14:paraId="5A02DD02" w14:textId="2460C3F2" w:rsidR="00427937" w:rsidRPr="00070EC2" w:rsidRDefault="00427937" w:rsidP="00070EC2">
      <w:pPr>
        <w:pStyle w:val="ListParagraph"/>
        <w:numPr>
          <w:ilvl w:val="0"/>
          <w:numId w:val="41"/>
        </w:numPr>
        <w:spacing w:line="233" w:lineRule="atLeast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Write a </w:t>
      </w:r>
      <w:r w:rsidR="00070EC2" w:rsidRPr="00086115">
        <w:rPr>
          <w:rFonts w:ascii="Arial" w:hAnsi="Arial" w:cs="Arial"/>
          <w:b/>
          <w:bCs/>
          <w:lang w:val="en-GB" w:eastAsia="en-GB"/>
        </w:rPr>
        <w:t>procedure</w:t>
      </w:r>
      <w:r w:rsidR="00070EC2">
        <w:rPr>
          <w:rFonts w:ascii="Arial" w:hAnsi="Arial" w:cs="Arial"/>
          <w:lang w:val="en-GB" w:eastAsia="en-GB"/>
        </w:rPr>
        <w:t xml:space="preserve"> to collect reliable data. Account for any risks.</w:t>
      </w:r>
    </w:p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890"/>
      </w:tblGrid>
      <w:tr w:rsidR="00070EC2" w:rsidRPr="00626D8F" w14:paraId="5D0005FB" w14:textId="77777777" w:rsidTr="00981FAF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0F600FBB" w14:textId="349A7457" w:rsidR="00070EC2" w:rsidRDefault="00070EC2" w:rsidP="00981FAF">
            <w:pPr>
              <w:spacing w:line="233" w:lineRule="atLeast"/>
              <w:rPr>
                <w:rFonts w:ascii="Arial" w:hAnsi="Arial" w:cs="Arial"/>
                <w:b/>
                <w:lang w:val="en-GB"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Describe how you will set up your investigation</w:t>
            </w:r>
            <w:r w:rsidR="008E7C19">
              <w:rPr>
                <w:rFonts w:ascii="Arial" w:hAnsi="Arial" w:cs="Arial"/>
                <w:b/>
                <w:lang w:eastAsia="en-GB"/>
              </w:rPr>
              <w:t>.</w:t>
            </w:r>
          </w:p>
          <w:p w14:paraId="73483F83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35B988D7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29C36A83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8D9E53A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A3BC067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1151238F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70CDED41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2713BB52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112233E3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625E650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11C4B299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3B05F110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B541339" w14:textId="77777777" w:rsidR="00D42C82" w:rsidRDefault="00D42C8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032BA565" w14:textId="77777777" w:rsidR="00D42C82" w:rsidRDefault="00D42C8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DFDB618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393FBB45" w14:textId="77777777" w:rsidR="00070EC2" w:rsidRPr="00626D8F" w:rsidRDefault="00070EC2" w:rsidP="00981FAF">
            <w:pPr>
              <w:spacing w:line="233" w:lineRule="atLeast"/>
              <w:rPr>
                <w:rFonts w:ascii="Arial" w:hAnsi="Arial" w:cs="Arial"/>
                <w:color w:val="auto"/>
                <w:lang w:eastAsia="en-GB"/>
              </w:rPr>
            </w:pPr>
            <w:r>
              <w:rPr>
                <w:rFonts w:ascii="Arial" w:hAnsi="Arial" w:cs="Arial"/>
                <w:color w:val="57B591" w:themeColor="accent1"/>
                <w:lang w:eastAsia="en-GB"/>
              </w:rPr>
              <w:t>Write, draw, or upload a photo of your drawing.</w:t>
            </w:r>
          </w:p>
        </w:tc>
      </w:tr>
      <w:tr w:rsidR="00070EC2" w:rsidRPr="00FC79BA" w14:paraId="7441D054" w14:textId="77777777" w:rsidTr="00981FAF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64F245B3" w14:textId="22568BF0" w:rsidR="00070EC2" w:rsidRDefault="00070EC2" w:rsidP="00981FAF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Risk assessment</w:t>
            </w:r>
          </w:p>
          <w:p w14:paraId="3D68C3DC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772EB4F9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55E19D6E" w14:textId="77777777" w:rsidR="00070EC2" w:rsidRDefault="00070EC2" w:rsidP="00981FAF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4B61713B" w14:textId="77777777" w:rsidR="00070EC2" w:rsidRPr="00FC79BA" w:rsidRDefault="00070EC2" w:rsidP="00981FAF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color w:val="57B591" w:themeColor="accent1"/>
                <w:lang w:eastAsia="en-GB"/>
              </w:rPr>
              <w:t>What I will do to avoid accidents or injuries with equipment or chemicals.</w:t>
            </w:r>
          </w:p>
        </w:tc>
      </w:tr>
    </w:tbl>
    <w:p w14:paraId="7DBD76AA" w14:textId="77777777" w:rsidR="00427937" w:rsidRDefault="00427937" w:rsidP="00806DE2">
      <w:pPr>
        <w:spacing w:line="233" w:lineRule="atLeast"/>
        <w:rPr>
          <w:rFonts w:ascii="Arial" w:hAnsi="Arial" w:cs="Arial"/>
          <w:lang w:val="en-GB" w:eastAsia="en-GB"/>
        </w:rPr>
      </w:pPr>
    </w:p>
    <w:p w14:paraId="6E0C62B4" w14:textId="7CA6EDE0" w:rsidR="00C418C4" w:rsidRPr="00541EE3" w:rsidRDefault="007D53BE" w:rsidP="00C418C4">
      <w:pPr>
        <w:pStyle w:val="ListParagraph"/>
        <w:numPr>
          <w:ilvl w:val="0"/>
          <w:numId w:val="41"/>
        </w:numPr>
        <w:spacing w:line="233" w:lineRule="atLeast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Describe how factors that could affect the outcome of the investigation will be controlled</w:t>
      </w:r>
      <w:r w:rsidR="00C418C4">
        <w:rPr>
          <w:rFonts w:ascii="Arial" w:hAnsi="Arial" w:cs="Arial"/>
          <w:lang w:val="en-GB" w:eastAsia="en-GB"/>
        </w:rPr>
        <w:t>.</w:t>
      </w:r>
    </w:p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970"/>
        <w:gridCol w:w="4920"/>
      </w:tblGrid>
      <w:tr w:rsidR="00C418C4" w14:paraId="019DB225" w14:textId="77777777" w:rsidTr="653034C6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6C338880" w14:textId="236CBE48" w:rsidR="00C418C4" w:rsidRDefault="00C418C4" w:rsidP="653034C6">
            <w:pPr>
              <w:spacing w:line="233" w:lineRule="atLeast"/>
              <w:rPr>
                <w:rFonts w:ascii="Arial" w:hAnsi="Arial" w:cs="Arial"/>
                <w:b/>
                <w:bCs/>
                <w:lang w:eastAsia="en-GB"/>
              </w:rPr>
            </w:pPr>
            <w:r w:rsidRPr="653034C6">
              <w:rPr>
                <w:rFonts w:ascii="Arial" w:hAnsi="Arial" w:cs="Arial"/>
                <w:b/>
                <w:bCs/>
                <w:lang w:eastAsia="en-GB"/>
              </w:rPr>
              <w:t>Independent variable</w:t>
            </w:r>
          </w:p>
          <w:p w14:paraId="1008931C" w14:textId="77777777" w:rsidR="00C418C4" w:rsidRPr="00307C84" w:rsidRDefault="00C418C4" w:rsidP="004A48E6">
            <w:pPr>
              <w:spacing w:line="233" w:lineRule="atLeast"/>
              <w:rPr>
                <w:rFonts w:cstheme="minorBidi"/>
                <w:lang w:val="en-AU"/>
              </w:rPr>
            </w:pPr>
            <w:r w:rsidRPr="00307C84">
              <w:rPr>
                <w:rFonts w:cstheme="minorBidi"/>
                <w:lang w:val="en-AU"/>
              </w:rPr>
              <w:t>The time the marble is allowed to roll</w:t>
            </w:r>
            <w:r>
              <w:rPr>
                <w:rFonts w:cstheme="minorBidi"/>
                <w:lang w:val="en-AU"/>
              </w:rPr>
              <w:t>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34004F59" w14:textId="76F9D456" w:rsidR="00C418C4" w:rsidRDefault="00C418C4" w:rsidP="653034C6">
            <w:pPr>
              <w:spacing w:line="233" w:lineRule="atLeast"/>
              <w:rPr>
                <w:rFonts w:ascii="Arial" w:hAnsi="Arial" w:cs="Arial"/>
                <w:b/>
                <w:bCs/>
                <w:lang w:val="en-GB" w:eastAsia="en-GB"/>
              </w:rPr>
            </w:pPr>
            <w:r w:rsidRPr="653034C6">
              <w:rPr>
                <w:rFonts w:ascii="Arial" w:hAnsi="Arial" w:cs="Arial"/>
                <w:b/>
                <w:bCs/>
                <w:lang w:eastAsia="en-GB"/>
              </w:rPr>
              <w:t>Dependent variable</w:t>
            </w:r>
          </w:p>
          <w:p w14:paraId="0AF0C953" w14:textId="530D31E9" w:rsidR="00C418C4" w:rsidRPr="00B452F7" w:rsidRDefault="00C418C4" w:rsidP="004A48E6">
            <w:pPr>
              <w:spacing w:line="233" w:lineRule="atLeast"/>
              <w:rPr>
                <w:rFonts w:ascii="Arial" w:hAnsi="Arial" w:cs="Arial"/>
                <w:color w:val="auto"/>
                <w:lang w:eastAsia="en-GB"/>
              </w:rPr>
            </w:pPr>
            <w:r w:rsidRPr="00B452F7">
              <w:rPr>
                <w:rFonts w:ascii="Arial" w:hAnsi="Arial" w:cs="Arial"/>
                <w:color w:val="auto"/>
                <w:lang w:eastAsia="en-GB"/>
              </w:rPr>
              <w:t xml:space="preserve">The distance the </w:t>
            </w:r>
            <w:r w:rsidR="002B4C50">
              <w:rPr>
                <w:rFonts w:ascii="Arial" w:hAnsi="Arial" w:cs="Arial"/>
                <w:color w:val="auto"/>
                <w:lang w:eastAsia="en-GB"/>
              </w:rPr>
              <w:t>marble</w:t>
            </w:r>
            <w:r w:rsidRPr="00B452F7">
              <w:rPr>
                <w:rFonts w:ascii="Arial" w:hAnsi="Arial" w:cs="Arial"/>
                <w:color w:val="auto"/>
                <w:lang w:eastAsia="en-GB"/>
              </w:rPr>
              <w:t xml:space="preserve"> travels.</w:t>
            </w:r>
          </w:p>
          <w:p w14:paraId="52682D46" w14:textId="77777777" w:rsidR="00C418C4" w:rsidRDefault="00C418C4" w:rsidP="004A48E6">
            <w:pPr>
              <w:spacing w:line="233" w:lineRule="atLeast"/>
              <w:rPr>
                <w:rFonts w:cstheme="minorBidi"/>
              </w:rPr>
            </w:pPr>
          </w:p>
        </w:tc>
      </w:tr>
      <w:tr w:rsidR="00C418C4" w14:paraId="0695225B" w14:textId="77777777" w:rsidTr="653034C6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19C7F582" w14:textId="365D4236" w:rsidR="00C418C4" w:rsidRDefault="00C418C4" w:rsidP="653034C6">
            <w:pPr>
              <w:spacing w:line="233" w:lineRule="atLeast"/>
              <w:rPr>
                <w:rFonts w:ascii="Arial" w:hAnsi="Arial" w:cs="Arial"/>
                <w:b/>
                <w:bCs/>
                <w:lang w:eastAsia="en-GB"/>
              </w:rPr>
            </w:pPr>
            <w:r w:rsidRPr="653034C6">
              <w:rPr>
                <w:rFonts w:ascii="Arial" w:hAnsi="Arial" w:cs="Arial"/>
                <w:b/>
                <w:bCs/>
                <w:lang w:eastAsia="en-GB"/>
              </w:rPr>
              <w:t>Controlled variables (keep the same)</w:t>
            </w:r>
          </w:p>
          <w:p w14:paraId="27223B52" w14:textId="77777777" w:rsidR="00C418C4" w:rsidRDefault="00C418C4" w:rsidP="004A48E6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674A7584" w14:textId="77777777" w:rsidR="00C418C4" w:rsidRDefault="00C418C4" w:rsidP="004A48E6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2E8B3E68" w14:textId="77777777" w:rsidR="00C418C4" w:rsidRDefault="00C418C4" w:rsidP="004A48E6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2EE5D7BA" w14:textId="77777777" w:rsidR="00C418C4" w:rsidRDefault="00C418C4" w:rsidP="004A48E6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4291BA09" w14:textId="77777777" w:rsidR="00C418C4" w:rsidRDefault="00C418C4" w:rsidP="004A48E6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6B9ABF56" w14:textId="77777777" w:rsidR="00C418C4" w:rsidRDefault="00C418C4" w:rsidP="004A48E6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2AAB3ECE" w14:textId="456C5D8B" w:rsidR="00C418C4" w:rsidRDefault="00C418C4" w:rsidP="653034C6">
            <w:pPr>
              <w:spacing w:line="233" w:lineRule="atLeast"/>
              <w:rPr>
                <w:rFonts w:ascii="Arial" w:hAnsi="Arial" w:cs="Arial"/>
                <w:b/>
                <w:bCs/>
                <w:lang w:eastAsia="en-GB"/>
              </w:rPr>
            </w:pPr>
            <w:r w:rsidRPr="653034C6">
              <w:rPr>
                <w:rFonts w:ascii="Arial" w:hAnsi="Arial" w:cs="Arial"/>
                <w:b/>
                <w:bCs/>
                <w:lang w:eastAsia="en-GB"/>
              </w:rPr>
              <w:t>How they will be controlled</w:t>
            </w:r>
          </w:p>
        </w:tc>
      </w:tr>
    </w:tbl>
    <w:p w14:paraId="2253B568" w14:textId="77777777" w:rsidR="00C418C4" w:rsidRDefault="00C418C4" w:rsidP="00C418C4">
      <w:pPr>
        <w:spacing w:line="233" w:lineRule="atLeast"/>
        <w:rPr>
          <w:rFonts w:ascii="Arial" w:hAnsi="Arial" w:cs="Arial"/>
          <w:lang w:val="en-GB" w:eastAsia="en-GB"/>
        </w:rPr>
      </w:pPr>
    </w:p>
    <w:p w14:paraId="4511CEED" w14:textId="41B5A2B4" w:rsidR="006044FC" w:rsidRPr="00663719" w:rsidRDefault="001244FF" w:rsidP="00663719">
      <w:pPr>
        <w:pStyle w:val="ListParagraph"/>
        <w:numPr>
          <w:ilvl w:val="0"/>
          <w:numId w:val="41"/>
        </w:numPr>
        <w:rPr>
          <w:b/>
          <w:bCs/>
          <w:lang w:val="en-GB" w:eastAsia="en-GB"/>
        </w:rPr>
      </w:pPr>
      <w:r w:rsidRPr="00663719">
        <w:rPr>
          <w:b/>
          <w:bCs/>
          <w:lang w:val="en-GB" w:eastAsia="en-GB"/>
        </w:rPr>
        <w:t>Results</w:t>
      </w:r>
    </w:p>
    <w:p w14:paraId="0589F113" w14:textId="77777777" w:rsidR="00997CD7" w:rsidRPr="00997CD7" w:rsidRDefault="00997CD7" w:rsidP="00997CD7">
      <w:pPr>
        <w:rPr>
          <w:lang w:val="en-GB" w:eastAsia="en-GB"/>
        </w:rPr>
      </w:pPr>
    </w:p>
    <w:p w14:paraId="2802D529" w14:textId="33734245" w:rsidR="001244FF" w:rsidRDefault="001244FF" w:rsidP="00806DE2">
      <w:pPr>
        <w:spacing w:line="233" w:lineRule="atLeast"/>
        <w:rPr>
          <w:rFonts w:ascii="Arial" w:hAnsi="Arial" w:cs="Arial"/>
          <w:lang w:val="en-GB" w:eastAsia="en-GB"/>
        </w:rPr>
      </w:pPr>
      <w:r w:rsidRPr="00226CB9">
        <w:rPr>
          <w:rFonts w:ascii="Arial" w:hAnsi="Arial" w:cs="Arial"/>
          <w:b/>
          <w:bCs/>
          <w:lang w:val="en-GB" w:eastAsia="en-GB"/>
        </w:rPr>
        <w:t>Table 1:</w:t>
      </w:r>
      <w:r>
        <w:rPr>
          <w:rFonts w:ascii="Arial" w:hAnsi="Arial" w:cs="Arial"/>
          <w:lang w:val="en-GB" w:eastAsia="en-GB"/>
        </w:rPr>
        <w:t xml:space="preserve"> Distance the marble </w:t>
      </w:r>
      <w:r w:rsidR="002B4C50">
        <w:rPr>
          <w:rFonts w:ascii="Arial" w:hAnsi="Arial" w:cs="Arial"/>
          <w:lang w:val="en-GB" w:eastAsia="en-GB"/>
        </w:rPr>
        <w:t xml:space="preserve">travelled </w:t>
      </w:r>
      <w:r w:rsidR="00841D08">
        <w:rPr>
          <w:rFonts w:ascii="Arial" w:hAnsi="Arial" w:cs="Arial"/>
          <w:lang w:val="en-GB" w:eastAsia="en-GB"/>
        </w:rPr>
        <w:t xml:space="preserve">in </w:t>
      </w:r>
      <w:r w:rsidR="00604A39">
        <w:rPr>
          <w:rFonts w:ascii="Arial" w:hAnsi="Arial" w:cs="Arial"/>
          <w:lang w:val="en-GB" w:eastAsia="en-GB"/>
        </w:rPr>
        <w:t>one</w:t>
      </w:r>
      <w:r>
        <w:rPr>
          <w:rFonts w:ascii="Arial" w:hAnsi="Arial" w:cs="Arial"/>
          <w:lang w:val="en-GB" w:eastAsia="en-GB"/>
        </w:rPr>
        <w:t xml:space="preserve"> second</w:t>
      </w:r>
      <w:r w:rsidR="00EA644D">
        <w:rPr>
          <w:rFonts w:ascii="Arial" w:hAnsi="Arial" w:cs="Arial"/>
          <w:lang w:val="en-GB"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8"/>
        <w:gridCol w:w="808"/>
        <w:gridCol w:w="809"/>
        <w:gridCol w:w="808"/>
        <w:gridCol w:w="809"/>
        <w:gridCol w:w="808"/>
        <w:gridCol w:w="809"/>
        <w:gridCol w:w="808"/>
        <w:gridCol w:w="809"/>
        <w:gridCol w:w="808"/>
        <w:gridCol w:w="809"/>
        <w:gridCol w:w="961"/>
      </w:tblGrid>
      <w:tr w:rsidR="006F4F97" w14:paraId="0777C9BE" w14:textId="5B784664" w:rsidTr="00226CB9">
        <w:tc>
          <w:tcPr>
            <w:tcW w:w="808" w:type="dxa"/>
            <w:shd w:val="clear" w:color="auto" w:fill="F2F2F2" w:themeFill="background1" w:themeFillShade="F2"/>
          </w:tcPr>
          <w:p w14:paraId="2531562F" w14:textId="04985D64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Time (s)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70C4004B" w14:textId="29F20CC9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1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2A4C386E" w14:textId="0108823D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2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491D9F1D" w14:textId="4EE70673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3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106DFC7F" w14:textId="2A9108A6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4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667C4942" w14:textId="12D873EC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491360DD" w14:textId="0ED4175B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6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669F8541" w14:textId="5602F973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7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62D63147" w14:textId="51251B1D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8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210A55BE" w14:textId="43C146B6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9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731D55C0" w14:textId="3AF3D686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10</w:t>
            </w:r>
          </w:p>
        </w:tc>
        <w:tc>
          <w:tcPr>
            <w:tcW w:w="961" w:type="dxa"/>
            <w:shd w:val="clear" w:color="auto" w:fill="BFBFBF" w:themeFill="background1" w:themeFillShade="BF"/>
          </w:tcPr>
          <w:p w14:paraId="3031563A" w14:textId="400E3EA3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Average</w:t>
            </w:r>
            <w:r w:rsidR="00226CB9">
              <w:rPr>
                <w:rFonts w:ascii="Arial" w:hAnsi="Arial" w:cs="Arial"/>
                <w:lang w:val="en-GB" w:eastAsia="en-GB"/>
              </w:rPr>
              <w:t xml:space="preserve"> </w:t>
            </w:r>
            <w:r w:rsidR="001634ED">
              <w:rPr>
                <w:rFonts w:ascii="Arial" w:hAnsi="Arial" w:cs="Arial"/>
                <w:lang w:val="en-GB" w:eastAsia="en-GB"/>
              </w:rPr>
              <w:t>distance</w:t>
            </w:r>
            <w:r w:rsidR="00226CB9">
              <w:rPr>
                <w:rFonts w:ascii="Arial" w:hAnsi="Arial" w:cs="Arial"/>
                <w:lang w:val="en-GB" w:eastAsia="en-GB"/>
              </w:rPr>
              <w:t xml:space="preserve"> (</w:t>
            </w:r>
            <w:r w:rsidR="001634ED">
              <w:rPr>
                <w:rFonts w:ascii="Arial" w:hAnsi="Arial" w:cs="Arial"/>
                <w:lang w:val="en-GB" w:eastAsia="en-GB"/>
              </w:rPr>
              <w:t>cm</w:t>
            </w:r>
            <w:r w:rsidR="00226CB9">
              <w:rPr>
                <w:rFonts w:ascii="Arial" w:hAnsi="Arial" w:cs="Arial"/>
                <w:lang w:val="en-GB" w:eastAsia="en-GB"/>
              </w:rPr>
              <w:t>)</w:t>
            </w:r>
          </w:p>
        </w:tc>
      </w:tr>
      <w:tr w:rsidR="006F4F97" w14:paraId="7C386E5E" w14:textId="12ADA976" w:rsidTr="00226CB9">
        <w:tc>
          <w:tcPr>
            <w:tcW w:w="808" w:type="dxa"/>
          </w:tcPr>
          <w:p w14:paraId="73F95700" w14:textId="77777777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</w:p>
          <w:p w14:paraId="419F9636" w14:textId="77777777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1</w:t>
            </w:r>
          </w:p>
          <w:p w14:paraId="19832E21" w14:textId="5715A21F" w:rsidR="006F4F97" w:rsidRDefault="006F4F97" w:rsidP="00233B4C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588D72FE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45814D4B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0C7F19FB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03145C99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3F3105B7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56B516CC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565073BF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2553CCF3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023B6EF5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3D139D4F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961" w:type="dxa"/>
            <w:shd w:val="clear" w:color="auto" w:fill="BFBFBF" w:themeFill="background1" w:themeFillShade="BF"/>
          </w:tcPr>
          <w:p w14:paraId="2B4AC279" w14:textId="77777777" w:rsidR="006F4F97" w:rsidRDefault="006F4F97" w:rsidP="00806DE2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</w:tr>
    </w:tbl>
    <w:p w14:paraId="7D13D666" w14:textId="77777777" w:rsidR="006044FC" w:rsidRDefault="006044FC" w:rsidP="00806DE2">
      <w:pPr>
        <w:spacing w:line="233" w:lineRule="atLeast"/>
        <w:rPr>
          <w:rFonts w:ascii="Arial" w:hAnsi="Arial" w:cs="Arial"/>
          <w:lang w:val="en-GB" w:eastAsia="en-GB"/>
        </w:rPr>
      </w:pPr>
    </w:p>
    <w:p w14:paraId="67777658" w14:textId="77777777" w:rsidR="00D42C82" w:rsidRDefault="00D42C82" w:rsidP="00806DE2">
      <w:pPr>
        <w:spacing w:line="233" w:lineRule="atLeast"/>
        <w:rPr>
          <w:rFonts w:ascii="Arial" w:hAnsi="Arial" w:cs="Arial"/>
          <w:lang w:val="en-GB" w:eastAsia="en-GB"/>
        </w:rPr>
      </w:pPr>
    </w:p>
    <w:p w14:paraId="6A5EB536" w14:textId="0BEBA722" w:rsidR="00D42C82" w:rsidRDefault="00D42C82" w:rsidP="00D42C82">
      <w:pPr>
        <w:pStyle w:val="ListParagraph"/>
        <w:numPr>
          <w:ilvl w:val="0"/>
          <w:numId w:val="41"/>
        </w:numPr>
        <w:spacing w:line="233" w:lineRule="atLeast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Write a </w:t>
      </w:r>
      <w:r w:rsidRPr="00663719">
        <w:rPr>
          <w:rFonts w:ascii="Arial" w:hAnsi="Arial" w:cs="Arial"/>
          <w:b/>
          <w:bCs/>
          <w:lang w:val="en-GB" w:eastAsia="en-GB"/>
        </w:rPr>
        <w:t>hypothesis</w:t>
      </w:r>
      <w:r>
        <w:rPr>
          <w:rFonts w:ascii="Arial" w:hAnsi="Arial" w:cs="Arial"/>
          <w:lang w:val="en-GB" w:eastAsia="en-GB"/>
        </w:rPr>
        <w:t>.</w:t>
      </w:r>
    </w:p>
    <w:p w14:paraId="4E5AD55F" w14:textId="77777777" w:rsidR="00D42C82" w:rsidRPr="00806DE2" w:rsidRDefault="00D42C82" w:rsidP="00D42C82">
      <w:pPr>
        <w:spacing w:line="233" w:lineRule="atLeast"/>
        <w:rPr>
          <w:rFonts w:ascii="Arial" w:hAnsi="Arial" w:cs="Arial"/>
          <w:lang w:val="en-GB" w:eastAsia="en-GB"/>
        </w:rPr>
        <w:sectPr w:rsidR="00D42C82" w:rsidRPr="00806DE2" w:rsidSect="00D42C82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890"/>
      </w:tblGrid>
      <w:tr w:rsidR="00D42C82" w14:paraId="65145293" w14:textId="77777777" w:rsidTr="00565DA5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0DB887EA" w14:textId="77777777" w:rsidR="00D42C82" w:rsidRDefault="00D42C82" w:rsidP="00565DA5">
            <w:pPr>
              <w:spacing w:line="233" w:lineRule="atLeast"/>
              <w:rPr>
                <w:rFonts w:ascii="Arial" w:hAnsi="Arial" w:cs="Arial"/>
                <w:b/>
                <w:bCs/>
                <w:lang w:eastAsia="en-GB"/>
              </w:rPr>
            </w:pPr>
            <w:r w:rsidRPr="653034C6">
              <w:rPr>
                <w:rFonts w:ascii="Arial" w:hAnsi="Arial" w:cs="Arial"/>
                <w:b/>
                <w:bCs/>
                <w:lang w:eastAsia="en-GB"/>
              </w:rPr>
              <w:t>Hypothesis</w:t>
            </w:r>
          </w:p>
          <w:p w14:paraId="7B42CCC8" w14:textId="77777777" w:rsidR="00D42C82" w:rsidRPr="00E92E8E" w:rsidRDefault="00D42C82" w:rsidP="00565DA5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 w:rsidRPr="00E92E8E">
              <w:rPr>
                <w:rFonts w:ascii="Arial" w:hAnsi="Arial" w:cs="Arial"/>
                <w:bCs/>
                <w:lang w:eastAsia="en-GB"/>
              </w:rPr>
              <w:t>If</w:t>
            </w:r>
            <w:r>
              <w:rPr>
                <w:rFonts w:ascii="Arial" w:hAnsi="Arial" w:cs="Arial"/>
                <w:bCs/>
                <w:lang w:eastAsia="en-GB"/>
              </w:rPr>
              <w:t xml:space="preserve"> the marble travels for two seconds (instead of one second)</w:t>
            </w:r>
          </w:p>
          <w:p w14:paraId="4CB71E60" w14:textId="77777777" w:rsidR="00D42C82" w:rsidRPr="00E92E8E" w:rsidRDefault="00D42C82" w:rsidP="00565DA5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 w:rsidRPr="00E92E8E">
              <w:rPr>
                <w:rFonts w:ascii="Arial" w:hAnsi="Arial" w:cs="Arial"/>
                <w:bCs/>
                <w:lang w:eastAsia="en-GB"/>
              </w:rPr>
              <w:t>Then…</w:t>
            </w:r>
          </w:p>
          <w:p w14:paraId="28151D52" w14:textId="77777777" w:rsidR="00D42C82" w:rsidRDefault="00D42C82" w:rsidP="00565DA5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 w:rsidRPr="00E92E8E">
              <w:rPr>
                <w:rFonts w:ascii="Arial" w:hAnsi="Arial" w:cs="Arial"/>
                <w:bCs/>
                <w:lang w:eastAsia="en-GB"/>
              </w:rPr>
              <w:t>Because…</w:t>
            </w:r>
          </w:p>
          <w:p w14:paraId="4D12A177" w14:textId="77777777" w:rsidR="00D42C82" w:rsidRDefault="00D42C82" w:rsidP="00565DA5">
            <w:pPr>
              <w:spacing w:line="233" w:lineRule="atLeas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5EC9216E" w14:textId="77777777" w:rsidR="00D42C82" w:rsidRDefault="00D42C82" w:rsidP="00565DA5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</w:tr>
    </w:tbl>
    <w:p w14:paraId="57B0B488" w14:textId="77777777" w:rsidR="00D42C82" w:rsidRDefault="00D42C82" w:rsidP="00D42C82">
      <w:pPr>
        <w:spacing w:line="233" w:lineRule="atLeast"/>
        <w:rPr>
          <w:rFonts w:ascii="Arial" w:hAnsi="Arial" w:cs="Arial"/>
          <w:b/>
          <w:bCs/>
          <w:lang w:val="en-US"/>
        </w:rPr>
      </w:pPr>
    </w:p>
    <w:p w14:paraId="5384F10A" w14:textId="77777777" w:rsidR="00663719" w:rsidRDefault="00663719" w:rsidP="00663719">
      <w:pPr>
        <w:rPr>
          <w:lang w:val="en-GB" w:eastAsia="en-GB"/>
        </w:rPr>
      </w:pPr>
    </w:p>
    <w:p w14:paraId="20118959" w14:textId="79A1CFB6" w:rsidR="00997CD7" w:rsidRPr="00663719" w:rsidRDefault="00997CD7" w:rsidP="00663719">
      <w:pPr>
        <w:pStyle w:val="ListParagraph"/>
        <w:numPr>
          <w:ilvl w:val="0"/>
          <w:numId w:val="41"/>
        </w:numPr>
        <w:rPr>
          <w:b/>
          <w:bCs/>
          <w:lang w:val="en-GB" w:eastAsia="en-GB"/>
        </w:rPr>
      </w:pPr>
      <w:r w:rsidRPr="00663719">
        <w:rPr>
          <w:b/>
          <w:bCs/>
          <w:lang w:val="en-GB" w:eastAsia="en-GB"/>
        </w:rPr>
        <w:lastRenderedPageBreak/>
        <w:t>Results</w:t>
      </w:r>
    </w:p>
    <w:p w14:paraId="53E51C11" w14:textId="4EA4A5EA" w:rsidR="006044FC" w:rsidRPr="00997CD7" w:rsidRDefault="006044FC" w:rsidP="00997CD7">
      <w:pPr>
        <w:pStyle w:val="ListParagraph"/>
        <w:spacing w:line="233" w:lineRule="atLeast"/>
        <w:rPr>
          <w:rFonts w:ascii="Arial" w:hAnsi="Arial" w:cs="Arial"/>
          <w:lang w:val="en-GB" w:eastAsia="en-GB"/>
        </w:rPr>
      </w:pPr>
    </w:p>
    <w:p w14:paraId="0EEA4FBB" w14:textId="370AB2EF" w:rsidR="00F761D9" w:rsidRDefault="00F761D9" w:rsidP="00F761D9">
      <w:pPr>
        <w:spacing w:line="233" w:lineRule="atLeast"/>
        <w:rPr>
          <w:rFonts w:ascii="Arial" w:hAnsi="Arial" w:cs="Arial"/>
          <w:lang w:val="en-GB" w:eastAsia="en-GB"/>
        </w:rPr>
      </w:pPr>
      <w:r w:rsidRPr="00226CB9">
        <w:rPr>
          <w:rFonts w:ascii="Arial" w:hAnsi="Arial" w:cs="Arial"/>
          <w:b/>
          <w:bCs/>
          <w:lang w:val="en-GB" w:eastAsia="en-GB"/>
        </w:rPr>
        <w:t xml:space="preserve">Table </w:t>
      </w:r>
      <w:r>
        <w:rPr>
          <w:rFonts w:ascii="Arial" w:hAnsi="Arial" w:cs="Arial"/>
          <w:b/>
          <w:bCs/>
          <w:lang w:val="en-GB" w:eastAsia="en-GB"/>
        </w:rPr>
        <w:t>2</w:t>
      </w:r>
      <w:r w:rsidRPr="00226CB9">
        <w:rPr>
          <w:rFonts w:ascii="Arial" w:hAnsi="Arial" w:cs="Arial"/>
          <w:b/>
          <w:bCs/>
          <w:lang w:val="en-GB" w:eastAsia="en-GB"/>
        </w:rPr>
        <w:t>:</w:t>
      </w:r>
      <w:r>
        <w:rPr>
          <w:rFonts w:ascii="Arial" w:hAnsi="Arial" w:cs="Arial"/>
          <w:lang w:val="en-GB" w:eastAsia="en-GB"/>
        </w:rPr>
        <w:t xml:space="preserve"> Distance the marble </w:t>
      </w:r>
      <w:r w:rsidR="002B4C50">
        <w:rPr>
          <w:rFonts w:ascii="Arial" w:hAnsi="Arial" w:cs="Arial"/>
          <w:lang w:val="en-GB" w:eastAsia="en-GB"/>
        </w:rPr>
        <w:t xml:space="preserve">travelled </w:t>
      </w:r>
      <w:r w:rsidR="00841D08">
        <w:rPr>
          <w:rFonts w:ascii="Arial" w:hAnsi="Arial" w:cs="Arial"/>
          <w:lang w:val="en-GB" w:eastAsia="en-GB"/>
        </w:rPr>
        <w:t>in</w:t>
      </w:r>
      <w:r>
        <w:rPr>
          <w:rFonts w:ascii="Arial" w:hAnsi="Arial" w:cs="Arial"/>
          <w:lang w:val="en-GB" w:eastAsia="en-GB"/>
        </w:rPr>
        <w:t xml:space="preserve"> </w:t>
      </w:r>
      <w:r w:rsidR="003336CB">
        <w:rPr>
          <w:rFonts w:ascii="Arial" w:hAnsi="Arial" w:cs="Arial"/>
          <w:lang w:val="en-GB" w:eastAsia="en-GB"/>
        </w:rPr>
        <w:t>two</w:t>
      </w:r>
      <w:r>
        <w:rPr>
          <w:rFonts w:ascii="Arial" w:hAnsi="Arial" w:cs="Arial"/>
          <w:lang w:val="en-GB" w:eastAsia="en-GB"/>
        </w:rPr>
        <w:t xml:space="preserve"> seconds.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8"/>
        <w:gridCol w:w="808"/>
        <w:gridCol w:w="809"/>
        <w:gridCol w:w="808"/>
        <w:gridCol w:w="809"/>
        <w:gridCol w:w="808"/>
        <w:gridCol w:w="809"/>
        <w:gridCol w:w="808"/>
        <w:gridCol w:w="809"/>
        <w:gridCol w:w="808"/>
        <w:gridCol w:w="809"/>
        <w:gridCol w:w="961"/>
      </w:tblGrid>
      <w:tr w:rsidR="00F761D9" w14:paraId="49ECEBF3" w14:textId="77777777" w:rsidTr="004A48E6">
        <w:tc>
          <w:tcPr>
            <w:tcW w:w="808" w:type="dxa"/>
            <w:shd w:val="clear" w:color="auto" w:fill="F2F2F2" w:themeFill="background1" w:themeFillShade="F2"/>
          </w:tcPr>
          <w:p w14:paraId="4E0176F0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Time (s)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293CA7A6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1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16F84DFE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2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4ED4D613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3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562577B5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4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766E4EAA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00CCCFE4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6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4C500251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7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3475C8E0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8</w:t>
            </w:r>
          </w:p>
        </w:tc>
        <w:tc>
          <w:tcPr>
            <w:tcW w:w="808" w:type="dxa"/>
            <w:shd w:val="clear" w:color="auto" w:fill="F2F2F2" w:themeFill="background1" w:themeFillShade="F2"/>
          </w:tcPr>
          <w:p w14:paraId="25A80A73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9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14:paraId="3AA5A5C9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Trial 10</w:t>
            </w:r>
          </w:p>
        </w:tc>
        <w:tc>
          <w:tcPr>
            <w:tcW w:w="961" w:type="dxa"/>
            <w:shd w:val="clear" w:color="auto" w:fill="BFBFBF" w:themeFill="background1" w:themeFillShade="BF"/>
          </w:tcPr>
          <w:p w14:paraId="7FD5D8D9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Average distance (cm)</w:t>
            </w:r>
          </w:p>
        </w:tc>
      </w:tr>
      <w:tr w:rsidR="00F761D9" w14:paraId="2C9591DC" w14:textId="77777777" w:rsidTr="004A48E6">
        <w:tc>
          <w:tcPr>
            <w:tcW w:w="808" w:type="dxa"/>
          </w:tcPr>
          <w:p w14:paraId="2124B181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</w:p>
          <w:p w14:paraId="17BA6EBE" w14:textId="35EE8B65" w:rsidR="00F761D9" w:rsidRDefault="007E2060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2</w:t>
            </w:r>
          </w:p>
          <w:p w14:paraId="6637306F" w14:textId="77777777" w:rsidR="00F761D9" w:rsidRDefault="00F761D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6E4A021D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2840130A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3D272DE4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231853B4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774FEBFD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501D53AD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101FFCFA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3638B03A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8" w:type="dxa"/>
          </w:tcPr>
          <w:p w14:paraId="37CD7DC2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809" w:type="dxa"/>
          </w:tcPr>
          <w:p w14:paraId="615E4966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961" w:type="dxa"/>
            <w:shd w:val="clear" w:color="auto" w:fill="BFBFBF" w:themeFill="background1" w:themeFillShade="BF"/>
          </w:tcPr>
          <w:p w14:paraId="7932CAA8" w14:textId="77777777" w:rsidR="00F761D9" w:rsidRDefault="00F761D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</w:tr>
    </w:tbl>
    <w:p w14:paraId="01095E19" w14:textId="77777777" w:rsidR="00F761D9" w:rsidRDefault="00F761D9" w:rsidP="00F761D9">
      <w:pPr>
        <w:spacing w:line="233" w:lineRule="atLeast"/>
        <w:rPr>
          <w:rFonts w:ascii="Arial" w:hAnsi="Arial" w:cs="Arial"/>
          <w:lang w:val="en-GB" w:eastAsia="en-GB"/>
        </w:rPr>
      </w:pPr>
    </w:p>
    <w:p w14:paraId="7F8E062A" w14:textId="77777777" w:rsidR="006044FC" w:rsidRDefault="006044FC" w:rsidP="00806DE2">
      <w:pPr>
        <w:spacing w:line="233" w:lineRule="atLeast"/>
        <w:rPr>
          <w:rFonts w:ascii="Arial" w:hAnsi="Arial" w:cs="Arial"/>
          <w:lang w:val="en-GB" w:eastAsia="en-GB"/>
        </w:rPr>
      </w:pPr>
    </w:p>
    <w:p w14:paraId="6B5BA74F" w14:textId="5E5AC2C0" w:rsidR="00F761D9" w:rsidRPr="00F81DF3" w:rsidRDefault="00F761D9" w:rsidP="00F761D9">
      <w:pPr>
        <w:spacing w:line="233" w:lineRule="atLeast"/>
        <w:rPr>
          <w:rFonts w:ascii="Arial" w:hAnsi="Arial" w:cs="Arial"/>
          <w:lang w:eastAsia="en-GB"/>
        </w:rPr>
      </w:pPr>
      <w:r w:rsidRPr="00226CB9">
        <w:rPr>
          <w:rFonts w:ascii="Arial" w:hAnsi="Arial" w:cs="Arial"/>
          <w:b/>
          <w:bCs/>
          <w:lang w:val="en-GB" w:eastAsia="en-GB"/>
        </w:rPr>
        <w:t xml:space="preserve">Table </w:t>
      </w:r>
      <w:r>
        <w:rPr>
          <w:rFonts w:ascii="Arial" w:hAnsi="Arial" w:cs="Arial"/>
          <w:b/>
          <w:bCs/>
          <w:lang w:val="en-GB" w:eastAsia="en-GB"/>
        </w:rPr>
        <w:t>3</w:t>
      </w:r>
      <w:r w:rsidRPr="00226CB9">
        <w:rPr>
          <w:rFonts w:ascii="Arial" w:hAnsi="Arial" w:cs="Arial"/>
          <w:b/>
          <w:bCs/>
          <w:lang w:val="en-GB" w:eastAsia="en-GB"/>
        </w:rPr>
        <w:t>:</w:t>
      </w:r>
      <w:r>
        <w:rPr>
          <w:rFonts w:ascii="Arial" w:hAnsi="Arial" w:cs="Arial"/>
          <w:lang w:val="en-GB" w:eastAsia="en-GB"/>
        </w:rPr>
        <w:t xml:space="preserve"> </w:t>
      </w:r>
      <w:r w:rsidR="00F81DF3">
        <w:rPr>
          <w:rFonts w:ascii="Arial" w:hAnsi="Arial" w:cs="Arial"/>
          <w:lang w:val="en-GB" w:eastAsia="en-GB"/>
        </w:rPr>
        <w:t>T</w:t>
      </w:r>
      <w:r w:rsidR="00F81DF3" w:rsidRPr="00F81DF3">
        <w:rPr>
          <w:rFonts w:ascii="Arial" w:hAnsi="Arial" w:cs="Arial"/>
          <w:lang w:eastAsia="en-GB"/>
        </w:rPr>
        <w:t>he average distance travelled in the interval between second 1 and second 2</w:t>
      </w:r>
      <w:r>
        <w:rPr>
          <w:rFonts w:ascii="Arial" w:hAnsi="Arial" w:cs="Arial"/>
          <w:lang w:val="en-GB" w:eastAsia="en-GB"/>
        </w:rPr>
        <w:t>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306"/>
        <w:gridCol w:w="3306"/>
        <w:gridCol w:w="3306"/>
      </w:tblGrid>
      <w:tr w:rsidR="00D23159" w14:paraId="7FB1498E" w14:textId="77777777" w:rsidTr="00F97DC1">
        <w:tc>
          <w:tcPr>
            <w:tcW w:w="3306" w:type="dxa"/>
            <w:shd w:val="clear" w:color="auto" w:fill="F2F2F2" w:themeFill="background1" w:themeFillShade="F2"/>
          </w:tcPr>
          <w:p w14:paraId="2C944235" w14:textId="4F0AB7A4" w:rsidR="00D23159" w:rsidRDefault="00D2315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Average distance marble travelled </w:t>
            </w:r>
            <w:r w:rsidR="000152F7">
              <w:rPr>
                <w:rFonts w:ascii="Arial" w:hAnsi="Arial" w:cs="Arial"/>
                <w:lang w:val="en-GB" w:eastAsia="en-GB"/>
              </w:rPr>
              <w:t>in</w:t>
            </w:r>
            <w:r w:rsidRPr="000E00DF">
              <w:rPr>
                <w:rFonts w:ascii="Arial" w:hAnsi="Arial" w:cs="Arial"/>
                <w:b/>
                <w:bCs/>
                <w:lang w:val="en-GB" w:eastAsia="en-GB"/>
              </w:rPr>
              <w:t xml:space="preserve"> </w:t>
            </w:r>
            <w:r w:rsidR="00F9543D">
              <w:rPr>
                <w:rFonts w:ascii="Arial" w:hAnsi="Arial" w:cs="Arial"/>
                <w:b/>
                <w:bCs/>
                <w:lang w:val="en-GB" w:eastAsia="en-GB"/>
              </w:rPr>
              <w:t>one</w:t>
            </w:r>
            <w:r w:rsidRPr="000E00DF">
              <w:rPr>
                <w:rFonts w:ascii="Arial" w:hAnsi="Arial" w:cs="Arial"/>
                <w:b/>
                <w:bCs/>
                <w:lang w:val="en-GB" w:eastAsia="en-GB"/>
              </w:rPr>
              <w:t xml:space="preserve"> second</w:t>
            </w:r>
            <w:r>
              <w:rPr>
                <w:rFonts w:ascii="Arial" w:hAnsi="Arial" w:cs="Arial"/>
                <w:lang w:val="en-GB" w:eastAsia="en-GB"/>
              </w:rPr>
              <w:t xml:space="preserve"> (cm)</w:t>
            </w:r>
          </w:p>
        </w:tc>
        <w:tc>
          <w:tcPr>
            <w:tcW w:w="3306" w:type="dxa"/>
            <w:shd w:val="clear" w:color="auto" w:fill="F2F2F2" w:themeFill="background1" w:themeFillShade="F2"/>
          </w:tcPr>
          <w:p w14:paraId="35D1D32F" w14:textId="77777777" w:rsidR="00D23159" w:rsidRDefault="00D23159" w:rsidP="006963E5">
            <w:pPr>
              <w:spacing w:after="0"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Average distance</w:t>
            </w:r>
          </w:p>
          <w:p w14:paraId="4EBCB761" w14:textId="0A4A4CC7" w:rsidR="00D23159" w:rsidRDefault="00D23159" w:rsidP="004A48E6">
            <w:pPr>
              <w:spacing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marble travelled </w:t>
            </w:r>
            <w:r w:rsidR="000152F7">
              <w:rPr>
                <w:rFonts w:ascii="Arial" w:hAnsi="Arial" w:cs="Arial"/>
                <w:lang w:val="en-GB" w:eastAsia="en-GB"/>
              </w:rPr>
              <w:t>in</w:t>
            </w:r>
            <w:r w:rsidRPr="000E00DF">
              <w:rPr>
                <w:rFonts w:ascii="Arial" w:hAnsi="Arial" w:cs="Arial"/>
                <w:b/>
                <w:bCs/>
                <w:lang w:val="en-GB" w:eastAsia="en-GB"/>
              </w:rPr>
              <w:t xml:space="preserve"> </w:t>
            </w:r>
            <w:r w:rsidR="00F9543D">
              <w:rPr>
                <w:rFonts w:ascii="Arial" w:hAnsi="Arial" w:cs="Arial"/>
                <w:b/>
                <w:bCs/>
                <w:lang w:val="en-GB" w:eastAsia="en-GB"/>
              </w:rPr>
              <w:t>two</w:t>
            </w:r>
            <w:r w:rsidRPr="000E00DF">
              <w:rPr>
                <w:rFonts w:ascii="Arial" w:hAnsi="Arial" w:cs="Arial"/>
                <w:b/>
                <w:bCs/>
                <w:lang w:val="en-GB" w:eastAsia="en-GB"/>
              </w:rPr>
              <w:t xml:space="preserve"> second</w:t>
            </w:r>
            <w:r w:rsidR="007F51A0">
              <w:rPr>
                <w:rFonts w:ascii="Arial" w:hAnsi="Arial" w:cs="Arial"/>
                <w:b/>
                <w:bCs/>
                <w:lang w:val="en-GB" w:eastAsia="en-GB"/>
              </w:rPr>
              <w:t>s</w:t>
            </w:r>
            <w:r>
              <w:rPr>
                <w:rFonts w:ascii="Arial" w:hAnsi="Arial" w:cs="Arial"/>
                <w:lang w:val="en-GB" w:eastAsia="en-GB"/>
              </w:rPr>
              <w:t xml:space="preserve"> (cm) </w:t>
            </w:r>
          </w:p>
        </w:tc>
        <w:tc>
          <w:tcPr>
            <w:tcW w:w="3306" w:type="dxa"/>
            <w:shd w:val="clear" w:color="auto" w:fill="F2F2F2" w:themeFill="background1" w:themeFillShade="F2"/>
          </w:tcPr>
          <w:p w14:paraId="362052BA" w14:textId="3D4CCBCC" w:rsidR="000152F7" w:rsidRDefault="00D23159" w:rsidP="00F97DC1">
            <w:pPr>
              <w:spacing w:after="0" w:line="233" w:lineRule="atLeast"/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Average distance marble travelled </w:t>
            </w:r>
            <w:r w:rsidR="00F81DF3" w:rsidRPr="00F81DF3">
              <w:rPr>
                <w:rFonts w:ascii="Arial" w:hAnsi="Arial" w:cs="Arial"/>
                <w:lang w:val="en-AU" w:eastAsia="en-GB"/>
              </w:rPr>
              <w:t xml:space="preserve">in the interval </w:t>
            </w:r>
            <w:r w:rsidR="00F81DF3" w:rsidRPr="00F81DF3">
              <w:rPr>
                <w:rFonts w:ascii="Arial" w:hAnsi="Arial" w:cs="Arial"/>
                <w:b/>
                <w:bCs/>
                <w:lang w:val="en-AU" w:eastAsia="en-GB"/>
              </w:rPr>
              <w:t>between second 1 and second 2</w:t>
            </w:r>
            <w:r w:rsidR="00F81DF3">
              <w:rPr>
                <w:rFonts w:ascii="Arial" w:hAnsi="Arial" w:cs="Arial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lang w:val="en-GB" w:eastAsia="en-GB"/>
              </w:rPr>
              <w:t>(cm)</w:t>
            </w:r>
          </w:p>
        </w:tc>
      </w:tr>
      <w:tr w:rsidR="00D23159" w14:paraId="13317D29" w14:textId="77777777" w:rsidTr="00F97DC1">
        <w:tc>
          <w:tcPr>
            <w:tcW w:w="3306" w:type="dxa"/>
          </w:tcPr>
          <w:p w14:paraId="5369CB16" w14:textId="77777777" w:rsidR="00D23159" w:rsidRDefault="00D2315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  <w:p w14:paraId="345F1471" w14:textId="77777777" w:rsidR="00D23159" w:rsidRDefault="00D2315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  <w:p w14:paraId="2C824FED" w14:textId="77777777" w:rsidR="00D23159" w:rsidRDefault="00D2315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  <w:p w14:paraId="222A59D3" w14:textId="77777777" w:rsidR="00D23159" w:rsidRDefault="00D2315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3306" w:type="dxa"/>
            <w:shd w:val="clear" w:color="auto" w:fill="FDF0D9" w:themeFill="accent2" w:themeFillTint="33"/>
          </w:tcPr>
          <w:p w14:paraId="4DC4BF68" w14:textId="77777777" w:rsidR="00D23159" w:rsidRDefault="00D2315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3306" w:type="dxa"/>
            <w:shd w:val="clear" w:color="auto" w:fill="FBE2B3" w:themeFill="accent2" w:themeFillTint="66"/>
          </w:tcPr>
          <w:p w14:paraId="7C5C275B" w14:textId="77777777" w:rsidR="00D23159" w:rsidRDefault="00D23159" w:rsidP="004A48E6">
            <w:pPr>
              <w:spacing w:line="233" w:lineRule="atLeast"/>
              <w:rPr>
                <w:rFonts w:ascii="Arial" w:hAnsi="Arial" w:cs="Arial"/>
                <w:lang w:val="en-GB" w:eastAsia="en-GB"/>
              </w:rPr>
            </w:pPr>
          </w:p>
        </w:tc>
      </w:tr>
    </w:tbl>
    <w:p w14:paraId="6C9B5945" w14:textId="77777777" w:rsidR="00F761D9" w:rsidRDefault="00F761D9" w:rsidP="00F761D9">
      <w:pPr>
        <w:spacing w:line="233" w:lineRule="atLeast"/>
        <w:rPr>
          <w:rFonts w:ascii="Arial" w:hAnsi="Arial" w:cs="Arial"/>
          <w:lang w:val="en-GB" w:eastAsia="en-GB"/>
        </w:rPr>
      </w:pPr>
    </w:p>
    <w:p w14:paraId="5C2468D2" w14:textId="77777777" w:rsidR="00CB3C88" w:rsidRDefault="00CB3C88" w:rsidP="00806DE2">
      <w:pPr>
        <w:spacing w:line="233" w:lineRule="atLeast"/>
        <w:rPr>
          <w:rFonts w:ascii="Arial" w:hAnsi="Arial" w:cs="Arial"/>
          <w:lang w:val="en-GB" w:eastAsia="en-GB"/>
        </w:rPr>
      </w:pPr>
    </w:p>
    <w:p w14:paraId="25BE3778" w14:textId="0347799A" w:rsidR="00B40436" w:rsidRDefault="00B40436" w:rsidP="00997CD7">
      <w:pPr>
        <w:pStyle w:val="ListParagraph"/>
        <w:widowControl/>
        <w:numPr>
          <w:ilvl w:val="0"/>
          <w:numId w:val="41"/>
        </w:numPr>
        <w:spacing w:after="0" w:line="240" w:lineRule="auto"/>
        <w:rPr>
          <w:rFonts w:ascii="Arial" w:hAnsi="Arial" w:cs="Arial"/>
          <w:b/>
          <w:bCs/>
          <w:lang w:val="en-US"/>
        </w:rPr>
      </w:pPr>
      <w:r w:rsidRPr="002E0C10">
        <w:rPr>
          <w:rFonts w:ascii="Arial" w:hAnsi="Arial" w:cs="Arial"/>
          <w:b/>
          <w:bCs/>
          <w:lang w:val="en-US"/>
        </w:rPr>
        <w:t>Analysis of results</w:t>
      </w:r>
    </w:p>
    <w:p w14:paraId="13686344" w14:textId="77777777" w:rsidR="00C92ED7" w:rsidRPr="002E0C10" w:rsidRDefault="00C92ED7" w:rsidP="00C92ED7">
      <w:pPr>
        <w:pStyle w:val="ListParagraph"/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991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918"/>
      </w:tblGrid>
      <w:tr w:rsidR="00B40436" w14:paraId="1FBE2836" w14:textId="77777777" w:rsidTr="00B40436">
        <w:trPr>
          <w:trHeight w:val="2343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0738E29B" w14:textId="1231B4A0" w:rsidR="003A088E" w:rsidRDefault="003A088E" w:rsidP="003A088E">
            <w:pPr>
              <w:spacing w:after="0" w:line="233" w:lineRule="atLeast"/>
              <w:rPr>
                <w:rFonts w:ascii="Arial" w:hAnsi="Arial" w:cs="Arial"/>
                <w:bCs/>
                <w:lang w:val="en-AU"/>
              </w:rPr>
            </w:pP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A9E37C" wp14:editId="60AE6155">
                      <wp:simplePos x="0" y="0"/>
                      <wp:positionH relativeFrom="column">
                        <wp:posOffset>3250829</wp:posOffset>
                      </wp:positionH>
                      <wp:positionV relativeFrom="paragraph">
                        <wp:posOffset>77494</wp:posOffset>
                      </wp:positionV>
                      <wp:extent cx="920750" cy="241300"/>
                      <wp:effectExtent l="0" t="0" r="12700" b="25400"/>
                      <wp:wrapNone/>
                      <wp:docPr id="49054587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07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AF581F" w14:textId="78B1AE41" w:rsidR="003A088E" w:rsidRPr="00F81DF3" w:rsidRDefault="003A088E" w:rsidP="00F81DF3">
                                  <w:pPr>
                                    <w:spacing w:line="233" w:lineRule="atLeast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</w:pPr>
                                  <w:r w:rsidRPr="00F81DF3">
                                    <w:rPr>
                                      <w:rFonts w:ascii="Arial" w:hAnsi="Arial" w:cs="Arial"/>
                                      <w:bCs/>
                                    </w:rPr>
                                    <w:t xml:space="preserve">second </w:t>
                                  </w:r>
                                  <w:r w:rsidR="00F81DF3">
                                    <w:rPr>
                                      <w:rFonts w:ascii="Arial" w:hAnsi="Arial" w:cs="Arial"/>
                                      <w:bCs/>
                                    </w:rPr>
                                    <w:t>1</w:t>
                                  </w:r>
                                </w:p>
                                <w:p w14:paraId="44B0FA27" w14:textId="77777777" w:rsidR="003A088E" w:rsidRDefault="003A088E" w:rsidP="00F81D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A9E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255.95pt;margin-top:6.1pt;width:72.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" fillcolor="#fdf0d9 [661]" strokeweight=".5pt">
                      <v:textbox>
                        <w:txbxContent>
                          <w:p w14:paraId="50AF581F" w14:textId="78B1AE41" w:rsidR="003A088E" w:rsidRPr="00F81DF3" w:rsidRDefault="003A088E" w:rsidP="00F81DF3">
                            <w:pPr>
                              <w:spacing w:line="233" w:lineRule="atLeast"/>
                              <w:jc w:val="center"/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F81DF3">
                              <w:rPr>
                                <w:rFonts w:ascii="Arial" w:hAnsi="Arial" w:cs="Arial"/>
                                <w:bCs/>
                              </w:rPr>
                              <w:t xml:space="preserve">second </w:t>
                            </w:r>
                            <w:r w:rsidR="00F81DF3">
                              <w:rPr>
                                <w:rFonts w:ascii="Arial" w:hAnsi="Arial" w:cs="Arial"/>
                                <w:bCs/>
                              </w:rPr>
                              <w:t>1</w:t>
                            </w:r>
                          </w:p>
                          <w:p w14:paraId="44B0FA27" w14:textId="77777777" w:rsidR="003A088E" w:rsidRDefault="003A088E" w:rsidP="00F81DF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8C77CF" w14:textId="6AC7B6EC" w:rsidR="00DC13E0" w:rsidRDefault="003A088E" w:rsidP="003A088E">
            <w:pPr>
              <w:spacing w:line="360" w:lineRule="auto"/>
              <w:rPr>
                <w:rFonts w:ascii="Arial" w:hAnsi="Arial" w:cs="Arial"/>
                <w:bCs/>
                <w:lang w:val="en-AU"/>
              </w:rPr>
            </w:pP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E07F07" wp14:editId="4789D1BF">
                      <wp:simplePos x="0" y="0"/>
                      <wp:positionH relativeFrom="column">
                        <wp:posOffset>565126</wp:posOffset>
                      </wp:positionH>
                      <wp:positionV relativeFrom="paragraph">
                        <wp:posOffset>183887</wp:posOffset>
                      </wp:positionV>
                      <wp:extent cx="838200" cy="228600"/>
                      <wp:effectExtent l="0" t="0" r="19050" b="19050"/>
                      <wp:wrapNone/>
                      <wp:docPr id="1821990908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B05A6F" w14:textId="584BA15D" w:rsidR="003A088E" w:rsidRDefault="00F81DF3" w:rsidP="00F81DF3">
                                  <w:pPr>
                                    <w:shd w:val="clear" w:color="auto" w:fill="FBE2B3" w:themeFill="accent2" w:themeFillTint="66"/>
                                    <w:jc w:val="center"/>
                                  </w:pPr>
                                  <w:r>
                                    <w:t>s</w:t>
                                  </w:r>
                                  <w:r w:rsidR="003A088E">
                                    <w:t>econd</w:t>
                                  </w:r>
                                  <w: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E07F07" id="Text Box 3" o:spid="_x0000_s1028" type="#_x0000_t202" style="position:absolute;margin-left:44.5pt;margin-top:14.5pt;width:66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" fillcolor="#fbe2b3 [1301]" strokeweight=".5pt">
                      <v:textbox>
                        <w:txbxContent>
                          <w:p w14:paraId="35B05A6F" w14:textId="584BA15D" w:rsidR="003A088E" w:rsidRDefault="00F81DF3" w:rsidP="00F81DF3">
                            <w:pPr>
                              <w:shd w:val="clear" w:color="auto" w:fill="FBE2B3" w:themeFill="accent2" w:themeFillTint="66"/>
                              <w:jc w:val="center"/>
                            </w:pPr>
                            <w:r>
                              <w:t>s</w:t>
                            </w:r>
                            <w:r w:rsidR="003A088E">
                              <w:t>econd</w:t>
                            </w:r>
                            <w:r>
                              <w:t xml:space="preserve">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0436" w:rsidRPr="00F61B3B">
              <w:rPr>
                <w:rFonts w:ascii="Arial" w:hAnsi="Arial" w:cs="Arial"/>
                <w:bCs/>
                <w:lang w:val="en-AU"/>
              </w:rPr>
              <w:t xml:space="preserve">Compare the average distance travelled by the marble in  </w:t>
            </w:r>
            <w:r>
              <w:rPr>
                <w:rFonts w:ascii="Arial" w:hAnsi="Arial" w:cs="Arial"/>
                <w:bCs/>
                <w:lang w:val="en-AU"/>
              </w:rPr>
              <w:t xml:space="preserve">                            to the distance travelled by the marble in                          . Did the distance travelled increase or stay the same?</w:t>
            </w:r>
            <w:r w:rsidR="00CE73BC">
              <w:rPr>
                <w:rFonts w:ascii="Arial" w:hAnsi="Arial" w:cs="Arial"/>
                <w:bCs/>
                <w:lang w:val="en-AU"/>
              </w:rPr>
              <w:t xml:space="preserve"> </w:t>
            </w:r>
            <w:r w:rsidR="00CE73BC" w:rsidRPr="00DC13E0">
              <w:rPr>
                <w:rFonts w:ascii="Arial" w:hAnsi="Arial" w:cs="Arial"/>
                <w:bCs/>
              </w:rPr>
              <w:t>How do your results compare to others in your class?</w:t>
            </w:r>
          </w:p>
          <w:p w14:paraId="24C4BC6B" w14:textId="77777777" w:rsidR="003A088E" w:rsidRPr="003A088E" w:rsidRDefault="003A088E" w:rsidP="003A088E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57A52818" w14:textId="77777777" w:rsidR="00B40436" w:rsidRDefault="00B40436" w:rsidP="00CE73BC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73E80B45" w14:textId="77777777" w:rsidR="00BB4FAF" w:rsidRDefault="00BB4FAF" w:rsidP="00CE73BC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20F06CA4" w14:textId="77777777" w:rsidR="00BB4FAF" w:rsidRDefault="00BB4FAF" w:rsidP="00CE73BC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4B0301B2" w14:textId="77777777" w:rsidR="00BB4FAF" w:rsidRDefault="00BB4FAF" w:rsidP="00CE73BC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0D62BB75" w14:textId="15DA3109" w:rsidR="00BB4FAF" w:rsidRPr="00CE73BC" w:rsidRDefault="00BB4FAF" w:rsidP="00CE73BC">
            <w:pPr>
              <w:spacing w:line="233" w:lineRule="atLeast"/>
              <w:rPr>
                <w:rFonts w:ascii="Arial" w:hAnsi="Arial" w:cs="Arial"/>
                <w:bCs/>
              </w:rPr>
            </w:pPr>
          </w:p>
        </w:tc>
      </w:tr>
      <w:tr w:rsidR="00CC12E9" w14:paraId="5AA456AF" w14:textId="77777777" w:rsidTr="00CC12E9">
        <w:trPr>
          <w:trHeight w:val="1530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45724AB0" w14:textId="2C14152C" w:rsidR="00CC12E9" w:rsidRPr="00F72CFB" w:rsidRDefault="00CC12E9" w:rsidP="00CC12E9">
            <w:pPr>
              <w:spacing w:line="233" w:lineRule="atLeast"/>
              <w:rPr>
                <w:rFonts w:ascii="Arial" w:hAnsi="Arial" w:cs="Arial"/>
                <w:bCs/>
              </w:rPr>
            </w:pPr>
            <w:r w:rsidRPr="00F72CFB">
              <w:rPr>
                <w:rFonts w:ascii="Arial" w:hAnsi="Arial" w:cs="Arial"/>
                <w:bCs/>
              </w:rPr>
              <w:t xml:space="preserve">What does this trend tell you about </w:t>
            </w:r>
            <w:r>
              <w:rPr>
                <w:rFonts w:ascii="Arial" w:hAnsi="Arial" w:cs="Arial"/>
                <w:bCs/>
              </w:rPr>
              <w:t xml:space="preserve">the effect of gravitational force on the </w:t>
            </w:r>
            <w:r w:rsidR="001B3126">
              <w:rPr>
                <w:rFonts w:ascii="Arial" w:hAnsi="Arial" w:cs="Arial"/>
                <w:bCs/>
              </w:rPr>
              <w:t>motion</w:t>
            </w:r>
            <w:r>
              <w:rPr>
                <w:rFonts w:ascii="Arial" w:hAnsi="Arial" w:cs="Arial"/>
                <w:bCs/>
              </w:rPr>
              <w:t xml:space="preserve"> of the marble? </w:t>
            </w:r>
          </w:p>
          <w:p w14:paraId="4E78AED5" w14:textId="77777777" w:rsidR="00CC12E9" w:rsidRDefault="00CC12E9" w:rsidP="003A088E">
            <w:pPr>
              <w:spacing w:after="0" w:line="233" w:lineRule="atLeast"/>
              <w:rPr>
                <w:rFonts w:ascii="Arial" w:hAnsi="Arial" w:cs="Arial"/>
                <w:bCs/>
                <w:noProof/>
              </w:rPr>
            </w:pPr>
          </w:p>
          <w:p w14:paraId="3FD4563C" w14:textId="77777777" w:rsidR="00F97DC1" w:rsidRDefault="00F97DC1" w:rsidP="003A088E">
            <w:pPr>
              <w:spacing w:after="0" w:line="233" w:lineRule="atLeast"/>
              <w:rPr>
                <w:rFonts w:ascii="Arial" w:hAnsi="Arial" w:cs="Arial"/>
                <w:bCs/>
                <w:noProof/>
              </w:rPr>
            </w:pPr>
          </w:p>
          <w:p w14:paraId="564E5F4B" w14:textId="77777777" w:rsidR="00F97DC1" w:rsidRDefault="00F97DC1" w:rsidP="003A088E">
            <w:pPr>
              <w:spacing w:after="0" w:line="233" w:lineRule="atLeast"/>
              <w:rPr>
                <w:rFonts w:ascii="Arial" w:hAnsi="Arial" w:cs="Arial"/>
                <w:bCs/>
                <w:noProof/>
              </w:rPr>
            </w:pPr>
          </w:p>
          <w:p w14:paraId="4793EBF2" w14:textId="77777777" w:rsidR="00F97DC1" w:rsidRDefault="00F97DC1" w:rsidP="003A088E">
            <w:pPr>
              <w:spacing w:after="0" w:line="233" w:lineRule="atLeast"/>
              <w:rPr>
                <w:rFonts w:ascii="Arial" w:hAnsi="Arial" w:cs="Arial"/>
                <w:bCs/>
                <w:noProof/>
              </w:rPr>
            </w:pPr>
          </w:p>
          <w:p w14:paraId="5FE29139" w14:textId="77777777" w:rsidR="00F97DC1" w:rsidRDefault="00F97DC1" w:rsidP="003A088E">
            <w:pPr>
              <w:spacing w:after="0" w:line="233" w:lineRule="atLeast"/>
              <w:rPr>
                <w:rFonts w:ascii="Arial" w:hAnsi="Arial" w:cs="Arial"/>
                <w:bCs/>
                <w:noProof/>
              </w:rPr>
            </w:pPr>
          </w:p>
          <w:p w14:paraId="37142957" w14:textId="77777777" w:rsidR="00F97DC1" w:rsidRDefault="00F97DC1" w:rsidP="003A088E">
            <w:pPr>
              <w:spacing w:after="0" w:line="233" w:lineRule="atLeast"/>
              <w:rPr>
                <w:rFonts w:ascii="Arial" w:hAnsi="Arial" w:cs="Arial"/>
                <w:bCs/>
                <w:noProof/>
              </w:rPr>
            </w:pPr>
          </w:p>
          <w:p w14:paraId="0D2B9028" w14:textId="77777777" w:rsidR="00F97DC1" w:rsidRDefault="00F97DC1" w:rsidP="003A088E">
            <w:pPr>
              <w:spacing w:after="0" w:line="233" w:lineRule="atLeast"/>
              <w:rPr>
                <w:rFonts w:ascii="Arial" w:hAnsi="Arial" w:cs="Arial"/>
                <w:bCs/>
                <w:noProof/>
              </w:rPr>
            </w:pPr>
          </w:p>
          <w:p w14:paraId="750BA420" w14:textId="77777777" w:rsidR="00F97DC1" w:rsidRDefault="00F97DC1" w:rsidP="003A088E">
            <w:pPr>
              <w:spacing w:after="0" w:line="233" w:lineRule="atLeast"/>
              <w:rPr>
                <w:rFonts w:ascii="Arial" w:hAnsi="Arial" w:cs="Arial"/>
                <w:bCs/>
                <w:noProof/>
              </w:rPr>
            </w:pPr>
          </w:p>
        </w:tc>
      </w:tr>
    </w:tbl>
    <w:p w14:paraId="6408917E" w14:textId="77777777" w:rsidR="00CB3C88" w:rsidRDefault="00CB3C88" w:rsidP="00806DE2">
      <w:pPr>
        <w:spacing w:line="233" w:lineRule="atLeast"/>
        <w:rPr>
          <w:rFonts w:ascii="Arial" w:hAnsi="Arial" w:cs="Arial"/>
          <w:lang w:val="en-GB" w:eastAsia="en-GB"/>
        </w:rPr>
      </w:pPr>
    </w:p>
    <w:p w14:paraId="705752BD" w14:textId="40B9A921" w:rsidR="00E45C95" w:rsidRPr="000C099C" w:rsidRDefault="00CD4BB9" w:rsidP="00997CD7">
      <w:pPr>
        <w:pStyle w:val="ListParagraph"/>
        <w:numPr>
          <w:ilvl w:val="0"/>
          <w:numId w:val="41"/>
        </w:numPr>
        <w:rPr>
          <w:b/>
          <w:bCs/>
        </w:rPr>
      </w:pPr>
      <w:r w:rsidRPr="653034C6">
        <w:rPr>
          <w:b/>
          <w:bCs/>
        </w:rPr>
        <w:lastRenderedPageBreak/>
        <w:t>Discussion</w:t>
      </w:r>
    </w:p>
    <w:p w14:paraId="3D0B8602" w14:textId="77777777" w:rsidR="0072576F" w:rsidRDefault="0072576F" w:rsidP="00C92ED7">
      <w:pPr>
        <w:pStyle w:val="ListParagraph"/>
        <w:numPr>
          <w:ilvl w:val="0"/>
          <w:numId w:val="43"/>
        </w:numPr>
        <w:spacing w:line="240" w:lineRule="auto"/>
        <w:ind w:left="1134" w:hanging="425"/>
        <w:rPr>
          <w:rFonts w:cstheme="minorHAnsi"/>
          <w:szCs w:val="20"/>
        </w:rPr>
      </w:pPr>
      <w:r w:rsidRPr="00F52F31">
        <w:rPr>
          <w:rFonts w:cstheme="minorHAnsi"/>
          <w:b/>
          <w:bCs/>
          <w:szCs w:val="20"/>
        </w:rPr>
        <w:t>Describe</w:t>
      </w:r>
      <w:r w:rsidRPr="00F52F31">
        <w:rPr>
          <w:rFonts w:cstheme="minorHAnsi"/>
          <w:szCs w:val="20"/>
        </w:rPr>
        <w:t xml:space="preserve"> how the distance travelled by the marble changed as it moved down the ramp.</w:t>
      </w:r>
    </w:p>
    <w:p w14:paraId="190117A6" w14:textId="77777777" w:rsidR="00C92ED7" w:rsidRDefault="00C92ED7" w:rsidP="00C92ED7">
      <w:pPr>
        <w:pStyle w:val="ListParagraph"/>
        <w:spacing w:line="240" w:lineRule="auto"/>
        <w:ind w:left="1134"/>
        <w:rPr>
          <w:rFonts w:cstheme="minorHAnsi"/>
          <w:b/>
          <w:bCs/>
          <w:szCs w:val="20"/>
        </w:rPr>
      </w:pPr>
    </w:p>
    <w:p w14:paraId="62C7F0BD" w14:textId="77777777" w:rsidR="00C92ED7" w:rsidRDefault="00C92ED7" w:rsidP="00C92ED7">
      <w:pPr>
        <w:pStyle w:val="ListParagraph"/>
        <w:spacing w:line="240" w:lineRule="auto"/>
        <w:ind w:left="1134"/>
        <w:rPr>
          <w:rFonts w:cstheme="minorHAnsi"/>
          <w:b/>
          <w:bCs/>
          <w:szCs w:val="20"/>
        </w:rPr>
      </w:pPr>
    </w:p>
    <w:p w14:paraId="308244C0" w14:textId="77777777" w:rsidR="00C92ED7" w:rsidRDefault="00C92ED7" w:rsidP="00C92ED7">
      <w:pPr>
        <w:pStyle w:val="ListParagraph"/>
        <w:spacing w:line="240" w:lineRule="auto"/>
        <w:ind w:left="1134"/>
        <w:rPr>
          <w:rFonts w:cstheme="minorHAnsi"/>
          <w:szCs w:val="20"/>
        </w:rPr>
      </w:pPr>
    </w:p>
    <w:p w14:paraId="39642E30" w14:textId="77777777" w:rsidR="00C92ED7" w:rsidRDefault="00C92ED7" w:rsidP="00C92ED7">
      <w:pPr>
        <w:pStyle w:val="ListParagraph"/>
        <w:spacing w:line="240" w:lineRule="auto"/>
        <w:ind w:left="1134"/>
        <w:rPr>
          <w:rFonts w:cstheme="minorHAnsi"/>
          <w:szCs w:val="20"/>
        </w:rPr>
      </w:pPr>
    </w:p>
    <w:p w14:paraId="3B87537C" w14:textId="77777777" w:rsidR="00C92ED7" w:rsidRDefault="00C92ED7" w:rsidP="00C92ED7">
      <w:pPr>
        <w:pStyle w:val="ListParagraph"/>
        <w:spacing w:line="240" w:lineRule="auto"/>
        <w:ind w:left="1134"/>
        <w:rPr>
          <w:rFonts w:cstheme="minorHAnsi"/>
          <w:szCs w:val="20"/>
        </w:rPr>
      </w:pPr>
    </w:p>
    <w:p w14:paraId="0763E003" w14:textId="77777777" w:rsidR="00C92ED7" w:rsidRDefault="00C92ED7" w:rsidP="00C92ED7">
      <w:pPr>
        <w:pStyle w:val="ListParagraph"/>
        <w:spacing w:line="240" w:lineRule="auto"/>
        <w:ind w:left="1134"/>
        <w:rPr>
          <w:rFonts w:cstheme="minorHAnsi"/>
          <w:szCs w:val="20"/>
        </w:rPr>
      </w:pPr>
    </w:p>
    <w:p w14:paraId="4018AB1F" w14:textId="77777777" w:rsidR="00C92ED7" w:rsidRDefault="00C92ED7" w:rsidP="00C92ED7">
      <w:pPr>
        <w:pStyle w:val="ListParagraph"/>
        <w:spacing w:line="240" w:lineRule="auto"/>
        <w:ind w:left="1134"/>
        <w:rPr>
          <w:rFonts w:cstheme="minorHAnsi"/>
          <w:szCs w:val="20"/>
        </w:rPr>
      </w:pPr>
    </w:p>
    <w:p w14:paraId="5C094E2E" w14:textId="77777777" w:rsidR="00C92ED7" w:rsidRPr="00F52F31" w:rsidRDefault="00C92ED7" w:rsidP="00C92ED7">
      <w:pPr>
        <w:pStyle w:val="ListParagraph"/>
        <w:spacing w:line="240" w:lineRule="auto"/>
        <w:ind w:left="1134"/>
        <w:rPr>
          <w:rFonts w:cstheme="minorHAnsi"/>
          <w:szCs w:val="20"/>
        </w:rPr>
      </w:pPr>
    </w:p>
    <w:p w14:paraId="7AD3317C" w14:textId="75B8466D" w:rsidR="00F52F31" w:rsidRDefault="00F52F31" w:rsidP="00C92ED7">
      <w:pPr>
        <w:pStyle w:val="ListParagraph"/>
        <w:widowControl/>
        <w:numPr>
          <w:ilvl w:val="0"/>
          <w:numId w:val="43"/>
        </w:numPr>
        <w:spacing w:line="240" w:lineRule="auto"/>
        <w:ind w:left="1134" w:hanging="425"/>
        <w:rPr>
          <w:rFonts w:eastAsia="Times New Roman" w:cstheme="minorHAnsi"/>
          <w:color w:val="auto"/>
          <w:szCs w:val="20"/>
          <w:lang w:eastAsia="en-AU"/>
        </w:rPr>
      </w:pPr>
      <w:r w:rsidRPr="004903AE">
        <w:rPr>
          <w:rFonts w:eastAsia="Times New Roman" w:cstheme="minorHAnsi"/>
          <w:b/>
          <w:bCs/>
          <w:color w:val="auto"/>
          <w:szCs w:val="20"/>
          <w:lang w:eastAsia="en-AU"/>
        </w:rPr>
        <w:t>Describe</w:t>
      </w:r>
      <w:r w:rsidRPr="004903AE">
        <w:rPr>
          <w:rFonts w:eastAsia="Times New Roman" w:cstheme="minorHAnsi"/>
          <w:color w:val="auto"/>
          <w:szCs w:val="20"/>
          <w:lang w:eastAsia="en-AU"/>
        </w:rPr>
        <w:t xml:space="preserve"> how the timing of the marble’s motion could be made more accurate. </w:t>
      </w:r>
    </w:p>
    <w:p w14:paraId="647B18CE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6B9A16DD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70583EB5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6B2279BB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71D3E1C5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396FA4CA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418C597E" w14:textId="77777777" w:rsidR="00C92ED7" w:rsidRP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3022974D" w14:textId="036FDE07" w:rsidR="00F52F31" w:rsidRDefault="00F52F31" w:rsidP="00C92ED7">
      <w:pPr>
        <w:pStyle w:val="ListParagraph"/>
        <w:widowControl/>
        <w:numPr>
          <w:ilvl w:val="0"/>
          <w:numId w:val="43"/>
        </w:numPr>
        <w:spacing w:line="240" w:lineRule="auto"/>
        <w:ind w:left="1134" w:hanging="425"/>
        <w:rPr>
          <w:rFonts w:eastAsia="Times New Roman" w:cstheme="minorHAnsi"/>
          <w:color w:val="auto"/>
          <w:szCs w:val="20"/>
          <w:lang w:eastAsia="en-AU"/>
        </w:rPr>
      </w:pPr>
      <w:r w:rsidRPr="004903AE">
        <w:rPr>
          <w:rFonts w:eastAsia="Times New Roman" w:cstheme="minorHAnsi"/>
          <w:b/>
          <w:bCs/>
          <w:color w:val="auto"/>
          <w:szCs w:val="20"/>
          <w:lang w:eastAsia="en-AU"/>
        </w:rPr>
        <w:t>Explain</w:t>
      </w:r>
      <w:r w:rsidRPr="004903AE">
        <w:rPr>
          <w:rFonts w:eastAsia="Times New Roman" w:cstheme="minorHAnsi"/>
          <w:color w:val="auto"/>
          <w:szCs w:val="20"/>
          <w:lang w:eastAsia="en-AU"/>
        </w:rPr>
        <w:t xml:space="preserve"> how </w:t>
      </w:r>
      <w:r w:rsidR="00BA12FC">
        <w:rPr>
          <w:rFonts w:eastAsia="Times New Roman" w:cstheme="minorHAnsi"/>
          <w:color w:val="auto"/>
          <w:szCs w:val="20"/>
          <w:lang w:eastAsia="en-AU"/>
        </w:rPr>
        <w:t>examining the data for outliers</w:t>
      </w:r>
      <w:r w:rsidR="009749A9">
        <w:rPr>
          <w:rFonts w:eastAsia="Times New Roman" w:cstheme="minorHAnsi"/>
          <w:color w:val="auto"/>
          <w:szCs w:val="20"/>
          <w:lang w:eastAsia="en-AU"/>
        </w:rPr>
        <w:t>, accounting for</w:t>
      </w:r>
      <w:r w:rsidR="00BD6B9D">
        <w:rPr>
          <w:rFonts w:eastAsia="Times New Roman" w:cstheme="minorHAnsi"/>
          <w:color w:val="auto"/>
          <w:szCs w:val="20"/>
          <w:lang w:eastAsia="en-AU"/>
        </w:rPr>
        <w:t xml:space="preserve"> and then </w:t>
      </w:r>
      <w:r w:rsidRPr="00BD6B9D">
        <w:rPr>
          <w:rFonts w:eastAsia="Times New Roman" w:cstheme="minorHAnsi"/>
          <w:color w:val="auto"/>
          <w:szCs w:val="20"/>
          <w:lang w:eastAsia="en-AU"/>
        </w:rPr>
        <w:t xml:space="preserve">removing outliers improves the quality and reliability of the data. </w:t>
      </w:r>
    </w:p>
    <w:p w14:paraId="2EB5EF51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0E1C6EA8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10490FBC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575700DB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512016C8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35B324DA" w14:textId="77777777" w:rsid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24FF173F" w14:textId="77777777" w:rsidR="00C92ED7" w:rsidRPr="00C92ED7" w:rsidRDefault="00C92ED7" w:rsidP="00C92ED7">
      <w:pPr>
        <w:widowControl/>
        <w:spacing w:line="240" w:lineRule="auto"/>
        <w:rPr>
          <w:rFonts w:eastAsia="Times New Roman" w:cstheme="minorHAnsi"/>
          <w:color w:val="auto"/>
          <w:szCs w:val="20"/>
          <w:lang w:eastAsia="en-AU"/>
        </w:rPr>
      </w:pPr>
    </w:p>
    <w:p w14:paraId="1C422FBC" w14:textId="77777777" w:rsidR="00F52F31" w:rsidRDefault="00F52F31" w:rsidP="00C92ED7">
      <w:pPr>
        <w:pStyle w:val="ListParagraph"/>
        <w:numPr>
          <w:ilvl w:val="0"/>
          <w:numId w:val="43"/>
        </w:numPr>
        <w:ind w:left="1134" w:hanging="425"/>
        <w:rPr>
          <w:rFonts w:eastAsia="Times New Roman" w:cstheme="minorHAnsi"/>
          <w:color w:val="auto"/>
          <w:szCs w:val="20"/>
          <w:lang w:eastAsia="en-AU"/>
        </w:rPr>
      </w:pPr>
      <w:r w:rsidRPr="00C35C01">
        <w:rPr>
          <w:rFonts w:eastAsia="Times New Roman" w:cstheme="minorHAnsi"/>
          <w:b/>
          <w:bCs/>
          <w:color w:val="auto"/>
          <w:szCs w:val="20"/>
          <w:lang w:eastAsia="en-AU"/>
        </w:rPr>
        <w:t>Explain</w:t>
      </w:r>
      <w:r w:rsidRPr="00C35C01">
        <w:rPr>
          <w:rFonts w:eastAsia="Times New Roman" w:cstheme="minorHAnsi"/>
          <w:color w:val="auto"/>
          <w:szCs w:val="20"/>
          <w:lang w:eastAsia="en-AU"/>
        </w:rPr>
        <w:t xml:space="preserve"> why repeating the trial multiple times is more reliable than using a single result.</w:t>
      </w:r>
    </w:p>
    <w:p w14:paraId="73F7EC06" w14:textId="77777777" w:rsidR="00C92ED7" w:rsidRDefault="00C92ED7" w:rsidP="00C92ED7">
      <w:pPr>
        <w:rPr>
          <w:rFonts w:eastAsia="Times New Roman" w:cstheme="minorHAnsi"/>
          <w:color w:val="auto"/>
          <w:szCs w:val="20"/>
          <w:lang w:eastAsia="en-AU"/>
        </w:rPr>
      </w:pPr>
    </w:p>
    <w:p w14:paraId="232380AD" w14:textId="77777777" w:rsidR="00C92ED7" w:rsidRDefault="00C92ED7" w:rsidP="00C92ED7">
      <w:pPr>
        <w:rPr>
          <w:rFonts w:eastAsia="Times New Roman" w:cstheme="minorHAnsi"/>
          <w:color w:val="auto"/>
          <w:szCs w:val="20"/>
          <w:lang w:eastAsia="en-AU"/>
        </w:rPr>
      </w:pPr>
    </w:p>
    <w:p w14:paraId="71CEE44C" w14:textId="77777777" w:rsidR="00C92ED7" w:rsidRDefault="00C92ED7" w:rsidP="00C92ED7">
      <w:pPr>
        <w:rPr>
          <w:rFonts w:eastAsia="Times New Roman" w:cstheme="minorHAnsi"/>
          <w:color w:val="auto"/>
          <w:szCs w:val="20"/>
          <w:lang w:eastAsia="en-AU"/>
        </w:rPr>
      </w:pPr>
    </w:p>
    <w:p w14:paraId="156CB12E" w14:textId="77777777" w:rsidR="00C92ED7" w:rsidRDefault="00C92ED7" w:rsidP="00C92ED7">
      <w:pPr>
        <w:rPr>
          <w:rFonts w:eastAsia="Times New Roman" w:cstheme="minorHAnsi"/>
          <w:color w:val="auto"/>
          <w:szCs w:val="20"/>
          <w:lang w:eastAsia="en-AU"/>
        </w:rPr>
      </w:pPr>
    </w:p>
    <w:p w14:paraId="19ECEBB7" w14:textId="77777777" w:rsidR="00C92ED7" w:rsidRDefault="00C92ED7" w:rsidP="00C92ED7">
      <w:pPr>
        <w:rPr>
          <w:rFonts w:eastAsia="Times New Roman" w:cstheme="minorHAnsi"/>
          <w:color w:val="auto"/>
          <w:szCs w:val="20"/>
          <w:lang w:eastAsia="en-AU"/>
        </w:rPr>
      </w:pPr>
    </w:p>
    <w:p w14:paraId="759210F7" w14:textId="77777777" w:rsidR="00C92ED7" w:rsidRDefault="00C92ED7" w:rsidP="00C92ED7">
      <w:pPr>
        <w:rPr>
          <w:rFonts w:eastAsia="Times New Roman" w:cstheme="minorHAnsi"/>
          <w:color w:val="auto"/>
          <w:szCs w:val="20"/>
          <w:lang w:eastAsia="en-AU"/>
        </w:rPr>
      </w:pPr>
    </w:p>
    <w:p w14:paraId="1DCACAE6" w14:textId="77777777" w:rsidR="00C92ED7" w:rsidRPr="00C92ED7" w:rsidRDefault="00C92ED7" w:rsidP="00C92ED7">
      <w:pPr>
        <w:rPr>
          <w:rFonts w:eastAsia="Times New Roman" w:cstheme="minorHAnsi"/>
          <w:color w:val="auto"/>
          <w:szCs w:val="20"/>
          <w:lang w:eastAsia="en-AU"/>
        </w:rPr>
      </w:pPr>
    </w:p>
    <w:p w14:paraId="2C3665FA" w14:textId="67962599" w:rsidR="005A742E" w:rsidRDefault="00F52F31" w:rsidP="00C92ED7">
      <w:pPr>
        <w:pStyle w:val="ListParagraph"/>
        <w:numPr>
          <w:ilvl w:val="0"/>
          <w:numId w:val="43"/>
        </w:numPr>
        <w:ind w:left="1134" w:hanging="425"/>
      </w:pPr>
      <w:r w:rsidRPr="00C35C01">
        <w:rPr>
          <w:rFonts w:eastAsia="Times New Roman" w:cstheme="minorHAnsi"/>
          <w:b/>
          <w:bCs/>
          <w:color w:val="auto"/>
          <w:szCs w:val="20"/>
          <w:lang w:eastAsia="en-AU"/>
        </w:rPr>
        <w:t>Explain</w:t>
      </w:r>
      <w:r w:rsidRPr="00C35C01">
        <w:rPr>
          <w:rFonts w:eastAsia="Times New Roman" w:cstheme="minorHAnsi"/>
          <w:color w:val="auto"/>
          <w:szCs w:val="20"/>
          <w:lang w:eastAsia="en-AU"/>
        </w:rPr>
        <w:t xml:space="preserve"> why large data sets can be difficult to manage, and how digital spreadsheets can help simplify the analysis process.</w:t>
      </w:r>
    </w:p>
    <w:p w14:paraId="22CC5671" w14:textId="77777777" w:rsidR="005A742E" w:rsidRPr="005A742E" w:rsidRDefault="005A742E" w:rsidP="005A742E">
      <w:pPr>
        <w:pStyle w:val="ListParagraph"/>
      </w:pPr>
    </w:p>
    <w:p w14:paraId="4F4550C7" w14:textId="67F10CC6" w:rsidR="00E45C95" w:rsidRPr="00CD4BB9" w:rsidRDefault="00E45C95" w:rsidP="004506C3">
      <w:pPr>
        <w:pStyle w:val="ListParagraph"/>
        <w:rPr>
          <w:b/>
          <w:bCs/>
        </w:rPr>
      </w:pPr>
    </w:p>
    <w:p w14:paraId="4DDB0CD4" w14:textId="77777777" w:rsidR="00E45C95" w:rsidRDefault="00E45C95" w:rsidP="00D053BB">
      <w:pPr>
        <w:rPr>
          <w:b/>
          <w:bCs/>
        </w:rPr>
      </w:pPr>
    </w:p>
    <w:p w14:paraId="68059DB7" w14:textId="77777777" w:rsidR="00E45C95" w:rsidRDefault="00E45C95" w:rsidP="00D053BB">
      <w:pPr>
        <w:rPr>
          <w:b/>
          <w:bCs/>
        </w:rPr>
      </w:pPr>
    </w:p>
    <w:p w14:paraId="45963D13" w14:textId="77777777" w:rsidR="00E45C95" w:rsidRDefault="00E45C95" w:rsidP="00D053BB">
      <w:pPr>
        <w:rPr>
          <w:b/>
          <w:bCs/>
        </w:rPr>
      </w:pPr>
    </w:p>
    <w:sectPr w:rsidR="00E45C95" w:rsidSect="00164F3C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4D04C" w14:textId="77777777" w:rsidR="00452DEC" w:rsidRDefault="00452DEC" w:rsidP="00A21BF1">
      <w:pPr>
        <w:spacing w:line="240" w:lineRule="auto"/>
      </w:pPr>
      <w:r>
        <w:separator/>
      </w:r>
    </w:p>
  </w:endnote>
  <w:endnote w:type="continuationSeparator" w:id="0">
    <w:p w14:paraId="5807F43B" w14:textId="77777777" w:rsidR="00452DEC" w:rsidRDefault="00452DEC" w:rsidP="00A21BF1">
      <w:pPr>
        <w:spacing w:line="240" w:lineRule="auto"/>
      </w:pPr>
      <w:r>
        <w:continuationSeparator/>
      </w:r>
    </w:p>
  </w:endnote>
  <w:endnote w:type="continuationNotice" w:id="1">
    <w:p w14:paraId="33B82F11" w14:textId="77777777" w:rsidR="00452DEC" w:rsidRDefault="00452D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CF0864" w:rsidRPr="001A33B7" w14:paraId="1D78B8D5" w14:textId="77777777" w:rsidTr="00824DA9">
      <w:trPr>
        <w:trHeight w:val="601"/>
      </w:trPr>
      <w:tc>
        <w:tcPr>
          <w:tcW w:w="9849" w:type="dxa"/>
          <w:vAlign w:val="bottom"/>
        </w:tcPr>
        <w:p w14:paraId="42D63ED9" w14:textId="77777777" w:rsidR="00CF0864" w:rsidRPr="001A33B7" w:rsidRDefault="00CF0864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  <w:lang w:val="en-GB"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3035DD54" w14:textId="77777777" w:rsidR="00CF0864" w:rsidRPr="001A33B7" w:rsidRDefault="00CF0864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3B578AA3" w14:textId="77777777" w:rsidR="00CF0864" w:rsidRDefault="00CF0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CF0864" w:rsidRPr="00541954" w14:paraId="15ECD121" w14:textId="77777777" w:rsidTr="00300B90">
      <w:trPr>
        <w:trHeight w:val="454"/>
      </w:trPr>
      <w:tc>
        <w:tcPr>
          <w:tcW w:w="2127" w:type="dxa"/>
          <w:vAlign w:val="bottom"/>
        </w:tcPr>
        <w:p w14:paraId="2D42C0F6" w14:textId="77777777" w:rsidR="00CF0864" w:rsidRPr="00541954" w:rsidRDefault="00CF0864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069196FD" wp14:editId="1A5A1A7D">
                <wp:extent cx="543600" cy="190800"/>
                <wp:effectExtent l="0" t="0" r="0" b="0"/>
                <wp:docPr id="204198311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74F15B68" w14:textId="77777777" w:rsidR="00CF0864" w:rsidRPr="00F87F18" w:rsidRDefault="00CF0864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6A4C8DE7" w14:textId="77777777" w:rsidR="00CF0864" w:rsidRPr="00541954" w:rsidRDefault="00CF0864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91F9C48" w14:textId="77777777" w:rsidR="00CF0864" w:rsidRPr="000706AA" w:rsidRDefault="00CF0864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CF0864" w:rsidRPr="00541954" w14:paraId="7239021B" w14:textId="77777777" w:rsidTr="00300B90">
      <w:trPr>
        <w:trHeight w:val="454"/>
      </w:trPr>
      <w:tc>
        <w:tcPr>
          <w:tcW w:w="2127" w:type="dxa"/>
          <w:vAlign w:val="bottom"/>
        </w:tcPr>
        <w:p w14:paraId="59919E31" w14:textId="77777777" w:rsidR="00CF0864" w:rsidRPr="00541954" w:rsidRDefault="00CF0864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69F7641" wp14:editId="4E886352">
                <wp:extent cx="543600" cy="190800"/>
                <wp:effectExtent l="0" t="0" r="0" b="0"/>
                <wp:docPr id="1091804522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26E93E5" w14:textId="77777777" w:rsidR="00CF0864" w:rsidRPr="00F87F18" w:rsidRDefault="00CF0864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272C86B8" w14:textId="77777777" w:rsidR="00CF0864" w:rsidRPr="00541954" w:rsidRDefault="00CF0864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1012A7AB" w14:textId="77777777" w:rsidR="00CF0864" w:rsidRPr="000706AA" w:rsidRDefault="00CF0864" w:rsidP="000706AA">
    <w:pPr>
      <w:pStyle w:val="Footer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D42C82" w:rsidRPr="001A33B7" w14:paraId="60F36760" w14:textId="77777777" w:rsidTr="00824DA9">
      <w:trPr>
        <w:trHeight w:val="601"/>
      </w:trPr>
      <w:tc>
        <w:tcPr>
          <w:tcW w:w="9849" w:type="dxa"/>
          <w:vAlign w:val="bottom"/>
        </w:tcPr>
        <w:p w14:paraId="7D587943" w14:textId="77777777" w:rsidR="00D42C82" w:rsidRPr="001A33B7" w:rsidRDefault="00D42C82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  <w:lang w:val="en-GB"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463100AB" w14:textId="77777777" w:rsidR="00D42C82" w:rsidRPr="001A33B7" w:rsidRDefault="00D42C82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74D1C41C" w14:textId="77777777" w:rsidR="00D42C82" w:rsidRDefault="00D42C8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D42C82" w:rsidRPr="00541954" w14:paraId="22B1FB2B" w14:textId="77777777" w:rsidTr="00300B90">
      <w:trPr>
        <w:trHeight w:val="454"/>
      </w:trPr>
      <w:tc>
        <w:tcPr>
          <w:tcW w:w="2127" w:type="dxa"/>
          <w:vAlign w:val="bottom"/>
        </w:tcPr>
        <w:p w14:paraId="4E0B1B31" w14:textId="77777777" w:rsidR="00D42C82" w:rsidRPr="00541954" w:rsidRDefault="00D42C82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FA39C0C" wp14:editId="52A64622">
                <wp:extent cx="543600" cy="190800"/>
                <wp:effectExtent l="0" t="0" r="0" b="0"/>
                <wp:docPr id="14381161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B1F16E5" w14:textId="77777777" w:rsidR="00D42C82" w:rsidRPr="00F87F18" w:rsidRDefault="00D42C82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12BE1ED8" w14:textId="77777777" w:rsidR="00D42C82" w:rsidRPr="00541954" w:rsidRDefault="00D42C82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20FD6B07" w14:textId="77777777" w:rsidR="00D42C82" w:rsidRPr="000706AA" w:rsidRDefault="00D42C82" w:rsidP="000706AA">
    <w:pPr>
      <w:pStyle w:val="Footer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D42C82" w:rsidRPr="00541954" w14:paraId="76E081F2" w14:textId="77777777" w:rsidTr="00300B90">
      <w:trPr>
        <w:trHeight w:val="454"/>
      </w:trPr>
      <w:tc>
        <w:tcPr>
          <w:tcW w:w="2127" w:type="dxa"/>
          <w:vAlign w:val="bottom"/>
        </w:tcPr>
        <w:p w14:paraId="7629B910" w14:textId="77777777" w:rsidR="00D42C82" w:rsidRPr="00541954" w:rsidRDefault="00D42C82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3D17CD91" wp14:editId="5536141C">
                <wp:extent cx="543600" cy="190800"/>
                <wp:effectExtent l="0" t="0" r="0" b="0"/>
                <wp:docPr id="93546500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39AD98EB" w14:textId="77777777" w:rsidR="00D42C82" w:rsidRPr="00F87F18" w:rsidRDefault="00D42C82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53D03DD2" w14:textId="77777777" w:rsidR="00D42C82" w:rsidRPr="00541954" w:rsidRDefault="00D42C82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1DE606E5" w14:textId="77777777" w:rsidR="00D42C82" w:rsidRPr="000706AA" w:rsidRDefault="00D42C82" w:rsidP="000706AA">
    <w:pPr>
      <w:pStyle w:val="Footer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0F0FC7AD" w14:textId="77777777" w:rsidTr="00824DA9">
      <w:trPr>
        <w:trHeight w:val="601"/>
      </w:trPr>
      <w:tc>
        <w:tcPr>
          <w:tcW w:w="9849" w:type="dxa"/>
          <w:vAlign w:val="bottom"/>
        </w:tcPr>
        <w:p w14:paraId="4969A679" w14:textId="77A8D123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923733">
            <w:rPr>
              <w:b/>
              <w:bCs/>
              <w:lang w:val="en-GB"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5245CFA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6B6BFE34" w14:textId="77777777" w:rsidR="00950BCC" w:rsidRDefault="00950BCC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1C241AC" w14:textId="77777777" w:rsidTr="00300B90">
      <w:trPr>
        <w:trHeight w:val="454"/>
      </w:trPr>
      <w:tc>
        <w:tcPr>
          <w:tcW w:w="2127" w:type="dxa"/>
          <w:vAlign w:val="bottom"/>
        </w:tcPr>
        <w:p w14:paraId="1989D4A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BA889FD" wp14:editId="2BC269F5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7AF5F0F" w14:textId="77777777" w:rsidR="000706AA" w:rsidRPr="00F87F18" w:rsidRDefault="00F1251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DDEA739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45E4902" w14:textId="77777777" w:rsidR="00B27D43" w:rsidRPr="000706AA" w:rsidRDefault="00B27D43" w:rsidP="000706AA">
    <w:pPr>
      <w:pStyle w:val="Footer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006C8238" w14:textId="77777777" w:rsidTr="00300B90">
      <w:trPr>
        <w:trHeight w:val="454"/>
      </w:trPr>
      <w:tc>
        <w:tcPr>
          <w:tcW w:w="2127" w:type="dxa"/>
          <w:vAlign w:val="bottom"/>
        </w:tcPr>
        <w:p w14:paraId="28E03C30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68B2404" wp14:editId="72F16ECA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3D71B808" w14:textId="77777777" w:rsidR="009A44F3" w:rsidRPr="00F87F18" w:rsidRDefault="00F12510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4EADE665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DCC436F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6056" w14:textId="77777777" w:rsidR="00452DEC" w:rsidRDefault="00452DEC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546F1D53" w14:textId="77777777" w:rsidR="00452DEC" w:rsidRDefault="00452DEC" w:rsidP="00A21BF1">
      <w:pPr>
        <w:spacing w:line="240" w:lineRule="auto"/>
      </w:pPr>
      <w:r>
        <w:continuationSeparator/>
      </w:r>
    </w:p>
  </w:footnote>
  <w:footnote w:type="continuationNotice" w:id="1">
    <w:p w14:paraId="2DD8E9AD" w14:textId="77777777" w:rsidR="00452DEC" w:rsidRDefault="00452D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CF0864" w:rsidRPr="00936951" w14:paraId="268A650B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0DF90D92" w14:textId="77777777" w:rsidR="00CF0864" w:rsidRPr="00936951" w:rsidRDefault="00CF0864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>
            <w:rPr>
              <w:b/>
              <w:bCs/>
              <w:noProof/>
              <w:sz w:val="22"/>
            </w:rPr>
            <w:t>Forces and Sport • L6 • Gravitational force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26532A05" w14:textId="77777777" w:rsidR="00CF0864" w:rsidRDefault="00CF0864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CF0864" w14:paraId="3F5C2DEB" w14:textId="77777777" w:rsidTr="00BC6039">
      <w:trPr>
        <w:trHeight w:val="1247"/>
      </w:trPr>
      <w:tc>
        <w:tcPr>
          <w:tcW w:w="8080" w:type="dxa"/>
        </w:tcPr>
        <w:p w14:paraId="0DB6F831" w14:textId="77777777" w:rsidR="00CF0864" w:rsidRPr="00541954" w:rsidRDefault="00CF0864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4A62E0C8" wp14:editId="4E562336">
                <wp:extent cx="2376000" cy="487883"/>
                <wp:effectExtent l="0" t="0" r="0" b="7620"/>
                <wp:docPr id="1587987375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E5A5A1A" w14:textId="77777777" w:rsidR="00CF0864" w:rsidRDefault="00CF08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D42C82" w:rsidRPr="00936951" w14:paraId="01551100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310AAB29" w14:textId="07ECBC4D" w:rsidR="00D42C82" w:rsidRPr="00936951" w:rsidRDefault="00D42C82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2D35D6">
            <w:rPr>
              <w:b/>
              <w:bCs/>
              <w:noProof/>
              <w:sz w:val="22"/>
            </w:rPr>
            <w:t>Forces and sport • Lesson 6 • Gravitational force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3779DCF4" w14:textId="77777777" w:rsidR="00D42C82" w:rsidRDefault="00D42C82" w:rsidP="0093695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D42C82" w14:paraId="7DDF2584" w14:textId="77777777" w:rsidTr="00BC6039">
      <w:trPr>
        <w:trHeight w:val="1247"/>
      </w:trPr>
      <w:tc>
        <w:tcPr>
          <w:tcW w:w="8080" w:type="dxa"/>
        </w:tcPr>
        <w:p w14:paraId="4FDD7505" w14:textId="77777777" w:rsidR="00D42C82" w:rsidRPr="00541954" w:rsidRDefault="00D42C82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4F104E3A" wp14:editId="3F95F01F">
                <wp:extent cx="2376000" cy="487883"/>
                <wp:effectExtent l="0" t="0" r="0" b="7620"/>
                <wp:docPr id="875471237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4AF3DF3" w14:textId="77777777" w:rsidR="00D42C82" w:rsidRDefault="00D42C8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38D4593D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48CCE54" w14:textId="1E97E40C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2D35D6">
            <w:rPr>
              <w:b/>
              <w:bCs/>
              <w:noProof/>
              <w:sz w:val="22"/>
            </w:rPr>
            <w:t>Forces and sport • Lesson 6 • Gravitational force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5704224" w14:textId="77777777" w:rsidR="00936951" w:rsidRDefault="00936951" w:rsidP="0093695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2DDCE598" w14:textId="77777777" w:rsidTr="00BC6039">
      <w:trPr>
        <w:trHeight w:val="1247"/>
      </w:trPr>
      <w:tc>
        <w:tcPr>
          <w:tcW w:w="8080" w:type="dxa"/>
        </w:tcPr>
        <w:p w14:paraId="59EE8122" w14:textId="77777777" w:rsidR="004A5DC3" w:rsidRPr="00541954" w:rsidRDefault="008A3EC4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C679493" wp14:editId="0CBBAA91">
                <wp:extent cx="2376000" cy="487883"/>
                <wp:effectExtent l="0" t="0" r="0" b="7620"/>
                <wp:docPr id="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E60D5CF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C5E2499"/>
    <w:multiLevelType w:val="hybridMultilevel"/>
    <w:tmpl w:val="AEC65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E589B"/>
    <w:multiLevelType w:val="hybridMultilevel"/>
    <w:tmpl w:val="B0564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9" w15:restartNumberingAfterBreak="0">
    <w:nsid w:val="0E3E172D"/>
    <w:multiLevelType w:val="hybridMultilevel"/>
    <w:tmpl w:val="77B4BF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179D1"/>
    <w:multiLevelType w:val="multilevel"/>
    <w:tmpl w:val="488CB474"/>
    <w:numStyleLink w:val="Bullets"/>
  </w:abstractNum>
  <w:abstractNum w:abstractNumId="11" w15:restartNumberingAfterBreak="0">
    <w:nsid w:val="226F24E1"/>
    <w:multiLevelType w:val="hybridMultilevel"/>
    <w:tmpl w:val="C436CC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F4667"/>
    <w:multiLevelType w:val="multilevel"/>
    <w:tmpl w:val="488CB474"/>
    <w:numStyleLink w:val="Bullets"/>
  </w:abstractNum>
  <w:abstractNum w:abstractNumId="13" w15:restartNumberingAfterBreak="0">
    <w:nsid w:val="23CD183A"/>
    <w:multiLevelType w:val="multilevel"/>
    <w:tmpl w:val="2B8E2F66"/>
    <w:numStyleLink w:val="NumberedHeadings"/>
  </w:abstractNum>
  <w:abstractNum w:abstractNumId="14" w15:restartNumberingAfterBreak="0">
    <w:nsid w:val="25D33F95"/>
    <w:multiLevelType w:val="hybridMultilevel"/>
    <w:tmpl w:val="35F2F02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F3C1F"/>
    <w:multiLevelType w:val="hybridMultilevel"/>
    <w:tmpl w:val="7096C2B0"/>
    <w:lvl w:ilvl="0" w:tplc="74EC21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B002D"/>
    <w:multiLevelType w:val="multilevel"/>
    <w:tmpl w:val="488CB474"/>
    <w:numStyleLink w:val="Bullets"/>
  </w:abstractNum>
  <w:abstractNum w:abstractNumId="17" w15:restartNumberingAfterBreak="0">
    <w:nsid w:val="2A1C27B0"/>
    <w:multiLevelType w:val="multilevel"/>
    <w:tmpl w:val="488CB474"/>
    <w:numStyleLink w:val="Bullets"/>
  </w:abstractNum>
  <w:abstractNum w:abstractNumId="18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50DAC"/>
    <w:multiLevelType w:val="multilevel"/>
    <w:tmpl w:val="488CB474"/>
    <w:numStyleLink w:val="Bullets"/>
  </w:abstractNum>
  <w:abstractNum w:abstractNumId="20" w15:restartNumberingAfterBreak="0">
    <w:nsid w:val="2FF86CD8"/>
    <w:multiLevelType w:val="hybridMultilevel"/>
    <w:tmpl w:val="627247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335A44BE"/>
    <w:multiLevelType w:val="multilevel"/>
    <w:tmpl w:val="C2FCD396"/>
    <w:numStyleLink w:val="Numbers"/>
  </w:abstractNum>
  <w:abstractNum w:abstractNumId="23" w15:restartNumberingAfterBreak="0">
    <w:nsid w:val="33A50D19"/>
    <w:multiLevelType w:val="hybridMultilevel"/>
    <w:tmpl w:val="D6681300"/>
    <w:lvl w:ilvl="0" w:tplc="2FB6D2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91D20"/>
    <w:multiLevelType w:val="hybridMultilevel"/>
    <w:tmpl w:val="73F4BA24"/>
    <w:lvl w:ilvl="0" w:tplc="AF76E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FDF7E82"/>
    <w:multiLevelType w:val="multilevel"/>
    <w:tmpl w:val="C2FCD396"/>
    <w:numStyleLink w:val="Numbers"/>
  </w:abstractNum>
  <w:abstractNum w:abstractNumId="27" w15:restartNumberingAfterBreak="0">
    <w:nsid w:val="418F462C"/>
    <w:multiLevelType w:val="multilevel"/>
    <w:tmpl w:val="488CB474"/>
    <w:numStyleLink w:val="Bullets"/>
  </w:abstractNum>
  <w:abstractNum w:abstractNumId="28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9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30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31" w15:restartNumberingAfterBreak="0">
    <w:nsid w:val="51016011"/>
    <w:multiLevelType w:val="multilevel"/>
    <w:tmpl w:val="C2FCD396"/>
    <w:numStyleLink w:val="Numbers"/>
  </w:abstractNum>
  <w:abstractNum w:abstractNumId="32" w15:restartNumberingAfterBreak="0">
    <w:nsid w:val="51A03BD3"/>
    <w:multiLevelType w:val="multilevel"/>
    <w:tmpl w:val="488CB474"/>
    <w:numStyleLink w:val="Bullets"/>
  </w:abstractNum>
  <w:abstractNum w:abstractNumId="33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54F15C10"/>
    <w:multiLevelType w:val="multilevel"/>
    <w:tmpl w:val="2B8E2F66"/>
    <w:numStyleLink w:val="NumberedHeadings"/>
  </w:abstractNum>
  <w:abstractNum w:abstractNumId="35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C1967CB"/>
    <w:multiLevelType w:val="hybridMultilevel"/>
    <w:tmpl w:val="29B0A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7B07E2"/>
    <w:multiLevelType w:val="multilevel"/>
    <w:tmpl w:val="C2FCD396"/>
    <w:numStyleLink w:val="Numbers"/>
  </w:abstractNum>
  <w:abstractNum w:abstractNumId="38" w15:restartNumberingAfterBreak="0">
    <w:nsid w:val="64171363"/>
    <w:multiLevelType w:val="multilevel"/>
    <w:tmpl w:val="26FAA784"/>
    <w:numStyleLink w:val="HeadingList"/>
  </w:abstractNum>
  <w:abstractNum w:abstractNumId="3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E1ACC"/>
    <w:multiLevelType w:val="multilevel"/>
    <w:tmpl w:val="488CB474"/>
    <w:numStyleLink w:val="Bullets"/>
  </w:abstractNum>
  <w:abstractNum w:abstractNumId="43" w15:restartNumberingAfterBreak="0">
    <w:nsid w:val="77484A8F"/>
    <w:multiLevelType w:val="multilevel"/>
    <w:tmpl w:val="C2FCD396"/>
    <w:numStyleLink w:val="Numbers"/>
  </w:abstractNum>
  <w:abstractNum w:abstractNumId="44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35"/>
  </w:num>
  <w:num w:numId="7" w16cid:durableId="1421828783">
    <w:abstractNumId w:val="40"/>
  </w:num>
  <w:num w:numId="8" w16cid:durableId="924455219">
    <w:abstractNumId w:val="33"/>
  </w:num>
  <w:num w:numId="9" w16cid:durableId="943456978">
    <w:abstractNumId w:val="8"/>
  </w:num>
  <w:num w:numId="10" w16cid:durableId="8145819">
    <w:abstractNumId w:val="25"/>
  </w:num>
  <w:num w:numId="11" w16cid:durableId="39402709">
    <w:abstractNumId w:val="41"/>
  </w:num>
  <w:num w:numId="12" w16cid:durableId="1935043804">
    <w:abstractNumId w:val="21"/>
  </w:num>
  <w:num w:numId="13" w16cid:durableId="1532452615">
    <w:abstractNumId w:val="30"/>
  </w:num>
  <w:num w:numId="14" w16cid:durableId="1898588451">
    <w:abstractNumId w:val="28"/>
  </w:num>
  <w:num w:numId="15" w16cid:durableId="983848062">
    <w:abstractNumId w:val="39"/>
  </w:num>
  <w:num w:numId="16" w16cid:durableId="2032030764">
    <w:abstractNumId w:val="13"/>
  </w:num>
  <w:num w:numId="17" w16cid:durableId="1991323754">
    <w:abstractNumId w:val="27"/>
  </w:num>
  <w:num w:numId="18" w16cid:durableId="900408543">
    <w:abstractNumId w:val="34"/>
  </w:num>
  <w:num w:numId="19" w16cid:durableId="610287939">
    <w:abstractNumId w:val="37"/>
  </w:num>
  <w:num w:numId="20" w16cid:durableId="2108232479">
    <w:abstractNumId w:val="19"/>
  </w:num>
  <w:num w:numId="21" w16cid:durableId="1218129958">
    <w:abstractNumId w:val="17"/>
  </w:num>
  <w:num w:numId="22" w16cid:durableId="1374773924">
    <w:abstractNumId w:val="38"/>
  </w:num>
  <w:num w:numId="23" w16cid:durableId="270629335">
    <w:abstractNumId w:val="43"/>
  </w:num>
  <w:num w:numId="24" w16cid:durableId="591357577">
    <w:abstractNumId w:val="31"/>
  </w:num>
  <w:num w:numId="25" w16cid:durableId="2053379164">
    <w:abstractNumId w:val="26"/>
  </w:num>
  <w:num w:numId="26" w16cid:durableId="2114200954">
    <w:abstractNumId w:val="44"/>
  </w:num>
  <w:num w:numId="27" w16cid:durableId="1937055725">
    <w:abstractNumId w:val="5"/>
  </w:num>
  <w:num w:numId="28" w16cid:durableId="1021934914">
    <w:abstractNumId w:val="16"/>
  </w:num>
  <w:num w:numId="29" w16cid:durableId="1572084707">
    <w:abstractNumId w:val="4"/>
  </w:num>
  <w:num w:numId="30" w16cid:durableId="1712925512">
    <w:abstractNumId w:val="10"/>
  </w:num>
  <w:num w:numId="31" w16cid:durableId="1792507149">
    <w:abstractNumId w:val="18"/>
  </w:num>
  <w:num w:numId="32" w16cid:durableId="2058046560">
    <w:abstractNumId w:val="32"/>
  </w:num>
  <w:num w:numId="33" w16cid:durableId="993409717">
    <w:abstractNumId w:val="42"/>
  </w:num>
  <w:num w:numId="34" w16cid:durableId="630063444">
    <w:abstractNumId w:val="22"/>
  </w:num>
  <w:num w:numId="35" w16cid:durableId="285429865">
    <w:abstractNumId w:val="12"/>
  </w:num>
  <w:num w:numId="36" w16cid:durableId="744689422">
    <w:abstractNumId w:val="9"/>
  </w:num>
  <w:num w:numId="37" w16cid:durableId="2053339509">
    <w:abstractNumId w:val="36"/>
  </w:num>
  <w:num w:numId="38" w16cid:durableId="1384254912">
    <w:abstractNumId w:val="24"/>
  </w:num>
  <w:num w:numId="39" w16cid:durableId="2001349045">
    <w:abstractNumId w:val="15"/>
  </w:num>
  <w:num w:numId="40" w16cid:durableId="1060403885">
    <w:abstractNumId w:val="11"/>
  </w:num>
  <w:num w:numId="41" w16cid:durableId="156042074">
    <w:abstractNumId w:val="23"/>
  </w:num>
  <w:num w:numId="42" w16cid:durableId="1849826254">
    <w:abstractNumId w:val="20"/>
  </w:num>
  <w:num w:numId="43" w16cid:durableId="141628100">
    <w:abstractNumId w:val="14"/>
  </w:num>
  <w:num w:numId="44" w16cid:durableId="1184435993">
    <w:abstractNumId w:val="6"/>
  </w:num>
  <w:num w:numId="45" w16cid:durableId="21275818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44A0"/>
    <w:rsid w:val="00005889"/>
    <w:rsid w:val="00006609"/>
    <w:rsid w:val="000111D3"/>
    <w:rsid w:val="0001166E"/>
    <w:rsid w:val="00013278"/>
    <w:rsid w:val="000152F7"/>
    <w:rsid w:val="0002462D"/>
    <w:rsid w:val="00024ABE"/>
    <w:rsid w:val="00024C46"/>
    <w:rsid w:val="00025BC1"/>
    <w:rsid w:val="000269CE"/>
    <w:rsid w:val="000304EC"/>
    <w:rsid w:val="00030759"/>
    <w:rsid w:val="00032047"/>
    <w:rsid w:val="00032D70"/>
    <w:rsid w:val="00034A9E"/>
    <w:rsid w:val="00034E1C"/>
    <w:rsid w:val="00034E58"/>
    <w:rsid w:val="00036FD8"/>
    <w:rsid w:val="00037557"/>
    <w:rsid w:val="000435A2"/>
    <w:rsid w:val="000478E5"/>
    <w:rsid w:val="00053BA4"/>
    <w:rsid w:val="00054CDA"/>
    <w:rsid w:val="000551ED"/>
    <w:rsid w:val="00055D51"/>
    <w:rsid w:val="0005688B"/>
    <w:rsid w:val="00057FCB"/>
    <w:rsid w:val="000616DC"/>
    <w:rsid w:val="00063979"/>
    <w:rsid w:val="0006678E"/>
    <w:rsid w:val="00070289"/>
    <w:rsid w:val="000706AA"/>
    <w:rsid w:val="00070883"/>
    <w:rsid w:val="00070EC2"/>
    <w:rsid w:val="00075852"/>
    <w:rsid w:val="000771AF"/>
    <w:rsid w:val="000778FA"/>
    <w:rsid w:val="00077D71"/>
    <w:rsid w:val="00077DC8"/>
    <w:rsid w:val="00080C1F"/>
    <w:rsid w:val="000814A1"/>
    <w:rsid w:val="00086115"/>
    <w:rsid w:val="0008617C"/>
    <w:rsid w:val="00087BD0"/>
    <w:rsid w:val="000900B7"/>
    <w:rsid w:val="0009116E"/>
    <w:rsid w:val="0009118F"/>
    <w:rsid w:val="00092CA3"/>
    <w:rsid w:val="000955D1"/>
    <w:rsid w:val="000965E3"/>
    <w:rsid w:val="0009733B"/>
    <w:rsid w:val="000975C1"/>
    <w:rsid w:val="000A0105"/>
    <w:rsid w:val="000A37FB"/>
    <w:rsid w:val="000A5AF4"/>
    <w:rsid w:val="000A78D3"/>
    <w:rsid w:val="000B0F6E"/>
    <w:rsid w:val="000B19DA"/>
    <w:rsid w:val="000B3587"/>
    <w:rsid w:val="000B466A"/>
    <w:rsid w:val="000B563C"/>
    <w:rsid w:val="000B7385"/>
    <w:rsid w:val="000B7A79"/>
    <w:rsid w:val="000C099C"/>
    <w:rsid w:val="000C470C"/>
    <w:rsid w:val="000C4DF8"/>
    <w:rsid w:val="000C61E5"/>
    <w:rsid w:val="000D0297"/>
    <w:rsid w:val="000D1551"/>
    <w:rsid w:val="000D3F86"/>
    <w:rsid w:val="000D45DE"/>
    <w:rsid w:val="000E00DF"/>
    <w:rsid w:val="000E08F9"/>
    <w:rsid w:val="000E0E6A"/>
    <w:rsid w:val="000E42FD"/>
    <w:rsid w:val="000E5104"/>
    <w:rsid w:val="000F00D9"/>
    <w:rsid w:val="000F026C"/>
    <w:rsid w:val="000F2402"/>
    <w:rsid w:val="000F2DE2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642"/>
    <w:rsid w:val="00102ABA"/>
    <w:rsid w:val="00106D42"/>
    <w:rsid w:val="0011040E"/>
    <w:rsid w:val="001141AE"/>
    <w:rsid w:val="0011711C"/>
    <w:rsid w:val="001206BD"/>
    <w:rsid w:val="00120A9A"/>
    <w:rsid w:val="00121694"/>
    <w:rsid w:val="00121AE4"/>
    <w:rsid w:val="001244FF"/>
    <w:rsid w:val="00124714"/>
    <w:rsid w:val="001270C1"/>
    <w:rsid w:val="00130F62"/>
    <w:rsid w:val="0013103A"/>
    <w:rsid w:val="001320C2"/>
    <w:rsid w:val="00134FBB"/>
    <w:rsid w:val="0013561E"/>
    <w:rsid w:val="0013671F"/>
    <w:rsid w:val="00136A2D"/>
    <w:rsid w:val="00136E4E"/>
    <w:rsid w:val="00141830"/>
    <w:rsid w:val="00143C3B"/>
    <w:rsid w:val="001453AD"/>
    <w:rsid w:val="001522C6"/>
    <w:rsid w:val="00154484"/>
    <w:rsid w:val="001548AA"/>
    <w:rsid w:val="0015546A"/>
    <w:rsid w:val="00155BEC"/>
    <w:rsid w:val="001577BE"/>
    <w:rsid w:val="00157E37"/>
    <w:rsid w:val="00162154"/>
    <w:rsid w:val="00162275"/>
    <w:rsid w:val="00162777"/>
    <w:rsid w:val="001634ED"/>
    <w:rsid w:val="00163D07"/>
    <w:rsid w:val="00164F3C"/>
    <w:rsid w:val="001708F4"/>
    <w:rsid w:val="001724BC"/>
    <w:rsid w:val="0017337C"/>
    <w:rsid w:val="001736AF"/>
    <w:rsid w:val="00174DD0"/>
    <w:rsid w:val="0017526C"/>
    <w:rsid w:val="00175679"/>
    <w:rsid w:val="00176786"/>
    <w:rsid w:val="0017710E"/>
    <w:rsid w:val="00180E8B"/>
    <w:rsid w:val="00182D1F"/>
    <w:rsid w:val="00190510"/>
    <w:rsid w:val="001908B7"/>
    <w:rsid w:val="00193A30"/>
    <w:rsid w:val="00193E52"/>
    <w:rsid w:val="0019584F"/>
    <w:rsid w:val="001960A0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A732E"/>
    <w:rsid w:val="001B310A"/>
    <w:rsid w:val="001B3126"/>
    <w:rsid w:val="001B52A0"/>
    <w:rsid w:val="001B5F65"/>
    <w:rsid w:val="001B7B5E"/>
    <w:rsid w:val="001C0185"/>
    <w:rsid w:val="001C0C6B"/>
    <w:rsid w:val="001C1E69"/>
    <w:rsid w:val="001C6DD9"/>
    <w:rsid w:val="001C71C5"/>
    <w:rsid w:val="001D0E78"/>
    <w:rsid w:val="001D11F8"/>
    <w:rsid w:val="001D52BD"/>
    <w:rsid w:val="001D741B"/>
    <w:rsid w:val="001D7549"/>
    <w:rsid w:val="001E0198"/>
    <w:rsid w:val="001E0E78"/>
    <w:rsid w:val="001E1404"/>
    <w:rsid w:val="001E15F5"/>
    <w:rsid w:val="001E64BB"/>
    <w:rsid w:val="001E6550"/>
    <w:rsid w:val="001F435C"/>
    <w:rsid w:val="001F6C35"/>
    <w:rsid w:val="001F7781"/>
    <w:rsid w:val="00202958"/>
    <w:rsid w:val="00202FB6"/>
    <w:rsid w:val="002033DF"/>
    <w:rsid w:val="00203E95"/>
    <w:rsid w:val="00205972"/>
    <w:rsid w:val="00215A55"/>
    <w:rsid w:val="0022047B"/>
    <w:rsid w:val="00222D15"/>
    <w:rsid w:val="00225CB4"/>
    <w:rsid w:val="00226CB9"/>
    <w:rsid w:val="0023065D"/>
    <w:rsid w:val="00230F57"/>
    <w:rsid w:val="00233B4C"/>
    <w:rsid w:val="00233EB8"/>
    <w:rsid w:val="002347AA"/>
    <w:rsid w:val="00235040"/>
    <w:rsid w:val="00240131"/>
    <w:rsid w:val="0024035F"/>
    <w:rsid w:val="00243C09"/>
    <w:rsid w:val="00244191"/>
    <w:rsid w:val="00244791"/>
    <w:rsid w:val="0024675B"/>
    <w:rsid w:val="00246A2A"/>
    <w:rsid w:val="00246C10"/>
    <w:rsid w:val="0024701E"/>
    <w:rsid w:val="00250E24"/>
    <w:rsid w:val="00252A56"/>
    <w:rsid w:val="002538A4"/>
    <w:rsid w:val="00254544"/>
    <w:rsid w:val="002564EB"/>
    <w:rsid w:val="00256BBA"/>
    <w:rsid w:val="002575EC"/>
    <w:rsid w:val="00257752"/>
    <w:rsid w:val="00262B52"/>
    <w:rsid w:val="0026323A"/>
    <w:rsid w:val="00263835"/>
    <w:rsid w:val="002647B5"/>
    <w:rsid w:val="00276707"/>
    <w:rsid w:val="0028049D"/>
    <w:rsid w:val="002817B0"/>
    <w:rsid w:val="0028333E"/>
    <w:rsid w:val="00283D4A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1480"/>
    <w:rsid w:val="002B2B46"/>
    <w:rsid w:val="002B4C50"/>
    <w:rsid w:val="002B5953"/>
    <w:rsid w:val="002B6C97"/>
    <w:rsid w:val="002B7D08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D2D30"/>
    <w:rsid w:val="002D2F07"/>
    <w:rsid w:val="002D35D6"/>
    <w:rsid w:val="002D4D09"/>
    <w:rsid w:val="002D7C8B"/>
    <w:rsid w:val="002D7EBE"/>
    <w:rsid w:val="002E0C10"/>
    <w:rsid w:val="002E24B4"/>
    <w:rsid w:val="002E3AF4"/>
    <w:rsid w:val="002E3D60"/>
    <w:rsid w:val="002E620E"/>
    <w:rsid w:val="002F07BE"/>
    <w:rsid w:val="002F1C6A"/>
    <w:rsid w:val="002F493A"/>
    <w:rsid w:val="003000E8"/>
    <w:rsid w:val="00300B90"/>
    <w:rsid w:val="00301B57"/>
    <w:rsid w:val="003030C4"/>
    <w:rsid w:val="00305A3A"/>
    <w:rsid w:val="00306C0C"/>
    <w:rsid w:val="00307C84"/>
    <w:rsid w:val="00310187"/>
    <w:rsid w:val="00311A47"/>
    <w:rsid w:val="00312F92"/>
    <w:rsid w:val="003162EB"/>
    <w:rsid w:val="003164C5"/>
    <w:rsid w:val="003175F2"/>
    <w:rsid w:val="00322CE9"/>
    <w:rsid w:val="00322D02"/>
    <w:rsid w:val="003255F2"/>
    <w:rsid w:val="00325B4F"/>
    <w:rsid w:val="00327798"/>
    <w:rsid w:val="00330BD8"/>
    <w:rsid w:val="0033246B"/>
    <w:rsid w:val="003336CB"/>
    <w:rsid w:val="00335767"/>
    <w:rsid w:val="003363A6"/>
    <w:rsid w:val="003406CC"/>
    <w:rsid w:val="00340AD1"/>
    <w:rsid w:val="0034120A"/>
    <w:rsid w:val="0034373A"/>
    <w:rsid w:val="00343A79"/>
    <w:rsid w:val="003451E2"/>
    <w:rsid w:val="0034543C"/>
    <w:rsid w:val="0034735B"/>
    <w:rsid w:val="0034761D"/>
    <w:rsid w:val="00347F09"/>
    <w:rsid w:val="00356D74"/>
    <w:rsid w:val="0035766E"/>
    <w:rsid w:val="003605CF"/>
    <w:rsid w:val="00360695"/>
    <w:rsid w:val="00361AAA"/>
    <w:rsid w:val="003661AA"/>
    <w:rsid w:val="00366308"/>
    <w:rsid w:val="003671F4"/>
    <w:rsid w:val="003679CC"/>
    <w:rsid w:val="00370006"/>
    <w:rsid w:val="00371528"/>
    <w:rsid w:val="00371660"/>
    <w:rsid w:val="003736E8"/>
    <w:rsid w:val="00373CAB"/>
    <w:rsid w:val="00374753"/>
    <w:rsid w:val="003752DA"/>
    <w:rsid w:val="00375A2D"/>
    <w:rsid w:val="00377A6B"/>
    <w:rsid w:val="00380FE7"/>
    <w:rsid w:val="003810F2"/>
    <w:rsid w:val="00381203"/>
    <w:rsid w:val="00383CDB"/>
    <w:rsid w:val="00384FBC"/>
    <w:rsid w:val="00391207"/>
    <w:rsid w:val="00392147"/>
    <w:rsid w:val="00396E48"/>
    <w:rsid w:val="003A088E"/>
    <w:rsid w:val="003A20B1"/>
    <w:rsid w:val="003A3347"/>
    <w:rsid w:val="003A6F4F"/>
    <w:rsid w:val="003B03D8"/>
    <w:rsid w:val="003B09A0"/>
    <w:rsid w:val="003B0E97"/>
    <w:rsid w:val="003B228F"/>
    <w:rsid w:val="003B4433"/>
    <w:rsid w:val="003B67E5"/>
    <w:rsid w:val="003B69A4"/>
    <w:rsid w:val="003B7795"/>
    <w:rsid w:val="003B7D80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E5E1C"/>
    <w:rsid w:val="003F0257"/>
    <w:rsid w:val="003F34C9"/>
    <w:rsid w:val="003F6D88"/>
    <w:rsid w:val="003F6E2B"/>
    <w:rsid w:val="004009F6"/>
    <w:rsid w:val="004047B9"/>
    <w:rsid w:val="0040565D"/>
    <w:rsid w:val="00406C86"/>
    <w:rsid w:val="00410CB2"/>
    <w:rsid w:val="004115F9"/>
    <w:rsid w:val="004139B9"/>
    <w:rsid w:val="00413EF9"/>
    <w:rsid w:val="00415458"/>
    <w:rsid w:val="00416368"/>
    <w:rsid w:val="004218FA"/>
    <w:rsid w:val="00422BB5"/>
    <w:rsid w:val="004274D7"/>
    <w:rsid w:val="00427937"/>
    <w:rsid w:val="00427C89"/>
    <w:rsid w:val="00427FC2"/>
    <w:rsid w:val="00430E61"/>
    <w:rsid w:val="00433740"/>
    <w:rsid w:val="00433807"/>
    <w:rsid w:val="004366F0"/>
    <w:rsid w:val="00437101"/>
    <w:rsid w:val="00442916"/>
    <w:rsid w:val="00444637"/>
    <w:rsid w:val="00446523"/>
    <w:rsid w:val="0044722E"/>
    <w:rsid w:val="004503C2"/>
    <w:rsid w:val="004506C3"/>
    <w:rsid w:val="004510FC"/>
    <w:rsid w:val="00451821"/>
    <w:rsid w:val="00452DEC"/>
    <w:rsid w:val="004562EC"/>
    <w:rsid w:val="0045736C"/>
    <w:rsid w:val="00457B2F"/>
    <w:rsid w:val="00460BEA"/>
    <w:rsid w:val="00465C02"/>
    <w:rsid w:val="004670C5"/>
    <w:rsid w:val="00470173"/>
    <w:rsid w:val="00470E01"/>
    <w:rsid w:val="00475010"/>
    <w:rsid w:val="00476E61"/>
    <w:rsid w:val="004779F0"/>
    <w:rsid w:val="00477C88"/>
    <w:rsid w:val="00480ECC"/>
    <w:rsid w:val="004815EE"/>
    <w:rsid w:val="00482B7E"/>
    <w:rsid w:val="00482CC7"/>
    <w:rsid w:val="00482EE6"/>
    <w:rsid w:val="0048713B"/>
    <w:rsid w:val="00487960"/>
    <w:rsid w:val="004903AE"/>
    <w:rsid w:val="00490CD8"/>
    <w:rsid w:val="00491E31"/>
    <w:rsid w:val="004955B3"/>
    <w:rsid w:val="0049596E"/>
    <w:rsid w:val="004A3742"/>
    <w:rsid w:val="004A3C33"/>
    <w:rsid w:val="004A4840"/>
    <w:rsid w:val="004A4A67"/>
    <w:rsid w:val="004A512B"/>
    <w:rsid w:val="004A5D39"/>
    <w:rsid w:val="004A5DC3"/>
    <w:rsid w:val="004B09CA"/>
    <w:rsid w:val="004B4976"/>
    <w:rsid w:val="004B5D0E"/>
    <w:rsid w:val="004C032C"/>
    <w:rsid w:val="004C1BDB"/>
    <w:rsid w:val="004C5444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E5480"/>
    <w:rsid w:val="004F6B2A"/>
    <w:rsid w:val="004F736A"/>
    <w:rsid w:val="0050359B"/>
    <w:rsid w:val="00504545"/>
    <w:rsid w:val="00506EA4"/>
    <w:rsid w:val="0050700F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0242"/>
    <w:rsid w:val="00535310"/>
    <w:rsid w:val="005368F8"/>
    <w:rsid w:val="00537EF0"/>
    <w:rsid w:val="00540C8A"/>
    <w:rsid w:val="00541211"/>
    <w:rsid w:val="00541954"/>
    <w:rsid w:val="00541EE3"/>
    <w:rsid w:val="00541F35"/>
    <w:rsid w:val="00544B49"/>
    <w:rsid w:val="0054507F"/>
    <w:rsid w:val="00551412"/>
    <w:rsid w:val="00551E4A"/>
    <w:rsid w:val="005520D9"/>
    <w:rsid w:val="00552A7A"/>
    <w:rsid w:val="00555AB6"/>
    <w:rsid w:val="00565FF6"/>
    <w:rsid w:val="005732FA"/>
    <w:rsid w:val="005740B0"/>
    <w:rsid w:val="005741B0"/>
    <w:rsid w:val="0057588F"/>
    <w:rsid w:val="0058190C"/>
    <w:rsid w:val="00581AD3"/>
    <w:rsid w:val="005822CE"/>
    <w:rsid w:val="0058277F"/>
    <w:rsid w:val="00582B51"/>
    <w:rsid w:val="00582C4E"/>
    <w:rsid w:val="00582D16"/>
    <w:rsid w:val="00584412"/>
    <w:rsid w:val="00584B1E"/>
    <w:rsid w:val="0058771E"/>
    <w:rsid w:val="00590377"/>
    <w:rsid w:val="005912E3"/>
    <w:rsid w:val="00591804"/>
    <w:rsid w:val="00592711"/>
    <w:rsid w:val="00594007"/>
    <w:rsid w:val="00597442"/>
    <w:rsid w:val="005A1083"/>
    <w:rsid w:val="005A1715"/>
    <w:rsid w:val="005A20A6"/>
    <w:rsid w:val="005A2572"/>
    <w:rsid w:val="005A29D6"/>
    <w:rsid w:val="005A359C"/>
    <w:rsid w:val="005A646E"/>
    <w:rsid w:val="005A6862"/>
    <w:rsid w:val="005A6A61"/>
    <w:rsid w:val="005A72E2"/>
    <w:rsid w:val="005A742E"/>
    <w:rsid w:val="005B038A"/>
    <w:rsid w:val="005B2874"/>
    <w:rsid w:val="005B311A"/>
    <w:rsid w:val="005B5872"/>
    <w:rsid w:val="005B7C9C"/>
    <w:rsid w:val="005B7F56"/>
    <w:rsid w:val="005C0115"/>
    <w:rsid w:val="005C0363"/>
    <w:rsid w:val="005C0D34"/>
    <w:rsid w:val="005C0EBF"/>
    <w:rsid w:val="005C250D"/>
    <w:rsid w:val="005C546D"/>
    <w:rsid w:val="005C6A7B"/>
    <w:rsid w:val="005D0054"/>
    <w:rsid w:val="005D1F4F"/>
    <w:rsid w:val="005D2181"/>
    <w:rsid w:val="005D3BB6"/>
    <w:rsid w:val="005D6390"/>
    <w:rsid w:val="005E5F13"/>
    <w:rsid w:val="005E7558"/>
    <w:rsid w:val="005E7C16"/>
    <w:rsid w:val="005F01DF"/>
    <w:rsid w:val="005F1828"/>
    <w:rsid w:val="005F268A"/>
    <w:rsid w:val="005F5A77"/>
    <w:rsid w:val="005F6403"/>
    <w:rsid w:val="00600829"/>
    <w:rsid w:val="006033BF"/>
    <w:rsid w:val="006044FC"/>
    <w:rsid w:val="00604A39"/>
    <w:rsid w:val="00604DCB"/>
    <w:rsid w:val="00605DFC"/>
    <w:rsid w:val="006061C4"/>
    <w:rsid w:val="00607549"/>
    <w:rsid w:val="00607ECE"/>
    <w:rsid w:val="0061034D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6961"/>
    <w:rsid w:val="00626D8F"/>
    <w:rsid w:val="00627F6C"/>
    <w:rsid w:val="00630AC5"/>
    <w:rsid w:val="006333A5"/>
    <w:rsid w:val="00633EA6"/>
    <w:rsid w:val="0063412F"/>
    <w:rsid w:val="00635027"/>
    <w:rsid w:val="0063698B"/>
    <w:rsid w:val="00636B65"/>
    <w:rsid w:val="00641ECC"/>
    <w:rsid w:val="00642369"/>
    <w:rsid w:val="00642A4E"/>
    <w:rsid w:val="006459B9"/>
    <w:rsid w:val="0064665A"/>
    <w:rsid w:val="00651DA6"/>
    <w:rsid w:val="0065271E"/>
    <w:rsid w:val="00653F0F"/>
    <w:rsid w:val="00654D86"/>
    <w:rsid w:val="00655BF2"/>
    <w:rsid w:val="006560AD"/>
    <w:rsid w:val="006564E2"/>
    <w:rsid w:val="0065653A"/>
    <w:rsid w:val="0065703F"/>
    <w:rsid w:val="00663719"/>
    <w:rsid w:val="00670DAF"/>
    <w:rsid w:val="006710B5"/>
    <w:rsid w:val="00673698"/>
    <w:rsid w:val="00673AB8"/>
    <w:rsid w:val="00674873"/>
    <w:rsid w:val="00674E53"/>
    <w:rsid w:val="0067554F"/>
    <w:rsid w:val="006757D5"/>
    <w:rsid w:val="006779C4"/>
    <w:rsid w:val="00681BBB"/>
    <w:rsid w:val="00682A1D"/>
    <w:rsid w:val="0068307E"/>
    <w:rsid w:val="00683BB9"/>
    <w:rsid w:val="00683BF1"/>
    <w:rsid w:val="0068597B"/>
    <w:rsid w:val="00685E1F"/>
    <w:rsid w:val="006863F4"/>
    <w:rsid w:val="00692201"/>
    <w:rsid w:val="00692BE2"/>
    <w:rsid w:val="00693691"/>
    <w:rsid w:val="006963E5"/>
    <w:rsid w:val="006A54F9"/>
    <w:rsid w:val="006A785E"/>
    <w:rsid w:val="006B0E6A"/>
    <w:rsid w:val="006B1AC7"/>
    <w:rsid w:val="006B470D"/>
    <w:rsid w:val="006B52D2"/>
    <w:rsid w:val="006C0318"/>
    <w:rsid w:val="006C1B50"/>
    <w:rsid w:val="006C2AEC"/>
    <w:rsid w:val="006C4402"/>
    <w:rsid w:val="006C50A6"/>
    <w:rsid w:val="006C67D6"/>
    <w:rsid w:val="006D2199"/>
    <w:rsid w:val="006D3924"/>
    <w:rsid w:val="006D4276"/>
    <w:rsid w:val="006D67EA"/>
    <w:rsid w:val="006D7E56"/>
    <w:rsid w:val="006E1EB0"/>
    <w:rsid w:val="006E49E0"/>
    <w:rsid w:val="006E5B26"/>
    <w:rsid w:val="006E6A1F"/>
    <w:rsid w:val="006E7353"/>
    <w:rsid w:val="006E7DC3"/>
    <w:rsid w:val="006F0465"/>
    <w:rsid w:val="006F3577"/>
    <w:rsid w:val="006F4F97"/>
    <w:rsid w:val="006F6540"/>
    <w:rsid w:val="006F6D3A"/>
    <w:rsid w:val="006F7830"/>
    <w:rsid w:val="007006AE"/>
    <w:rsid w:val="00702D6E"/>
    <w:rsid w:val="00706AA0"/>
    <w:rsid w:val="00706C7B"/>
    <w:rsid w:val="007074A9"/>
    <w:rsid w:val="00714572"/>
    <w:rsid w:val="0071562A"/>
    <w:rsid w:val="007160DE"/>
    <w:rsid w:val="00716417"/>
    <w:rsid w:val="00717E72"/>
    <w:rsid w:val="00722B9A"/>
    <w:rsid w:val="0072576F"/>
    <w:rsid w:val="00727D9F"/>
    <w:rsid w:val="00730A1B"/>
    <w:rsid w:val="00731F86"/>
    <w:rsid w:val="00732D8B"/>
    <w:rsid w:val="00733E67"/>
    <w:rsid w:val="00734A21"/>
    <w:rsid w:val="00735790"/>
    <w:rsid w:val="0073584C"/>
    <w:rsid w:val="00737F0A"/>
    <w:rsid w:val="00742921"/>
    <w:rsid w:val="007433CD"/>
    <w:rsid w:val="007459B9"/>
    <w:rsid w:val="00746FDE"/>
    <w:rsid w:val="00747C50"/>
    <w:rsid w:val="007502B3"/>
    <w:rsid w:val="00751953"/>
    <w:rsid w:val="007532FC"/>
    <w:rsid w:val="00754862"/>
    <w:rsid w:val="00755D6F"/>
    <w:rsid w:val="007602B5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87896"/>
    <w:rsid w:val="00790C4D"/>
    <w:rsid w:val="0079230B"/>
    <w:rsid w:val="00797587"/>
    <w:rsid w:val="00797CB5"/>
    <w:rsid w:val="007A0D63"/>
    <w:rsid w:val="007A0FEA"/>
    <w:rsid w:val="007A2F38"/>
    <w:rsid w:val="007A4B78"/>
    <w:rsid w:val="007A7F3E"/>
    <w:rsid w:val="007B233A"/>
    <w:rsid w:val="007C106D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D28D2"/>
    <w:rsid w:val="007D53BE"/>
    <w:rsid w:val="007E0072"/>
    <w:rsid w:val="007E2060"/>
    <w:rsid w:val="007E36FA"/>
    <w:rsid w:val="007E3DB8"/>
    <w:rsid w:val="007E460E"/>
    <w:rsid w:val="007E4A5C"/>
    <w:rsid w:val="007E4F3E"/>
    <w:rsid w:val="007E6ADE"/>
    <w:rsid w:val="007F0AD3"/>
    <w:rsid w:val="007F1B4A"/>
    <w:rsid w:val="007F218B"/>
    <w:rsid w:val="007F292A"/>
    <w:rsid w:val="007F38C4"/>
    <w:rsid w:val="007F4985"/>
    <w:rsid w:val="007F51A0"/>
    <w:rsid w:val="007F7444"/>
    <w:rsid w:val="007F7D15"/>
    <w:rsid w:val="008008B7"/>
    <w:rsid w:val="00800DBC"/>
    <w:rsid w:val="00801C60"/>
    <w:rsid w:val="00801EAD"/>
    <w:rsid w:val="008034ED"/>
    <w:rsid w:val="0080525F"/>
    <w:rsid w:val="00806DE2"/>
    <w:rsid w:val="00810C7F"/>
    <w:rsid w:val="008125DA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2717D"/>
    <w:rsid w:val="00831F70"/>
    <w:rsid w:val="008343CA"/>
    <w:rsid w:val="008346E1"/>
    <w:rsid w:val="008378F4"/>
    <w:rsid w:val="00840061"/>
    <w:rsid w:val="008407D8"/>
    <w:rsid w:val="00840DCC"/>
    <w:rsid w:val="00841D08"/>
    <w:rsid w:val="008446D0"/>
    <w:rsid w:val="008461D6"/>
    <w:rsid w:val="00851380"/>
    <w:rsid w:val="008526DE"/>
    <w:rsid w:val="00852FEE"/>
    <w:rsid w:val="00853131"/>
    <w:rsid w:val="00854731"/>
    <w:rsid w:val="0085516F"/>
    <w:rsid w:val="00856500"/>
    <w:rsid w:val="00856D3B"/>
    <w:rsid w:val="00856DAB"/>
    <w:rsid w:val="00864B47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50A3"/>
    <w:rsid w:val="00896527"/>
    <w:rsid w:val="00896FDD"/>
    <w:rsid w:val="00897C5D"/>
    <w:rsid w:val="008A07AD"/>
    <w:rsid w:val="008A3D6B"/>
    <w:rsid w:val="008A3EC4"/>
    <w:rsid w:val="008A45FB"/>
    <w:rsid w:val="008A5035"/>
    <w:rsid w:val="008B0B7D"/>
    <w:rsid w:val="008B1966"/>
    <w:rsid w:val="008B6EFA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E77C4"/>
    <w:rsid w:val="008E7C19"/>
    <w:rsid w:val="008F0AF5"/>
    <w:rsid w:val="008F32CF"/>
    <w:rsid w:val="00904BB0"/>
    <w:rsid w:val="00905356"/>
    <w:rsid w:val="009058DC"/>
    <w:rsid w:val="00915202"/>
    <w:rsid w:val="00915E0D"/>
    <w:rsid w:val="00920216"/>
    <w:rsid w:val="00923733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80"/>
    <w:rsid w:val="00950BCC"/>
    <w:rsid w:val="00950F8D"/>
    <w:rsid w:val="009515AC"/>
    <w:rsid w:val="0095181A"/>
    <w:rsid w:val="009535D3"/>
    <w:rsid w:val="009565EF"/>
    <w:rsid w:val="00957984"/>
    <w:rsid w:val="00957A8E"/>
    <w:rsid w:val="009604E7"/>
    <w:rsid w:val="00960919"/>
    <w:rsid w:val="00964726"/>
    <w:rsid w:val="00965166"/>
    <w:rsid w:val="00965BAF"/>
    <w:rsid w:val="00965DD4"/>
    <w:rsid w:val="00966155"/>
    <w:rsid w:val="009663C1"/>
    <w:rsid w:val="00970F86"/>
    <w:rsid w:val="009749A9"/>
    <w:rsid w:val="00974FCD"/>
    <w:rsid w:val="00976683"/>
    <w:rsid w:val="0097743A"/>
    <w:rsid w:val="00982F40"/>
    <w:rsid w:val="00992DE4"/>
    <w:rsid w:val="00993DCF"/>
    <w:rsid w:val="00997CD7"/>
    <w:rsid w:val="009A37C6"/>
    <w:rsid w:val="009A3A65"/>
    <w:rsid w:val="009A3B8F"/>
    <w:rsid w:val="009A44F3"/>
    <w:rsid w:val="009A7ABD"/>
    <w:rsid w:val="009B0690"/>
    <w:rsid w:val="009B23E1"/>
    <w:rsid w:val="009B4576"/>
    <w:rsid w:val="009B5BAF"/>
    <w:rsid w:val="009B6375"/>
    <w:rsid w:val="009C14CD"/>
    <w:rsid w:val="009C1E9F"/>
    <w:rsid w:val="009C365F"/>
    <w:rsid w:val="009C6326"/>
    <w:rsid w:val="009C7F1D"/>
    <w:rsid w:val="009D1897"/>
    <w:rsid w:val="009D1D06"/>
    <w:rsid w:val="009D32A7"/>
    <w:rsid w:val="009D74E9"/>
    <w:rsid w:val="009D7C79"/>
    <w:rsid w:val="009E3255"/>
    <w:rsid w:val="009F2BF7"/>
    <w:rsid w:val="009F63D0"/>
    <w:rsid w:val="009F6522"/>
    <w:rsid w:val="009F742D"/>
    <w:rsid w:val="00A00A95"/>
    <w:rsid w:val="00A01254"/>
    <w:rsid w:val="00A02395"/>
    <w:rsid w:val="00A02D38"/>
    <w:rsid w:val="00A02E9C"/>
    <w:rsid w:val="00A03F81"/>
    <w:rsid w:val="00A141A7"/>
    <w:rsid w:val="00A14857"/>
    <w:rsid w:val="00A148C0"/>
    <w:rsid w:val="00A15924"/>
    <w:rsid w:val="00A21BF1"/>
    <w:rsid w:val="00A237EC"/>
    <w:rsid w:val="00A27975"/>
    <w:rsid w:val="00A3044F"/>
    <w:rsid w:val="00A30B2C"/>
    <w:rsid w:val="00A32DC9"/>
    <w:rsid w:val="00A33724"/>
    <w:rsid w:val="00A346C4"/>
    <w:rsid w:val="00A41112"/>
    <w:rsid w:val="00A41E80"/>
    <w:rsid w:val="00A44840"/>
    <w:rsid w:val="00A44C3D"/>
    <w:rsid w:val="00A47936"/>
    <w:rsid w:val="00A47E62"/>
    <w:rsid w:val="00A50ED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E0C"/>
    <w:rsid w:val="00A57F45"/>
    <w:rsid w:val="00A60388"/>
    <w:rsid w:val="00A61423"/>
    <w:rsid w:val="00A63509"/>
    <w:rsid w:val="00A652C0"/>
    <w:rsid w:val="00A66CCE"/>
    <w:rsid w:val="00A672AB"/>
    <w:rsid w:val="00A70D90"/>
    <w:rsid w:val="00A70FE9"/>
    <w:rsid w:val="00A719F1"/>
    <w:rsid w:val="00A7356C"/>
    <w:rsid w:val="00A74344"/>
    <w:rsid w:val="00A74773"/>
    <w:rsid w:val="00A75BA6"/>
    <w:rsid w:val="00A85A6B"/>
    <w:rsid w:val="00A86BBE"/>
    <w:rsid w:val="00A870F6"/>
    <w:rsid w:val="00A91E70"/>
    <w:rsid w:val="00A94BE4"/>
    <w:rsid w:val="00A96697"/>
    <w:rsid w:val="00AA3A02"/>
    <w:rsid w:val="00AA483E"/>
    <w:rsid w:val="00AA667D"/>
    <w:rsid w:val="00AA6AA1"/>
    <w:rsid w:val="00AB0E6F"/>
    <w:rsid w:val="00AB33DE"/>
    <w:rsid w:val="00AB3D83"/>
    <w:rsid w:val="00AB5643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500A"/>
    <w:rsid w:val="00AE6B99"/>
    <w:rsid w:val="00AE7D6D"/>
    <w:rsid w:val="00AF2DCC"/>
    <w:rsid w:val="00AF3382"/>
    <w:rsid w:val="00AF3A5F"/>
    <w:rsid w:val="00B034DA"/>
    <w:rsid w:val="00B03630"/>
    <w:rsid w:val="00B04782"/>
    <w:rsid w:val="00B04ED3"/>
    <w:rsid w:val="00B0597A"/>
    <w:rsid w:val="00B0703F"/>
    <w:rsid w:val="00B07BC7"/>
    <w:rsid w:val="00B07D68"/>
    <w:rsid w:val="00B102E6"/>
    <w:rsid w:val="00B10646"/>
    <w:rsid w:val="00B11131"/>
    <w:rsid w:val="00B12959"/>
    <w:rsid w:val="00B13DD6"/>
    <w:rsid w:val="00B15420"/>
    <w:rsid w:val="00B1573E"/>
    <w:rsid w:val="00B2603F"/>
    <w:rsid w:val="00B27D43"/>
    <w:rsid w:val="00B30020"/>
    <w:rsid w:val="00B306FE"/>
    <w:rsid w:val="00B32C70"/>
    <w:rsid w:val="00B33682"/>
    <w:rsid w:val="00B352D0"/>
    <w:rsid w:val="00B3664D"/>
    <w:rsid w:val="00B37F3D"/>
    <w:rsid w:val="00B40436"/>
    <w:rsid w:val="00B41691"/>
    <w:rsid w:val="00B440AC"/>
    <w:rsid w:val="00B452F7"/>
    <w:rsid w:val="00B45AD7"/>
    <w:rsid w:val="00B4629E"/>
    <w:rsid w:val="00B462A3"/>
    <w:rsid w:val="00B54C27"/>
    <w:rsid w:val="00B55B6C"/>
    <w:rsid w:val="00B5674D"/>
    <w:rsid w:val="00B56B05"/>
    <w:rsid w:val="00B615E4"/>
    <w:rsid w:val="00B6538C"/>
    <w:rsid w:val="00B666DA"/>
    <w:rsid w:val="00B67502"/>
    <w:rsid w:val="00B67626"/>
    <w:rsid w:val="00B7099F"/>
    <w:rsid w:val="00B72A44"/>
    <w:rsid w:val="00B72C21"/>
    <w:rsid w:val="00B734B8"/>
    <w:rsid w:val="00B7447C"/>
    <w:rsid w:val="00B754CC"/>
    <w:rsid w:val="00B7771E"/>
    <w:rsid w:val="00B824B5"/>
    <w:rsid w:val="00B82AE4"/>
    <w:rsid w:val="00B82C30"/>
    <w:rsid w:val="00B82F64"/>
    <w:rsid w:val="00B83421"/>
    <w:rsid w:val="00B842BF"/>
    <w:rsid w:val="00B843E4"/>
    <w:rsid w:val="00B84414"/>
    <w:rsid w:val="00B90965"/>
    <w:rsid w:val="00B914DC"/>
    <w:rsid w:val="00B92BA8"/>
    <w:rsid w:val="00B92D96"/>
    <w:rsid w:val="00B9616A"/>
    <w:rsid w:val="00BA12FC"/>
    <w:rsid w:val="00BA36ED"/>
    <w:rsid w:val="00BA3815"/>
    <w:rsid w:val="00BA4B6B"/>
    <w:rsid w:val="00BA59A3"/>
    <w:rsid w:val="00BB097C"/>
    <w:rsid w:val="00BB0C2C"/>
    <w:rsid w:val="00BB1179"/>
    <w:rsid w:val="00BB4FAF"/>
    <w:rsid w:val="00BB51BA"/>
    <w:rsid w:val="00BB55DE"/>
    <w:rsid w:val="00BB70AA"/>
    <w:rsid w:val="00BC32BD"/>
    <w:rsid w:val="00BC4815"/>
    <w:rsid w:val="00BC6039"/>
    <w:rsid w:val="00BC61DC"/>
    <w:rsid w:val="00BC7B09"/>
    <w:rsid w:val="00BD1608"/>
    <w:rsid w:val="00BD3B9C"/>
    <w:rsid w:val="00BD5355"/>
    <w:rsid w:val="00BD6B9D"/>
    <w:rsid w:val="00BD7CA2"/>
    <w:rsid w:val="00BE07E7"/>
    <w:rsid w:val="00BE4B2A"/>
    <w:rsid w:val="00BE57E8"/>
    <w:rsid w:val="00BE5A1D"/>
    <w:rsid w:val="00BE7019"/>
    <w:rsid w:val="00BF05EC"/>
    <w:rsid w:val="00BF3248"/>
    <w:rsid w:val="00BF3307"/>
    <w:rsid w:val="00BF3A36"/>
    <w:rsid w:val="00BF3A53"/>
    <w:rsid w:val="00BF3DFD"/>
    <w:rsid w:val="00BF5AD6"/>
    <w:rsid w:val="00BF674C"/>
    <w:rsid w:val="00BF67A2"/>
    <w:rsid w:val="00BF77C4"/>
    <w:rsid w:val="00BF79B0"/>
    <w:rsid w:val="00C00A86"/>
    <w:rsid w:val="00C02892"/>
    <w:rsid w:val="00C104A3"/>
    <w:rsid w:val="00C115DD"/>
    <w:rsid w:val="00C11DDE"/>
    <w:rsid w:val="00C11E46"/>
    <w:rsid w:val="00C1319E"/>
    <w:rsid w:val="00C1445A"/>
    <w:rsid w:val="00C22321"/>
    <w:rsid w:val="00C23155"/>
    <w:rsid w:val="00C23420"/>
    <w:rsid w:val="00C24243"/>
    <w:rsid w:val="00C24B57"/>
    <w:rsid w:val="00C25577"/>
    <w:rsid w:val="00C265C4"/>
    <w:rsid w:val="00C31750"/>
    <w:rsid w:val="00C3239D"/>
    <w:rsid w:val="00C34B37"/>
    <w:rsid w:val="00C35C01"/>
    <w:rsid w:val="00C37370"/>
    <w:rsid w:val="00C418C4"/>
    <w:rsid w:val="00C46A62"/>
    <w:rsid w:val="00C47F9B"/>
    <w:rsid w:val="00C509EE"/>
    <w:rsid w:val="00C515E5"/>
    <w:rsid w:val="00C54246"/>
    <w:rsid w:val="00C61154"/>
    <w:rsid w:val="00C618C3"/>
    <w:rsid w:val="00C62BC7"/>
    <w:rsid w:val="00C64B17"/>
    <w:rsid w:val="00C67622"/>
    <w:rsid w:val="00C70758"/>
    <w:rsid w:val="00C71A8E"/>
    <w:rsid w:val="00C71AED"/>
    <w:rsid w:val="00C736F2"/>
    <w:rsid w:val="00C74CF4"/>
    <w:rsid w:val="00C75F2D"/>
    <w:rsid w:val="00C7626C"/>
    <w:rsid w:val="00C76871"/>
    <w:rsid w:val="00C77173"/>
    <w:rsid w:val="00C77E97"/>
    <w:rsid w:val="00C81164"/>
    <w:rsid w:val="00C817D8"/>
    <w:rsid w:val="00C81E38"/>
    <w:rsid w:val="00C83267"/>
    <w:rsid w:val="00C83B3F"/>
    <w:rsid w:val="00C84FF3"/>
    <w:rsid w:val="00C854B1"/>
    <w:rsid w:val="00C85EB2"/>
    <w:rsid w:val="00C8700C"/>
    <w:rsid w:val="00C912BD"/>
    <w:rsid w:val="00C92D66"/>
    <w:rsid w:val="00C92ED7"/>
    <w:rsid w:val="00C93269"/>
    <w:rsid w:val="00C9515B"/>
    <w:rsid w:val="00C96955"/>
    <w:rsid w:val="00C9726E"/>
    <w:rsid w:val="00CA16EA"/>
    <w:rsid w:val="00CA19B4"/>
    <w:rsid w:val="00CA2679"/>
    <w:rsid w:val="00CA5AF4"/>
    <w:rsid w:val="00CA5C36"/>
    <w:rsid w:val="00CA6D86"/>
    <w:rsid w:val="00CA702F"/>
    <w:rsid w:val="00CB010F"/>
    <w:rsid w:val="00CB30DA"/>
    <w:rsid w:val="00CB3C88"/>
    <w:rsid w:val="00CB464E"/>
    <w:rsid w:val="00CB4A2D"/>
    <w:rsid w:val="00CC12E9"/>
    <w:rsid w:val="00CC75AA"/>
    <w:rsid w:val="00CD0835"/>
    <w:rsid w:val="00CD2F1A"/>
    <w:rsid w:val="00CD4BB9"/>
    <w:rsid w:val="00CD57B9"/>
    <w:rsid w:val="00CD6674"/>
    <w:rsid w:val="00CD7D19"/>
    <w:rsid w:val="00CE13EB"/>
    <w:rsid w:val="00CE32B1"/>
    <w:rsid w:val="00CE37CF"/>
    <w:rsid w:val="00CE4DC7"/>
    <w:rsid w:val="00CE4DD8"/>
    <w:rsid w:val="00CE5B1D"/>
    <w:rsid w:val="00CE6B1D"/>
    <w:rsid w:val="00CE715F"/>
    <w:rsid w:val="00CE73BC"/>
    <w:rsid w:val="00CF0299"/>
    <w:rsid w:val="00CF0864"/>
    <w:rsid w:val="00CF124B"/>
    <w:rsid w:val="00CF162A"/>
    <w:rsid w:val="00CF1A46"/>
    <w:rsid w:val="00CF2CC7"/>
    <w:rsid w:val="00CF2FD0"/>
    <w:rsid w:val="00D0045C"/>
    <w:rsid w:val="00D009F6"/>
    <w:rsid w:val="00D03D5D"/>
    <w:rsid w:val="00D053BB"/>
    <w:rsid w:val="00D07C18"/>
    <w:rsid w:val="00D07CAA"/>
    <w:rsid w:val="00D15030"/>
    <w:rsid w:val="00D15FEB"/>
    <w:rsid w:val="00D167CB"/>
    <w:rsid w:val="00D1681F"/>
    <w:rsid w:val="00D23159"/>
    <w:rsid w:val="00D25EA5"/>
    <w:rsid w:val="00D301CB"/>
    <w:rsid w:val="00D33428"/>
    <w:rsid w:val="00D349BA"/>
    <w:rsid w:val="00D36563"/>
    <w:rsid w:val="00D411E1"/>
    <w:rsid w:val="00D42C82"/>
    <w:rsid w:val="00D4337C"/>
    <w:rsid w:val="00D44DD8"/>
    <w:rsid w:val="00D460B8"/>
    <w:rsid w:val="00D467B6"/>
    <w:rsid w:val="00D52D62"/>
    <w:rsid w:val="00D53D4D"/>
    <w:rsid w:val="00D54AA0"/>
    <w:rsid w:val="00D5684F"/>
    <w:rsid w:val="00D57C1B"/>
    <w:rsid w:val="00D60597"/>
    <w:rsid w:val="00D62B68"/>
    <w:rsid w:val="00D63E8B"/>
    <w:rsid w:val="00D64DCD"/>
    <w:rsid w:val="00D64EE6"/>
    <w:rsid w:val="00D66802"/>
    <w:rsid w:val="00D6704D"/>
    <w:rsid w:val="00D67316"/>
    <w:rsid w:val="00D674F0"/>
    <w:rsid w:val="00D75B2F"/>
    <w:rsid w:val="00D7638C"/>
    <w:rsid w:val="00D83D6B"/>
    <w:rsid w:val="00D85182"/>
    <w:rsid w:val="00D87F4B"/>
    <w:rsid w:val="00D904C8"/>
    <w:rsid w:val="00D92852"/>
    <w:rsid w:val="00D92EA1"/>
    <w:rsid w:val="00DA2914"/>
    <w:rsid w:val="00DA2F16"/>
    <w:rsid w:val="00DA4473"/>
    <w:rsid w:val="00DA67B6"/>
    <w:rsid w:val="00DB0B3A"/>
    <w:rsid w:val="00DB3B87"/>
    <w:rsid w:val="00DB5DB1"/>
    <w:rsid w:val="00DC006B"/>
    <w:rsid w:val="00DC0434"/>
    <w:rsid w:val="00DC13E0"/>
    <w:rsid w:val="00DC18CB"/>
    <w:rsid w:val="00DC1902"/>
    <w:rsid w:val="00DC57C1"/>
    <w:rsid w:val="00DD05C7"/>
    <w:rsid w:val="00DE01F8"/>
    <w:rsid w:val="00DE0F31"/>
    <w:rsid w:val="00DE1797"/>
    <w:rsid w:val="00DE2194"/>
    <w:rsid w:val="00DE244E"/>
    <w:rsid w:val="00DE2ABF"/>
    <w:rsid w:val="00DE3055"/>
    <w:rsid w:val="00DE30C4"/>
    <w:rsid w:val="00DE4D93"/>
    <w:rsid w:val="00DE54F9"/>
    <w:rsid w:val="00DE5CAF"/>
    <w:rsid w:val="00DE6692"/>
    <w:rsid w:val="00DF028C"/>
    <w:rsid w:val="00DF1C46"/>
    <w:rsid w:val="00DF2139"/>
    <w:rsid w:val="00DF24CB"/>
    <w:rsid w:val="00DF60DA"/>
    <w:rsid w:val="00DF68E3"/>
    <w:rsid w:val="00E03BAC"/>
    <w:rsid w:val="00E04784"/>
    <w:rsid w:val="00E04F5B"/>
    <w:rsid w:val="00E06A12"/>
    <w:rsid w:val="00E06BA4"/>
    <w:rsid w:val="00E10BFC"/>
    <w:rsid w:val="00E10C3A"/>
    <w:rsid w:val="00E13CB4"/>
    <w:rsid w:val="00E217E0"/>
    <w:rsid w:val="00E23656"/>
    <w:rsid w:val="00E24E5F"/>
    <w:rsid w:val="00E26CF6"/>
    <w:rsid w:val="00E304B7"/>
    <w:rsid w:val="00E31E5F"/>
    <w:rsid w:val="00E33FE3"/>
    <w:rsid w:val="00E34679"/>
    <w:rsid w:val="00E34C23"/>
    <w:rsid w:val="00E3764D"/>
    <w:rsid w:val="00E409D9"/>
    <w:rsid w:val="00E413EF"/>
    <w:rsid w:val="00E42824"/>
    <w:rsid w:val="00E42AA0"/>
    <w:rsid w:val="00E42B88"/>
    <w:rsid w:val="00E4329E"/>
    <w:rsid w:val="00E43D3D"/>
    <w:rsid w:val="00E43EFE"/>
    <w:rsid w:val="00E45C95"/>
    <w:rsid w:val="00E45F61"/>
    <w:rsid w:val="00E468D5"/>
    <w:rsid w:val="00E4724A"/>
    <w:rsid w:val="00E52111"/>
    <w:rsid w:val="00E54218"/>
    <w:rsid w:val="00E6347B"/>
    <w:rsid w:val="00E640F1"/>
    <w:rsid w:val="00E70E81"/>
    <w:rsid w:val="00E724C5"/>
    <w:rsid w:val="00E72AD2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2E8E"/>
    <w:rsid w:val="00E9656A"/>
    <w:rsid w:val="00E979C4"/>
    <w:rsid w:val="00EA0CD3"/>
    <w:rsid w:val="00EA1989"/>
    <w:rsid w:val="00EA493D"/>
    <w:rsid w:val="00EA5D0F"/>
    <w:rsid w:val="00EA644D"/>
    <w:rsid w:val="00EB151A"/>
    <w:rsid w:val="00EB3C79"/>
    <w:rsid w:val="00EB5962"/>
    <w:rsid w:val="00EB6DC5"/>
    <w:rsid w:val="00EC0607"/>
    <w:rsid w:val="00EC26F9"/>
    <w:rsid w:val="00EC5C1B"/>
    <w:rsid w:val="00ED0042"/>
    <w:rsid w:val="00ED05F1"/>
    <w:rsid w:val="00EE0790"/>
    <w:rsid w:val="00EE0E84"/>
    <w:rsid w:val="00EE4636"/>
    <w:rsid w:val="00EE7678"/>
    <w:rsid w:val="00EE77A6"/>
    <w:rsid w:val="00EF0532"/>
    <w:rsid w:val="00EF5DC9"/>
    <w:rsid w:val="00F02278"/>
    <w:rsid w:val="00F06E72"/>
    <w:rsid w:val="00F1022F"/>
    <w:rsid w:val="00F1026B"/>
    <w:rsid w:val="00F113B4"/>
    <w:rsid w:val="00F12510"/>
    <w:rsid w:val="00F168C3"/>
    <w:rsid w:val="00F16AD1"/>
    <w:rsid w:val="00F16C7E"/>
    <w:rsid w:val="00F234CD"/>
    <w:rsid w:val="00F240A6"/>
    <w:rsid w:val="00F25838"/>
    <w:rsid w:val="00F2621E"/>
    <w:rsid w:val="00F26622"/>
    <w:rsid w:val="00F271E5"/>
    <w:rsid w:val="00F30415"/>
    <w:rsid w:val="00F311AA"/>
    <w:rsid w:val="00F31AD8"/>
    <w:rsid w:val="00F331B7"/>
    <w:rsid w:val="00F34477"/>
    <w:rsid w:val="00F36DF0"/>
    <w:rsid w:val="00F40133"/>
    <w:rsid w:val="00F4142A"/>
    <w:rsid w:val="00F41BB0"/>
    <w:rsid w:val="00F42936"/>
    <w:rsid w:val="00F4398A"/>
    <w:rsid w:val="00F43B8D"/>
    <w:rsid w:val="00F43BE4"/>
    <w:rsid w:val="00F444BA"/>
    <w:rsid w:val="00F504C2"/>
    <w:rsid w:val="00F513B9"/>
    <w:rsid w:val="00F5152D"/>
    <w:rsid w:val="00F52F31"/>
    <w:rsid w:val="00F5365A"/>
    <w:rsid w:val="00F55919"/>
    <w:rsid w:val="00F55F8D"/>
    <w:rsid w:val="00F6027A"/>
    <w:rsid w:val="00F60580"/>
    <w:rsid w:val="00F61B3B"/>
    <w:rsid w:val="00F62F85"/>
    <w:rsid w:val="00F65852"/>
    <w:rsid w:val="00F713BB"/>
    <w:rsid w:val="00F718F6"/>
    <w:rsid w:val="00F72CFB"/>
    <w:rsid w:val="00F75A51"/>
    <w:rsid w:val="00F761D9"/>
    <w:rsid w:val="00F76243"/>
    <w:rsid w:val="00F80044"/>
    <w:rsid w:val="00F8154D"/>
    <w:rsid w:val="00F81DF3"/>
    <w:rsid w:val="00F82568"/>
    <w:rsid w:val="00F84AE8"/>
    <w:rsid w:val="00F866CA"/>
    <w:rsid w:val="00F86A66"/>
    <w:rsid w:val="00F878FE"/>
    <w:rsid w:val="00F91DD8"/>
    <w:rsid w:val="00F91F38"/>
    <w:rsid w:val="00F933BC"/>
    <w:rsid w:val="00F9543D"/>
    <w:rsid w:val="00F956F1"/>
    <w:rsid w:val="00F97DC1"/>
    <w:rsid w:val="00FA45A1"/>
    <w:rsid w:val="00FA57C9"/>
    <w:rsid w:val="00FA5A28"/>
    <w:rsid w:val="00FA6858"/>
    <w:rsid w:val="00FA7467"/>
    <w:rsid w:val="00FB0851"/>
    <w:rsid w:val="00FB126B"/>
    <w:rsid w:val="00FB1DEE"/>
    <w:rsid w:val="00FB2DB2"/>
    <w:rsid w:val="00FB5C3E"/>
    <w:rsid w:val="00FB74F3"/>
    <w:rsid w:val="00FB75B9"/>
    <w:rsid w:val="00FC1ADA"/>
    <w:rsid w:val="00FC78D2"/>
    <w:rsid w:val="00FC79BA"/>
    <w:rsid w:val="00FD089D"/>
    <w:rsid w:val="00FD23C8"/>
    <w:rsid w:val="00FD2885"/>
    <w:rsid w:val="00FD4605"/>
    <w:rsid w:val="00FD4FAD"/>
    <w:rsid w:val="00FE027E"/>
    <w:rsid w:val="00FE27C3"/>
    <w:rsid w:val="00FF0D8F"/>
    <w:rsid w:val="00FF6A91"/>
    <w:rsid w:val="250FEB61"/>
    <w:rsid w:val="3466B0AF"/>
    <w:rsid w:val="39A9AFD3"/>
    <w:rsid w:val="43495ACA"/>
    <w:rsid w:val="653034C6"/>
    <w:rsid w:val="764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qFormat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7602B5"/>
    <w:pPr>
      <w:ind w:left="720"/>
      <w:contextualSpacing/>
    </w:pPr>
  </w:style>
  <w:style w:type="paragraph" w:styleId="Revision">
    <w:name w:val="Revision"/>
    <w:hidden/>
    <w:uiPriority w:val="99"/>
    <w:semiHidden/>
    <w:rsid w:val="0092373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9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2026-08-05T06:37:00Z</dcterms:created>
  <dcterms:modified xsi:type="dcterms:W3CDTF">2026-08-05T06:37:00Z</dcterms:modified>
  <cp:category/>
</cp:coreProperties>
</file>