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B56F6" w14:textId="510AACE3" w:rsidR="004A5DC3" w:rsidRDefault="00905356" w:rsidP="00782059">
      <w:pPr>
        <w:pStyle w:val="Title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46B06F" wp14:editId="50A2166C">
                <wp:simplePos x="0" y="0"/>
                <wp:positionH relativeFrom="column">
                  <wp:posOffset>5218391</wp:posOffset>
                </wp:positionH>
                <wp:positionV relativeFrom="paragraph">
                  <wp:posOffset>-1304925</wp:posOffset>
                </wp:positionV>
                <wp:extent cx="1801101" cy="738000"/>
                <wp:effectExtent l="0" t="0" r="8890" b="5080"/>
                <wp:wrapNone/>
                <wp:docPr id="42556343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1101" cy="738000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342435" w14:textId="63A8ACB6" w:rsidR="00905356" w:rsidRDefault="00302D1C" w:rsidP="0034761D">
                            <w:pPr>
                              <w:spacing w:before="40"/>
                              <w:ind w:left="57"/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Year 7-10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46B06F" id="Rectangle: Rounded Corners 2" o:spid="_x0000_s1026" style="position:absolute;margin-left:410.9pt;margin-top:-102.75pt;width:141.8pt;height:5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" fillcolor="#dbd7d2 [3206]" stroked="f" strokeweight="2pt">
                <v:textbox>
                  <w:txbxContent>
                    <w:p w14:paraId="33342435" w14:textId="63A8ACB6" w:rsidR="00905356" w:rsidRDefault="00302D1C" w:rsidP="0034761D">
                      <w:pPr>
                        <w:spacing w:before="40"/>
                        <w:ind w:left="57"/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Year 7-10</w:t>
                      </w:r>
                    </w:p>
                  </w:txbxContent>
                </v:textbox>
              </v:roundrect>
            </w:pict>
          </mc:Fallback>
        </mc:AlternateContent>
      </w:r>
      <w:r w:rsidR="008E7238">
        <w:rPr>
          <w:noProof/>
        </w:rPr>
        <w:t xml:space="preserve">Forces &amp; motion </w:t>
      </w:r>
      <w:r w:rsidR="000005BF" w:rsidRPr="00672F78">
        <w:rPr>
          <w:rFonts w:cstheme="majorHAnsi"/>
          <w:color w:val="auto"/>
          <w:szCs w:val="40"/>
        </w:rPr>
        <w:t>•</w:t>
      </w:r>
      <w:r w:rsidR="000005BF" w:rsidRPr="00672F78">
        <w:rPr>
          <w:noProof/>
          <w:szCs w:val="40"/>
        </w:rPr>
        <w:t xml:space="preserve"> Lesson </w:t>
      </w:r>
      <w:r w:rsidR="000005BF">
        <w:rPr>
          <w:noProof/>
          <w:szCs w:val="40"/>
        </w:rPr>
        <w:t>2</w:t>
      </w:r>
      <w:r w:rsidR="000005BF" w:rsidRPr="00672F78">
        <w:rPr>
          <w:noProof/>
          <w:szCs w:val="40"/>
        </w:rPr>
        <w:t xml:space="preserve"> </w:t>
      </w:r>
      <w:r w:rsidR="000005BF" w:rsidRPr="00672F78">
        <w:rPr>
          <w:rFonts w:cstheme="majorHAnsi"/>
          <w:color w:val="auto"/>
          <w:szCs w:val="40"/>
        </w:rPr>
        <w:t>•</w:t>
      </w:r>
      <w:r w:rsidR="000005BF">
        <w:rPr>
          <w:rFonts w:cstheme="majorHAnsi"/>
          <w:color w:val="auto"/>
        </w:rPr>
        <w:t xml:space="preserve"> </w:t>
      </w:r>
      <w:r w:rsidR="000005BF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EB6259D" wp14:editId="2CCDE176">
                <wp:simplePos x="0" y="0"/>
                <wp:positionH relativeFrom="column">
                  <wp:posOffset>5363845</wp:posOffset>
                </wp:positionH>
                <wp:positionV relativeFrom="paragraph">
                  <wp:posOffset>-1303020</wp:posOffset>
                </wp:positionV>
                <wp:extent cx="1656000" cy="738000"/>
                <wp:effectExtent l="0" t="0" r="1905" b="5080"/>
                <wp:wrapNone/>
                <wp:docPr id="1700442423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738000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EB8E9E" w14:textId="77777777" w:rsidR="000005BF" w:rsidRDefault="000005BF" w:rsidP="000005BF">
                            <w:pPr>
                              <w:spacing w:before="40"/>
                              <w:ind w:left="57"/>
                            </w:pPr>
                            <w:r w:rsidRPr="00325B4F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Y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ear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B6259D" id="_x0000_s1027" style="position:absolute;margin-left:422.35pt;margin-top:-102.6pt;width:130.4pt;height:58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" fillcolor="#dbd7d2 [3206]" stroked="f" strokeweight="2pt">
                <v:textbox>
                  <w:txbxContent>
                    <w:p w14:paraId="13EB8E9E" w14:textId="77777777" w:rsidR="000005BF" w:rsidRDefault="000005BF" w:rsidP="000005BF">
                      <w:pPr>
                        <w:spacing w:before="40"/>
                        <w:ind w:left="57"/>
                      </w:pPr>
                      <w:r w:rsidRPr="00325B4F">
                        <w:rPr>
                          <w:b/>
                          <w:bCs/>
                          <w:sz w:val="48"/>
                          <w:szCs w:val="48"/>
                        </w:rPr>
                        <w:t>Y</w:t>
                      </w: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>ear 7</w:t>
                      </w:r>
                    </w:p>
                  </w:txbxContent>
                </v:textbox>
              </v:roundrect>
            </w:pict>
          </mc:Fallback>
        </mc:AlternateContent>
      </w:r>
      <w:r w:rsidR="00FD7143">
        <w:rPr>
          <w:rFonts w:cstheme="majorHAnsi"/>
          <w:color w:val="auto"/>
        </w:rPr>
        <w:t>Net force s</w:t>
      </w:r>
      <w:r w:rsidR="000005BF">
        <w:rPr>
          <w:rFonts w:cstheme="majorHAnsi"/>
          <w:color w:val="auto"/>
        </w:rPr>
        <w:t>imulation</w:t>
      </w:r>
    </w:p>
    <w:tbl>
      <w:tblPr>
        <w:tblStyle w:val="PlainTable1"/>
        <w:tblW w:w="2988" w:type="pct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51"/>
        <w:gridCol w:w="5044"/>
      </w:tblGrid>
      <w:tr w:rsidR="00851380" w14:paraId="49A3A6D9" w14:textId="77777777" w:rsidTr="00851380">
        <w:trPr>
          <w:trHeight w:val="340"/>
        </w:trPr>
        <w:tc>
          <w:tcPr>
            <w:tcW w:w="851" w:type="dxa"/>
            <w:vAlign w:val="bottom"/>
          </w:tcPr>
          <w:p w14:paraId="48F41C9E" w14:textId="77777777" w:rsidR="00851380" w:rsidRPr="00851380" w:rsidRDefault="00851380" w:rsidP="00851380">
            <w:pPr>
              <w:spacing w:after="20"/>
              <w:ind w:right="113"/>
              <w:jc w:val="right"/>
              <w:rPr>
                <w:b/>
                <w:bCs/>
              </w:rPr>
            </w:pPr>
            <w:r w:rsidRPr="00851380">
              <w:rPr>
                <w:b/>
                <w:bCs/>
              </w:rPr>
              <w:t>Name</w:t>
            </w:r>
            <w:r>
              <w:rPr>
                <w:b/>
                <w:bCs/>
              </w:rPr>
              <w:t>:</w:t>
            </w:r>
          </w:p>
        </w:tc>
        <w:tc>
          <w:tcPr>
            <w:tcW w:w="5044" w:type="dxa"/>
            <w:tcBorders>
              <w:bottom w:val="single" w:sz="4" w:space="0" w:color="auto"/>
            </w:tcBorders>
            <w:vAlign w:val="bottom"/>
          </w:tcPr>
          <w:p w14:paraId="57FABFF9" w14:textId="77777777" w:rsidR="00851380" w:rsidRDefault="00851380" w:rsidP="00851380">
            <w:pPr>
              <w:spacing w:after="20"/>
            </w:pPr>
          </w:p>
        </w:tc>
      </w:tr>
    </w:tbl>
    <w:p w14:paraId="320EA643" w14:textId="000A9E03" w:rsidR="00851380" w:rsidRPr="00032D70" w:rsidRDefault="00093651" w:rsidP="00851380">
      <w:pPr>
        <w:pStyle w:val="Heading1"/>
      </w:pPr>
      <w:r>
        <w:t>Net force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5"/>
        <w:gridCol w:w="4009"/>
      </w:tblGrid>
      <w:tr w:rsidR="00AE5FD9" w14:paraId="28E6ACB3" w14:textId="77777777" w:rsidTr="12D03F1C">
        <w:trPr>
          <w:trHeight w:val="1835"/>
        </w:trPr>
        <w:tc>
          <w:tcPr>
            <w:tcW w:w="5845" w:type="dxa"/>
          </w:tcPr>
          <w:p w14:paraId="5D55C579" w14:textId="1B079603" w:rsidR="00AE5FD9" w:rsidRDefault="00AE5FD9" w:rsidP="00F707E6">
            <w:r>
              <w:t xml:space="preserve">Go to the </w:t>
            </w:r>
            <w:hyperlink r:id="rId8" w:history="1">
              <w:r w:rsidR="006D7E25" w:rsidRPr="006D7E25">
                <w:rPr>
                  <w:rStyle w:val="Hyperlink"/>
                  <w:sz w:val="20"/>
                  <w:lang w:val="en-AU"/>
                </w:rPr>
                <w:t xml:space="preserve">PhET Forces and motion: basics </w:t>
              </w:r>
              <w:r w:rsidR="006D7E25" w:rsidRPr="006D7E25">
                <w:rPr>
                  <w:rStyle w:val="Hyperlink"/>
                  <w:sz w:val="20"/>
                  <w:lang w:val="en-AU"/>
                </w:rPr>
                <w:t>‬</w:t>
              </w:r>
            </w:hyperlink>
            <w:r w:rsidR="006D7E25" w:rsidRPr="006D7E25">
              <w:rPr>
                <w:lang w:val="en-AU"/>
              </w:rPr>
              <w:t>computer simulation model</w:t>
            </w:r>
            <w:r w:rsidR="006D7E25">
              <w:rPr>
                <w:lang w:val="en-AU"/>
              </w:rPr>
              <w:t>.</w:t>
            </w:r>
            <w:r w:rsidR="00F707E6">
              <w:rPr>
                <w:lang w:val="en-AU"/>
              </w:rPr>
              <w:t xml:space="preserve"> </w:t>
            </w:r>
            <w:r w:rsidRPr="001F4F66">
              <w:t xml:space="preserve">Click on </w:t>
            </w:r>
            <w:r w:rsidRPr="00F707E6">
              <w:rPr>
                <w:b/>
                <w:bCs/>
              </w:rPr>
              <w:t>Net force</w:t>
            </w:r>
            <w:r w:rsidR="00F707E6">
              <w:t>.</w:t>
            </w:r>
          </w:p>
        </w:tc>
        <w:tc>
          <w:tcPr>
            <w:tcW w:w="4009" w:type="dxa"/>
          </w:tcPr>
          <w:p w14:paraId="3E85AA65" w14:textId="3D27F38A" w:rsidR="00AE5FD9" w:rsidRDefault="00AE5FD9" w:rsidP="007B4A65">
            <w:r w:rsidRPr="007571D6">
              <w:rPr>
                <w:noProof/>
              </w:rPr>
              <w:drawing>
                <wp:anchor distT="0" distB="0" distL="114300" distR="114300" simplePos="0" relativeHeight="251670530" behindDoc="0" locked="0" layoutInCell="1" allowOverlap="1" wp14:anchorId="40B6DA10" wp14:editId="182D1659">
                  <wp:simplePos x="0" y="0"/>
                  <wp:positionH relativeFrom="column">
                    <wp:posOffset>81008</wp:posOffset>
                  </wp:positionH>
                  <wp:positionV relativeFrom="paragraph">
                    <wp:posOffset>99241</wp:posOffset>
                  </wp:positionV>
                  <wp:extent cx="2002363" cy="1125619"/>
                  <wp:effectExtent l="0" t="0" r="0" b="0"/>
                  <wp:wrapSquare wrapText="bothSides"/>
                  <wp:docPr id="11703759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0966756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363" cy="1125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E5FD9" w14:paraId="40AEA400" w14:textId="77777777" w:rsidTr="12D03F1C">
        <w:tc>
          <w:tcPr>
            <w:tcW w:w="5845" w:type="dxa"/>
          </w:tcPr>
          <w:p w14:paraId="347C17DC" w14:textId="1CAF75DB" w:rsidR="00AE5FD9" w:rsidRDefault="00B32D7E" w:rsidP="007B4A65">
            <w:r>
              <w:t>Select</w:t>
            </w:r>
            <w:r w:rsidR="00AE5FD9">
              <w:t xml:space="preserve"> all the boxes at the top right of the screen.</w:t>
            </w:r>
          </w:p>
        </w:tc>
        <w:tc>
          <w:tcPr>
            <w:tcW w:w="4009" w:type="dxa"/>
          </w:tcPr>
          <w:p w14:paraId="17AC1BAE" w14:textId="35DFCA04" w:rsidR="00AE5FD9" w:rsidRDefault="00AE5FD9" w:rsidP="007B4A65">
            <w:r w:rsidRPr="00AD2E7A">
              <w:rPr>
                <w:noProof/>
              </w:rPr>
              <w:drawing>
                <wp:anchor distT="0" distB="0" distL="114300" distR="114300" simplePos="0" relativeHeight="251666434" behindDoc="0" locked="0" layoutInCell="1" allowOverlap="1" wp14:anchorId="6555D42B" wp14:editId="707037AF">
                  <wp:simplePos x="0" y="0"/>
                  <wp:positionH relativeFrom="column">
                    <wp:posOffset>97246</wp:posOffset>
                  </wp:positionH>
                  <wp:positionV relativeFrom="paragraph">
                    <wp:posOffset>0</wp:posOffset>
                  </wp:positionV>
                  <wp:extent cx="908685" cy="593090"/>
                  <wp:effectExtent l="0" t="0" r="5715" b="0"/>
                  <wp:wrapSquare wrapText="bothSides"/>
                  <wp:docPr id="8465305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23859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8685" cy="593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E5FD9" w14:paraId="2D1702DD" w14:textId="77777777" w:rsidTr="12D03F1C">
        <w:tc>
          <w:tcPr>
            <w:tcW w:w="5845" w:type="dxa"/>
          </w:tcPr>
          <w:p w14:paraId="06D659E9" w14:textId="0E598573" w:rsidR="00AE5FD9" w:rsidRDefault="00AE5FD9" w:rsidP="007B4A65">
            <w:r w:rsidRPr="001E173C">
              <w:rPr>
                <w:b/>
                <w:bCs/>
              </w:rPr>
              <w:t>Challenge 1</w:t>
            </w:r>
          </w:p>
          <w:p w14:paraId="59CBE70E" w14:textId="139A0B79" w:rsidR="00D90CFB" w:rsidRDefault="00AE5FD9" w:rsidP="007B4A65">
            <w:r>
              <w:t xml:space="preserve">Create a scenario in which the forces are </w:t>
            </w:r>
            <w:r w:rsidRPr="00472CEF">
              <w:rPr>
                <w:b/>
                <w:bCs/>
              </w:rPr>
              <w:t>balanced</w:t>
            </w:r>
            <w:r>
              <w:t xml:space="preserve"> and the cart is not moving. </w:t>
            </w:r>
            <w:r w:rsidR="00723164">
              <w:t xml:space="preserve">Start by dragging one of the </w:t>
            </w:r>
            <w:r w:rsidR="00D90CFB">
              <w:t xml:space="preserve">people up to the rope. </w:t>
            </w:r>
            <w:r>
              <w:t xml:space="preserve">You must use at least one person. </w:t>
            </w:r>
            <w:r w:rsidR="00D90CFB">
              <w:t xml:space="preserve">Press </w:t>
            </w:r>
            <w:r w:rsidR="00E076B2">
              <w:t>Go!</w:t>
            </w:r>
            <w:r w:rsidR="00D90CFB">
              <w:t xml:space="preserve"> when you are ready to test your simulation.</w:t>
            </w:r>
          </w:p>
          <w:p w14:paraId="6844052D" w14:textId="0AE04BE3" w:rsidR="00AE5FD9" w:rsidRDefault="00AE5FD9" w:rsidP="007B4A65">
            <w:r>
              <w:t>Remember to include units in your data table below.</w:t>
            </w:r>
          </w:p>
        </w:tc>
        <w:tc>
          <w:tcPr>
            <w:tcW w:w="4009" w:type="dxa"/>
          </w:tcPr>
          <w:p w14:paraId="14877EC5" w14:textId="2FE4BCD3" w:rsidR="00AE5FD9" w:rsidRDefault="00AE5FD9" w:rsidP="007B4A65">
            <w:r w:rsidRPr="00DC71D3">
              <w:rPr>
                <w:noProof/>
              </w:rPr>
              <w:drawing>
                <wp:anchor distT="0" distB="0" distL="114300" distR="114300" simplePos="0" relativeHeight="251668482" behindDoc="0" locked="0" layoutInCell="1" allowOverlap="1" wp14:anchorId="752CADB6" wp14:editId="13DD397B">
                  <wp:simplePos x="0" y="0"/>
                  <wp:positionH relativeFrom="column">
                    <wp:posOffset>97337</wp:posOffset>
                  </wp:positionH>
                  <wp:positionV relativeFrom="paragraph">
                    <wp:posOffset>61141</wp:posOffset>
                  </wp:positionV>
                  <wp:extent cx="1910443" cy="1182987"/>
                  <wp:effectExtent l="0" t="0" r="0" b="0"/>
                  <wp:wrapSquare wrapText="bothSides"/>
                  <wp:docPr id="16976140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807623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443" cy="1182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480AA05" w14:textId="615048F4" w:rsidR="001E173C" w:rsidRDefault="001E173C" w:rsidP="001E173C"/>
    <w:tbl>
      <w:tblPr>
        <w:tblStyle w:val="TableGrid"/>
        <w:tblW w:w="0" w:type="auto"/>
        <w:tblInd w:w="137" w:type="dxa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4853"/>
        <w:gridCol w:w="4725"/>
      </w:tblGrid>
      <w:tr w:rsidR="001E173C" w14:paraId="7B171E42" w14:textId="77777777" w:rsidTr="00E076B2">
        <w:tc>
          <w:tcPr>
            <w:tcW w:w="4853" w:type="dxa"/>
          </w:tcPr>
          <w:p w14:paraId="729AAB80" w14:textId="6820BD69" w:rsidR="001E173C" w:rsidRDefault="00122E2F" w:rsidP="00E076B2">
            <w:pPr>
              <w:spacing w:after="0" w:line="240" w:lineRule="auto"/>
            </w:pPr>
            <w:r>
              <w:t xml:space="preserve">Left force = </w:t>
            </w:r>
          </w:p>
        </w:tc>
        <w:tc>
          <w:tcPr>
            <w:tcW w:w="4725" w:type="dxa"/>
          </w:tcPr>
          <w:p w14:paraId="32B23E91" w14:textId="06DEC8B3" w:rsidR="001E173C" w:rsidRDefault="00122E2F" w:rsidP="00E076B2">
            <w:pPr>
              <w:spacing w:after="0" w:line="240" w:lineRule="auto"/>
            </w:pPr>
            <w:r>
              <w:t xml:space="preserve">Right force = </w:t>
            </w:r>
          </w:p>
        </w:tc>
      </w:tr>
      <w:tr w:rsidR="001E173C" w14:paraId="7A0B8A50" w14:textId="77777777" w:rsidTr="00E076B2">
        <w:tc>
          <w:tcPr>
            <w:tcW w:w="4853" w:type="dxa"/>
          </w:tcPr>
          <w:p w14:paraId="40F0C529" w14:textId="62939110" w:rsidR="001E173C" w:rsidRDefault="00122E2F" w:rsidP="00E076B2">
            <w:pPr>
              <w:spacing w:after="0" w:line="240" w:lineRule="auto"/>
            </w:pPr>
            <w:r>
              <w:t xml:space="preserve">Net force </w:t>
            </w:r>
            <w:r w:rsidR="008B7276">
              <w:t xml:space="preserve">(or sum of forces) = </w:t>
            </w:r>
          </w:p>
        </w:tc>
        <w:tc>
          <w:tcPr>
            <w:tcW w:w="4725" w:type="dxa"/>
          </w:tcPr>
          <w:p w14:paraId="6FC8810C" w14:textId="23C75DAD" w:rsidR="001E173C" w:rsidRDefault="00122E2F" w:rsidP="00E076B2">
            <w:pPr>
              <w:spacing w:after="0" w:line="240" w:lineRule="auto"/>
            </w:pPr>
            <w:r>
              <w:t xml:space="preserve">Direction of net force = </w:t>
            </w:r>
          </w:p>
        </w:tc>
      </w:tr>
    </w:tbl>
    <w:p w14:paraId="210598E7" w14:textId="77777777" w:rsidR="001E173C" w:rsidRDefault="001E173C" w:rsidP="001E173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5"/>
        <w:gridCol w:w="4009"/>
      </w:tblGrid>
      <w:tr w:rsidR="00B30A69" w14:paraId="66D6B829" w14:textId="77777777" w:rsidTr="008D5ED4">
        <w:tc>
          <w:tcPr>
            <w:tcW w:w="5845" w:type="dxa"/>
          </w:tcPr>
          <w:p w14:paraId="4D080F28" w14:textId="1B61359E" w:rsidR="00B30A69" w:rsidRDefault="00B30A69" w:rsidP="007B4A65">
            <w:r w:rsidRPr="001E173C">
              <w:rPr>
                <w:b/>
                <w:bCs/>
              </w:rPr>
              <w:t xml:space="preserve">Challenge </w:t>
            </w:r>
            <w:r>
              <w:rPr>
                <w:b/>
                <w:bCs/>
              </w:rPr>
              <w:t>2</w:t>
            </w:r>
            <w:r>
              <w:t xml:space="preserve"> </w:t>
            </w:r>
          </w:p>
          <w:p w14:paraId="350EDDB5" w14:textId="6ABA9D39" w:rsidR="00E967B6" w:rsidRDefault="00637378" w:rsidP="00B30A69">
            <w:r>
              <w:t>Press the reset button (orange circle</w:t>
            </w:r>
            <w:r w:rsidR="00F71C3E">
              <w:t xml:space="preserve"> at top right</w:t>
            </w:r>
            <w:r>
              <w:t>)</w:t>
            </w:r>
            <w:r w:rsidR="00F71C3E">
              <w:t>.</w:t>
            </w:r>
            <w:r>
              <w:t xml:space="preserve"> </w:t>
            </w:r>
          </w:p>
          <w:p w14:paraId="0849C35B" w14:textId="0F1D03EA" w:rsidR="00B30A69" w:rsidRPr="00B30A69" w:rsidRDefault="00B30A69" w:rsidP="00B30A69">
            <w:r w:rsidRPr="00B30A69">
              <w:t xml:space="preserve">Create a scenario in which the forces are </w:t>
            </w:r>
            <w:r w:rsidRPr="00B30A69">
              <w:rPr>
                <w:b/>
                <w:bCs/>
              </w:rPr>
              <w:t>unbalanced</w:t>
            </w:r>
            <w:r w:rsidRPr="00B30A69">
              <w:t>. You must use at least two people.</w:t>
            </w:r>
            <w:r w:rsidR="002A4243">
              <w:t xml:space="preserve"> </w:t>
            </w:r>
            <w:r w:rsidR="00E967B6">
              <w:t xml:space="preserve">If the cart </w:t>
            </w:r>
            <w:r w:rsidR="002A4243">
              <w:t>m</w:t>
            </w:r>
            <w:r w:rsidR="00E967B6">
              <w:t>oves</w:t>
            </w:r>
            <w:r w:rsidR="002A4243">
              <w:t>,</w:t>
            </w:r>
            <w:r w:rsidR="00E967B6">
              <w:t xml:space="preserve"> observe the motion and then hit</w:t>
            </w:r>
            <w:r w:rsidR="002A4243">
              <w:t xml:space="preserve"> PAUSE.</w:t>
            </w:r>
            <w:r w:rsidR="00E967B6">
              <w:t xml:space="preserve"> </w:t>
            </w:r>
            <w:r w:rsidRPr="00B30A69">
              <w:t>Remember to include units in your data table below.</w:t>
            </w:r>
          </w:p>
          <w:p w14:paraId="493A5F73" w14:textId="6F29BFEC" w:rsidR="00B30A69" w:rsidRDefault="00B30A69" w:rsidP="007B4A65"/>
        </w:tc>
        <w:tc>
          <w:tcPr>
            <w:tcW w:w="4009" w:type="dxa"/>
          </w:tcPr>
          <w:p w14:paraId="5F6CAA86" w14:textId="77777777" w:rsidR="00B30A69" w:rsidRDefault="00B30A69" w:rsidP="007B4A65">
            <w:r w:rsidRPr="00DC71D3">
              <w:rPr>
                <w:noProof/>
              </w:rPr>
              <w:drawing>
                <wp:anchor distT="0" distB="0" distL="114300" distR="114300" simplePos="0" relativeHeight="251672578" behindDoc="0" locked="0" layoutInCell="1" allowOverlap="1" wp14:anchorId="5663E2CC" wp14:editId="51008726">
                  <wp:simplePos x="0" y="0"/>
                  <wp:positionH relativeFrom="column">
                    <wp:posOffset>97337</wp:posOffset>
                  </wp:positionH>
                  <wp:positionV relativeFrom="paragraph">
                    <wp:posOffset>61141</wp:posOffset>
                  </wp:positionV>
                  <wp:extent cx="1910443" cy="1182987"/>
                  <wp:effectExtent l="0" t="0" r="0" b="0"/>
                  <wp:wrapSquare wrapText="bothSides"/>
                  <wp:docPr id="17046585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807623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0443" cy="1182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10E6D0A" w14:textId="77777777" w:rsidR="00B30A69" w:rsidRDefault="00B30A69" w:rsidP="001E173C"/>
    <w:tbl>
      <w:tblPr>
        <w:tblStyle w:val="TableGrid"/>
        <w:tblW w:w="0" w:type="auto"/>
        <w:tblInd w:w="137" w:type="dxa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4853"/>
        <w:gridCol w:w="4725"/>
      </w:tblGrid>
      <w:tr w:rsidR="00E076B2" w14:paraId="412BAE44" w14:textId="77777777" w:rsidTr="00693746">
        <w:tc>
          <w:tcPr>
            <w:tcW w:w="4853" w:type="dxa"/>
          </w:tcPr>
          <w:p w14:paraId="592D6BB3" w14:textId="77777777" w:rsidR="00E076B2" w:rsidRDefault="00E076B2" w:rsidP="00E076B2">
            <w:pPr>
              <w:spacing w:after="0" w:line="240" w:lineRule="auto"/>
            </w:pPr>
            <w:r>
              <w:t xml:space="preserve">Left force = </w:t>
            </w:r>
          </w:p>
        </w:tc>
        <w:tc>
          <w:tcPr>
            <w:tcW w:w="4725" w:type="dxa"/>
          </w:tcPr>
          <w:p w14:paraId="3E89A27F" w14:textId="77777777" w:rsidR="00E076B2" w:rsidRDefault="00E076B2" w:rsidP="00E076B2">
            <w:pPr>
              <w:spacing w:after="0" w:line="240" w:lineRule="auto"/>
            </w:pPr>
            <w:r>
              <w:t xml:space="preserve">Right force = </w:t>
            </w:r>
          </w:p>
        </w:tc>
      </w:tr>
      <w:tr w:rsidR="00E076B2" w14:paraId="1263E261" w14:textId="77777777" w:rsidTr="00693746">
        <w:tc>
          <w:tcPr>
            <w:tcW w:w="4853" w:type="dxa"/>
          </w:tcPr>
          <w:p w14:paraId="43C92F29" w14:textId="77777777" w:rsidR="00E076B2" w:rsidRDefault="00E076B2" w:rsidP="00E076B2">
            <w:pPr>
              <w:spacing w:after="0" w:line="240" w:lineRule="auto"/>
            </w:pPr>
            <w:r>
              <w:t xml:space="preserve">Net force (or sum of forces) = </w:t>
            </w:r>
          </w:p>
        </w:tc>
        <w:tc>
          <w:tcPr>
            <w:tcW w:w="4725" w:type="dxa"/>
          </w:tcPr>
          <w:p w14:paraId="1823042D" w14:textId="77777777" w:rsidR="00E076B2" w:rsidRDefault="00E076B2" w:rsidP="00E076B2">
            <w:pPr>
              <w:spacing w:after="0" w:line="240" w:lineRule="auto"/>
            </w:pPr>
            <w:r>
              <w:t xml:space="preserve">Direction of net force = </w:t>
            </w:r>
          </w:p>
        </w:tc>
      </w:tr>
    </w:tbl>
    <w:p w14:paraId="49DEC02F" w14:textId="55B401A7" w:rsidR="00557210" w:rsidRDefault="00C8561E" w:rsidP="00073302">
      <w:r>
        <w:lastRenderedPageBreak/>
        <w:t xml:space="preserve">Draw a </w:t>
      </w:r>
      <w:r w:rsidR="00A64C56">
        <w:t>force</w:t>
      </w:r>
      <w:r>
        <w:t xml:space="preserve"> diagram </w:t>
      </w:r>
      <w:r w:rsidR="00FB4BEA">
        <w:t>of the cart for Challenge 1 and 2</w:t>
      </w:r>
      <w:r w:rsidR="00E621B3">
        <w:t>, labelling the forces acting on the cart</w:t>
      </w:r>
      <w:r w:rsidR="00FB4BEA">
        <w:t>.</w:t>
      </w:r>
      <w:r w:rsidR="008279B6">
        <w:t xml:space="preserve"> </w:t>
      </w:r>
      <w:r w:rsidR="00BF3291">
        <w:t>You don’t need to include</w:t>
      </w:r>
      <w:r w:rsidR="0054654F">
        <w:t xml:space="preserve"> friction</w:t>
      </w:r>
      <w:r w:rsidR="00BF3291">
        <w:t xml:space="preserve"> in this diagram</w:t>
      </w:r>
      <w:r w:rsidR="0054654F">
        <w:t>.</w:t>
      </w:r>
    </w:p>
    <w:p w14:paraId="3085686E" w14:textId="77777777" w:rsidR="00E50409" w:rsidRDefault="00E50409" w:rsidP="00E50409"/>
    <w:p w14:paraId="17C65A45" w14:textId="77777777" w:rsidR="00E50409" w:rsidRDefault="00E50409" w:rsidP="00E50409"/>
    <w:p w14:paraId="63F2127D" w14:textId="77777777" w:rsidR="00E50409" w:rsidRDefault="00E50409" w:rsidP="00E50409"/>
    <w:p w14:paraId="2238FC5E" w14:textId="77777777" w:rsidR="00E50409" w:rsidRDefault="00E50409" w:rsidP="00E50409"/>
    <w:p w14:paraId="7FE2509B" w14:textId="77777777" w:rsidR="00E50409" w:rsidRDefault="00E50409" w:rsidP="00E50409"/>
    <w:p w14:paraId="6C5FC991" w14:textId="77777777" w:rsidR="00E50409" w:rsidRDefault="00E50409" w:rsidP="00E50409"/>
    <w:p w14:paraId="02E1C24C" w14:textId="77777777" w:rsidR="004D5E9D" w:rsidRDefault="004D5E9D" w:rsidP="00E50409"/>
    <w:p w14:paraId="5D2103DF" w14:textId="77777777" w:rsidR="004D5E9D" w:rsidRDefault="004D5E9D" w:rsidP="00E50409"/>
    <w:p w14:paraId="62863A7D" w14:textId="77777777" w:rsidR="004D5E9D" w:rsidRDefault="004D5E9D" w:rsidP="00E50409"/>
    <w:p w14:paraId="4789C7FB" w14:textId="77777777" w:rsidR="004D5E9D" w:rsidRDefault="004D5E9D" w:rsidP="00E50409"/>
    <w:p w14:paraId="685CEAC1" w14:textId="77777777" w:rsidR="006709E1" w:rsidRDefault="006709E1" w:rsidP="00E50409"/>
    <w:p w14:paraId="410A5FC6" w14:textId="77777777" w:rsidR="006709E1" w:rsidRDefault="006709E1" w:rsidP="00E50409"/>
    <w:p w14:paraId="1EBBCE95" w14:textId="77777777" w:rsidR="006709E1" w:rsidRDefault="006709E1" w:rsidP="00E50409"/>
    <w:p w14:paraId="2820E61A" w14:textId="77777777" w:rsidR="006709E1" w:rsidRDefault="006709E1" w:rsidP="00E50409"/>
    <w:p w14:paraId="6447995C" w14:textId="77777777" w:rsidR="006709E1" w:rsidRDefault="006709E1" w:rsidP="00E50409"/>
    <w:p w14:paraId="089C598A" w14:textId="77777777" w:rsidR="006709E1" w:rsidRDefault="006709E1" w:rsidP="00E50409"/>
    <w:p w14:paraId="7E724FC8" w14:textId="77777777" w:rsidR="006709E1" w:rsidRDefault="006709E1" w:rsidP="00E50409"/>
    <w:p w14:paraId="6580D3E9" w14:textId="77777777" w:rsidR="006709E1" w:rsidRDefault="006709E1" w:rsidP="00E50409"/>
    <w:p w14:paraId="72CDC2DD" w14:textId="77777777" w:rsidR="006709E1" w:rsidRDefault="006709E1" w:rsidP="00E50409"/>
    <w:p w14:paraId="3D374820" w14:textId="77777777" w:rsidR="006709E1" w:rsidRDefault="006709E1" w:rsidP="00E50409"/>
    <w:p w14:paraId="783A0781" w14:textId="77777777" w:rsidR="004D5E9D" w:rsidRDefault="004D5E9D" w:rsidP="00E50409"/>
    <w:p w14:paraId="39CA2023" w14:textId="77777777" w:rsidR="004D5E9D" w:rsidRDefault="004D5E9D" w:rsidP="00E50409"/>
    <w:p w14:paraId="2D7AD263" w14:textId="77777777" w:rsidR="00E50409" w:rsidRDefault="00E50409" w:rsidP="00E50409"/>
    <w:p w14:paraId="41E7A34C" w14:textId="77777777" w:rsidR="00E50409" w:rsidRDefault="00E50409" w:rsidP="00E50409"/>
    <w:p w14:paraId="28F34936" w14:textId="2397AE5F" w:rsidR="00E50409" w:rsidRDefault="00E50409" w:rsidP="00BF3291">
      <w:r>
        <w:t>In a different coloured pen/pencil</w:t>
      </w:r>
      <w:r w:rsidR="00BF3291">
        <w:t>,</w:t>
      </w:r>
      <w:r>
        <w:t xml:space="preserve"> </w:t>
      </w:r>
      <w:r w:rsidR="00BF3291">
        <w:t xml:space="preserve">add </w:t>
      </w:r>
      <w:r w:rsidR="00A64C56">
        <w:t>a</w:t>
      </w:r>
      <w:r w:rsidR="004D5E9D">
        <w:t xml:space="preserve"> force arrow representing t</w:t>
      </w:r>
      <w:r>
        <w:t xml:space="preserve">he </w:t>
      </w:r>
      <w:r w:rsidR="00E621B3">
        <w:t xml:space="preserve">net </w:t>
      </w:r>
      <w:r w:rsidR="00A64C56">
        <w:t xml:space="preserve">(or final) </w:t>
      </w:r>
      <w:r w:rsidR="00E621B3">
        <w:t xml:space="preserve">force </w:t>
      </w:r>
      <w:r w:rsidR="00BD304E">
        <w:t xml:space="preserve">to </w:t>
      </w:r>
      <w:r w:rsidR="0054654F">
        <w:t>the</w:t>
      </w:r>
      <w:r w:rsidR="00BD304E">
        <w:t xml:space="preserve"> above</w:t>
      </w:r>
      <w:r w:rsidR="0054654F">
        <w:t xml:space="preserve"> </w:t>
      </w:r>
      <w:r w:rsidR="00981E89">
        <w:t>force</w:t>
      </w:r>
      <w:r w:rsidR="0054654F">
        <w:t xml:space="preserve"> diagram</w:t>
      </w:r>
      <w:r w:rsidR="004D5E9D">
        <w:t xml:space="preserve"> of the moving cart.</w:t>
      </w:r>
    </w:p>
    <w:p w14:paraId="5982D09E" w14:textId="56FDFA7F" w:rsidR="002F4F7C" w:rsidRDefault="002F4F7C" w:rsidP="00343FC5"/>
    <w:p w14:paraId="370E6A55" w14:textId="77777777" w:rsidR="001F4F66" w:rsidRDefault="001F4F66" w:rsidP="00343FC5"/>
    <w:p w14:paraId="34005FE1" w14:textId="77777777" w:rsidR="001F4F66" w:rsidRDefault="001F4F66" w:rsidP="00343FC5"/>
    <w:p w14:paraId="5EBF51EC" w14:textId="77777777" w:rsidR="001F4F66" w:rsidRDefault="001F4F66" w:rsidP="00343FC5"/>
    <w:p w14:paraId="35F12BC8" w14:textId="77777777" w:rsidR="001F4F66" w:rsidRDefault="001F4F66" w:rsidP="00343FC5"/>
    <w:p w14:paraId="50756C80" w14:textId="77777777" w:rsidR="001F4F66" w:rsidRDefault="001F4F66" w:rsidP="00343FC5"/>
    <w:p w14:paraId="2636F08C" w14:textId="77777777" w:rsidR="001F4F66" w:rsidRDefault="001F4F66" w:rsidP="00343FC5"/>
    <w:p w14:paraId="19A136B5" w14:textId="77777777" w:rsidR="001F4F66" w:rsidRDefault="001F4F66" w:rsidP="00343FC5"/>
    <w:p w14:paraId="4FCC7C0E" w14:textId="77777777" w:rsidR="001F4F66" w:rsidRDefault="001F4F66" w:rsidP="00343FC5"/>
    <w:p w14:paraId="50731E92" w14:textId="77777777" w:rsidR="00851380" w:rsidRDefault="00851380" w:rsidP="00343FC5"/>
    <w:sectPr w:rsidR="00851380" w:rsidSect="008213F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021" w:bottom="1304" w:left="1021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08A54" w14:textId="77777777" w:rsidR="000803B6" w:rsidRDefault="000803B6" w:rsidP="00A21BF1">
      <w:pPr>
        <w:spacing w:line="240" w:lineRule="auto"/>
      </w:pPr>
      <w:r>
        <w:separator/>
      </w:r>
    </w:p>
  </w:endnote>
  <w:endnote w:type="continuationSeparator" w:id="0">
    <w:p w14:paraId="082C5F95" w14:textId="77777777" w:rsidR="000803B6" w:rsidRDefault="000803B6" w:rsidP="00A21B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9520"/>
      <w:gridCol w:w="344"/>
    </w:tblGrid>
    <w:tr w:rsidR="00824DA9" w:rsidRPr="001A33B7" w14:paraId="0F0FC7AD" w14:textId="77777777" w:rsidTr="00824DA9">
      <w:trPr>
        <w:trHeight w:val="601"/>
      </w:trPr>
      <w:tc>
        <w:tcPr>
          <w:tcW w:w="9849" w:type="dxa"/>
          <w:vAlign w:val="bottom"/>
        </w:tcPr>
        <w:p w14:paraId="4969A679" w14:textId="7CD2F9CF" w:rsidR="00824DA9" w:rsidRPr="001A33B7" w:rsidRDefault="00824DA9" w:rsidP="00CA2679">
          <w:pPr>
            <w:pStyle w:val="Footer"/>
          </w:pPr>
          <w:r>
            <w:fldChar w:fldCharType="begin"/>
          </w:r>
          <w:r>
            <w:instrText xml:space="preserve"> DOCPROPERTY  CoverHeading </w:instrText>
          </w:r>
          <w:r>
            <w:fldChar w:fldCharType="separate"/>
          </w:r>
          <w:r w:rsidR="006709E1">
            <w:rPr>
              <w:b/>
              <w:bCs/>
            </w:rPr>
            <w:t>Error! Unknown document property name.</w:t>
          </w:r>
          <w:r>
            <w:fldChar w:fldCharType="end"/>
          </w:r>
        </w:p>
      </w:tc>
      <w:tc>
        <w:tcPr>
          <w:tcW w:w="355" w:type="dxa"/>
          <w:vAlign w:val="bottom"/>
        </w:tcPr>
        <w:p w14:paraId="75245CFA" w14:textId="77777777" w:rsidR="00824DA9" w:rsidRPr="001A33B7" w:rsidRDefault="00824DA9" w:rsidP="00CA2679">
          <w:pPr>
            <w:pStyle w:val="Footer"/>
            <w:rPr>
              <w:lang w:val="en-AU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6B6BFE34" w14:textId="77777777" w:rsidR="00950BCC" w:rsidRDefault="00950B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61C241AC" w14:textId="77777777" w:rsidTr="00AF702B">
      <w:trPr>
        <w:trHeight w:val="454"/>
      </w:trPr>
      <w:tc>
        <w:tcPr>
          <w:tcW w:w="2127" w:type="dxa"/>
          <w:vAlign w:val="bottom"/>
        </w:tcPr>
        <w:p w14:paraId="1989D4A4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1BA889FD" wp14:editId="2BC269F5">
                <wp:extent cx="543600" cy="190800"/>
                <wp:effectExtent l="0" t="0" r="0" b="0"/>
                <wp:docPr id="1547091043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57AF5F0F" w14:textId="77777777" w:rsidR="000706AA" w:rsidRPr="00F87F18" w:rsidRDefault="00F12510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 w:rsidRPr="00980567">
              <w:rPr>
                <w:rStyle w:val="Hyperlink"/>
              </w:rPr>
              <w:t>scienceconnections.edu.au</w:t>
            </w:r>
          </w:hyperlink>
        </w:p>
      </w:tc>
      <w:tc>
        <w:tcPr>
          <w:tcW w:w="2067" w:type="dxa"/>
          <w:vAlign w:val="bottom"/>
        </w:tcPr>
        <w:p w14:paraId="7DDEA739" w14:textId="77777777" w:rsidR="000706AA" w:rsidRPr="00541954" w:rsidRDefault="000706AA" w:rsidP="000706AA">
          <w:pPr>
            <w:pStyle w:val="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745E4902" w14:textId="77777777" w:rsidR="00B27D43" w:rsidRPr="000706AA" w:rsidRDefault="00B27D43" w:rsidP="000706AA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006C8238" w14:textId="77777777" w:rsidTr="00AF702B">
      <w:trPr>
        <w:trHeight w:val="454"/>
      </w:trPr>
      <w:tc>
        <w:tcPr>
          <w:tcW w:w="2127" w:type="dxa"/>
          <w:vAlign w:val="bottom"/>
        </w:tcPr>
        <w:p w14:paraId="28E03C30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168B2404" wp14:editId="72F16ECA">
                <wp:extent cx="543600" cy="190800"/>
                <wp:effectExtent l="0" t="0" r="0" b="0"/>
                <wp:docPr id="1433752860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3D71B808" w14:textId="77777777" w:rsidR="009A44F3" w:rsidRPr="00F87F18" w:rsidRDefault="00F12510" w:rsidP="009A44F3">
          <w:pPr>
            <w:pStyle w:val="Footer"/>
            <w:jc w:val="center"/>
            <w:rPr>
              <w:rStyle w:val="Hyperlink"/>
            </w:rPr>
          </w:pPr>
          <w:hyperlink r:id="rId3" w:history="1">
            <w:r w:rsidRPr="00980567">
              <w:rPr>
                <w:rStyle w:val="Hyperlink"/>
              </w:rPr>
              <w:t>scienceconnections.edu.au</w:t>
            </w:r>
          </w:hyperlink>
        </w:p>
      </w:tc>
      <w:tc>
        <w:tcPr>
          <w:tcW w:w="2067" w:type="dxa"/>
          <w:vAlign w:val="bottom"/>
        </w:tcPr>
        <w:p w14:paraId="4EADE665" w14:textId="77777777" w:rsidR="000706AA" w:rsidRPr="00541954" w:rsidRDefault="000706AA" w:rsidP="000706AA">
          <w:pPr>
            <w:pStyle w:val="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5DCC436F" w14:textId="77777777" w:rsidR="004047B9" w:rsidRPr="000706AA" w:rsidRDefault="004047B9" w:rsidP="000706AA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56860" w14:textId="77777777" w:rsidR="000803B6" w:rsidRDefault="000803B6" w:rsidP="00A21BF1">
      <w:pPr>
        <w:spacing w:line="240" w:lineRule="auto"/>
      </w:pPr>
      <w:bookmarkStart w:id="0" w:name="_Hlk480808360"/>
      <w:bookmarkEnd w:id="0"/>
      <w:r>
        <w:separator/>
      </w:r>
    </w:p>
  </w:footnote>
  <w:footnote w:type="continuationSeparator" w:id="0">
    <w:p w14:paraId="107A071B" w14:textId="77777777" w:rsidR="000803B6" w:rsidRDefault="000803B6" w:rsidP="00A21B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Look w:val="04A0" w:firstRow="1" w:lastRow="0" w:firstColumn="1" w:lastColumn="0" w:noHBand="0" w:noVBand="1"/>
    </w:tblPr>
    <w:tblGrid>
      <w:gridCol w:w="9854"/>
    </w:tblGrid>
    <w:tr w:rsidR="00936951" w:rsidRPr="00936951" w14:paraId="38D4593D" w14:textId="77777777" w:rsidTr="00936951">
      <w:tc>
        <w:tcPr>
          <w:tcW w:w="9854" w:type="dxa"/>
          <w:tcBorders>
            <w:top w:val="nil"/>
            <w:left w:val="nil"/>
            <w:bottom w:val="nil"/>
            <w:right w:val="nil"/>
          </w:tcBorders>
        </w:tcPr>
        <w:p w14:paraId="548CCE54" w14:textId="144B3A96" w:rsidR="00936951" w:rsidRPr="00936951" w:rsidRDefault="00936951" w:rsidP="00936951">
          <w:pPr>
            <w:pStyle w:val="Header"/>
            <w:rPr>
              <w:b/>
              <w:bCs/>
              <w:sz w:val="22"/>
            </w:rPr>
          </w:pPr>
          <w:r w:rsidRPr="00936951">
            <w:rPr>
              <w:b/>
              <w:bCs/>
              <w:sz w:val="22"/>
            </w:rPr>
            <w:fldChar w:fldCharType="begin"/>
          </w:r>
          <w:r w:rsidRPr="00936951">
            <w:rPr>
              <w:b/>
              <w:bCs/>
              <w:sz w:val="22"/>
            </w:rPr>
            <w:instrText xml:space="preserve"> STYLEREF  Title </w:instrText>
          </w:r>
          <w:r w:rsidRPr="00936951">
            <w:rPr>
              <w:b/>
              <w:bCs/>
              <w:sz w:val="22"/>
            </w:rPr>
            <w:fldChar w:fldCharType="separate"/>
          </w:r>
          <w:r w:rsidR="000422F3">
            <w:rPr>
              <w:b/>
              <w:bCs/>
              <w:noProof/>
              <w:sz w:val="22"/>
            </w:rPr>
            <w:t>Forces &amp; motion • Lesson 2 • Net force simulation</w:t>
          </w:r>
          <w:r w:rsidRPr="00936951">
            <w:rPr>
              <w:b/>
              <w:bCs/>
              <w:sz w:val="22"/>
            </w:rPr>
            <w:fldChar w:fldCharType="end"/>
          </w:r>
        </w:p>
      </w:tc>
    </w:tr>
  </w:tbl>
  <w:p w14:paraId="45704224" w14:textId="77777777" w:rsidR="00936951" w:rsidRDefault="00936951" w:rsidP="00936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96" w:type="pct"/>
      <w:tblLook w:val="04A0" w:firstRow="1" w:lastRow="0" w:firstColumn="1" w:lastColumn="0" w:noHBand="0" w:noVBand="1"/>
    </w:tblPr>
    <w:tblGrid>
      <w:gridCol w:w="8081"/>
    </w:tblGrid>
    <w:tr w:rsidR="004A5DC3" w14:paraId="2DDCE598" w14:textId="77777777" w:rsidTr="00BC6039">
      <w:trPr>
        <w:trHeight w:val="1247"/>
      </w:trPr>
      <w:tc>
        <w:tcPr>
          <w:tcW w:w="8080" w:type="dxa"/>
        </w:tcPr>
        <w:p w14:paraId="59EE8122" w14:textId="77777777" w:rsidR="004A5DC3" w:rsidRPr="00541954" w:rsidRDefault="008A3EC4" w:rsidP="004A5DC3">
          <w:pPr>
            <w:pStyle w:val="Header"/>
            <w:jc w:val="left"/>
          </w:pPr>
          <w:r w:rsidRPr="009C4336">
            <w:rPr>
              <w:noProof/>
            </w:rPr>
            <w:drawing>
              <wp:inline distT="0" distB="0" distL="0" distR="0" wp14:anchorId="5C679493" wp14:editId="0CBBAA91">
                <wp:extent cx="2376000" cy="487883"/>
                <wp:effectExtent l="0" t="0" r="0" b="7620"/>
                <wp:docPr id="4" name="Pictur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F7F72-DE70-641B-2F50-E519192AAD0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3">
                          <a:extLst>
                            <a:ext uri="{FF2B5EF4-FFF2-40B4-BE49-F238E27FC236}">
                              <a16:creationId xmlns:a16="http://schemas.microsoft.com/office/drawing/2014/main" id="{818F7F72-DE70-641B-2F50-E519192AAD0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978" t="20004" b="20004"/>
                        <a:stretch/>
                      </pic:blipFill>
                      <pic:spPr bwMode="auto">
                        <a:xfrm>
                          <a:off x="0" y="0"/>
                          <a:ext cx="2376000" cy="48788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E60D5CF" w14:textId="77777777" w:rsidR="00024C46" w:rsidRDefault="00024C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A871C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C4FD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1938C9E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C4204F8"/>
    <w:lvl w:ilvl="0">
      <w:start w:val="1"/>
      <w:numFmt w:val="decimal"/>
      <w:pStyle w:val="ListBullet5"/>
      <w:lvlText w:val="%1"/>
      <w:lvlJc w:val="left"/>
      <w:pPr>
        <w:ind w:left="360" w:hanging="360"/>
      </w:pPr>
      <w:rPr>
        <w:rFonts w:hint="default"/>
        <w:color w:val="EDFFF5" w:themeColor="accent4"/>
      </w:rPr>
    </w:lvl>
  </w:abstractNum>
  <w:abstractNum w:abstractNumId="4" w15:restartNumberingAfterBreak="0">
    <w:nsid w:val="02E37897"/>
    <w:multiLevelType w:val="multilevel"/>
    <w:tmpl w:val="488CB474"/>
    <w:numStyleLink w:val="Bullets"/>
  </w:abstractNum>
  <w:abstractNum w:abstractNumId="5" w15:restartNumberingAfterBreak="0">
    <w:nsid w:val="06AD3899"/>
    <w:multiLevelType w:val="multilevel"/>
    <w:tmpl w:val="488CB474"/>
    <w:numStyleLink w:val="Bullets"/>
  </w:abstractNum>
  <w:abstractNum w:abstractNumId="6" w15:restartNumberingAfterBreak="0">
    <w:nsid w:val="0D7D2843"/>
    <w:multiLevelType w:val="multilevel"/>
    <w:tmpl w:val="D5BACBBC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7" w15:restartNumberingAfterBreak="0">
    <w:nsid w:val="0F740E8C"/>
    <w:multiLevelType w:val="hybridMultilevel"/>
    <w:tmpl w:val="86EC6F7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179D1"/>
    <w:multiLevelType w:val="multilevel"/>
    <w:tmpl w:val="488CB474"/>
    <w:numStyleLink w:val="Bullets"/>
  </w:abstractNum>
  <w:abstractNum w:abstractNumId="9" w15:restartNumberingAfterBreak="0">
    <w:nsid w:val="239F4667"/>
    <w:multiLevelType w:val="multilevel"/>
    <w:tmpl w:val="488CB474"/>
    <w:numStyleLink w:val="Bullets"/>
  </w:abstractNum>
  <w:abstractNum w:abstractNumId="10" w15:restartNumberingAfterBreak="0">
    <w:nsid w:val="23CD183A"/>
    <w:multiLevelType w:val="multilevel"/>
    <w:tmpl w:val="2B8E2F66"/>
    <w:numStyleLink w:val="NumberedHeadings"/>
  </w:abstractNum>
  <w:abstractNum w:abstractNumId="11" w15:restartNumberingAfterBreak="0">
    <w:nsid w:val="289B002D"/>
    <w:multiLevelType w:val="multilevel"/>
    <w:tmpl w:val="488CB474"/>
    <w:numStyleLink w:val="Bullets"/>
  </w:abstractNum>
  <w:abstractNum w:abstractNumId="12" w15:restartNumberingAfterBreak="0">
    <w:nsid w:val="2A1C27B0"/>
    <w:multiLevelType w:val="multilevel"/>
    <w:tmpl w:val="488CB474"/>
    <w:numStyleLink w:val="Bullets"/>
  </w:abstractNum>
  <w:abstractNum w:abstractNumId="13" w15:restartNumberingAfterBreak="0">
    <w:nsid w:val="2BD70F56"/>
    <w:multiLevelType w:val="hybridMultilevel"/>
    <w:tmpl w:val="14C07D2C"/>
    <w:lvl w:ilvl="0" w:tplc="91088076">
      <w:start w:val="1"/>
      <w:numFmt w:val="bullet"/>
      <w:lvlText w:val="•"/>
      <w:lvlJc w:val="left"/>
      <w:pPr>
        <w:ind w:left="720" w:hanging="360"/>
      </w:pPr>
      <w:rPr>
        <w:rFonts w:asciiTheme="minorHAnsi" w:hAnsiTheme="minorHAnsi" w:cs="Times New Roman" w:hint="default"/>
        <w:color w:val="FFFFFF" w:themeColor="background1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50DAC"/>
    <w:multiLevelType w:val="multilevel"/>
    <w:tmpl w:val="488CB474"/>
    <w:numStyleLink w:val="Bullets"/>
  </w:abstractNum>
  <w:abstractNum w:abstractNumId="15" w15:restartNumberingAfterBreak="0">
    <w:nsid w:val="30167510"/>
    <w:multiLevelType w:val="multilevel"/>
    <w:tmpl w:val="2B8CEB0E"/>
    <w:styleLink w:val="BulletLis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335A44BE"/>
    <w:multiLevelType w:val="multilevel"/>
    <w:tmpl w:val="C2FCD396"/>
    <w:numStyleLink w:val="Numbers"/>
  </w:abstractNum>
  <w:abstractNum w:abstractNumId="17" w15:restartNumberingAfterBreak="0">
    <w:nsid w:val="3A1F6C4C"/>
    <w:multiLevelType w:val="multilevel"/>
    <w:tmpl w:val="26FAA784"/>
    <w:styleLink w:val="HeadingList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color w:val="57B591" w:themeColor="accent1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color w:val="57B591" w:themeColor="accent1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color w:val="57B591" w:themeColor="accen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FDF7E82"/>
    <w:multiLevelType w:val="multilevel"/>
    <w:tmpl w:val="C2FCD396"/>
    <w:numStyleLink w:val="Numbers"/>
  </w:abstractNum>
  <w:abstractNum w:abstractNumId="19" w15:restartNumberingAfterBreak="0">
    <w:nsid w:val="418F462C"/>
    <w:multiLevelType w:val="multilevel"/>
    <w:tmpl w:val="488CB474"/>
    <w:numStyleLink w:val="Bullets"/>
  </w:abstractNum>
  <w:abstractNum w:abstractNumId="20" w15:restartNumberingAfterBreak="0">
    <w:nsid w:val="4314167D"/>
    <w:multiLevelType w:val="multilevel"/>
    <w:tmpl w:val="C2FCD396"/>
    <w:styleLink w:val="Numbers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1">
      <w:start w:val="1"/>
      <w:numFmt w:val="lowerLetter"/>
      <w:pStyle w:val="ListNumber2"/>
      <w:lvlText w:val="%2.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2">
      <w:start w:val="1"/>
      <w:numFmt w:val="lowerRoman"/>
      <w:pStyle w:val="ListNumber3"/>
      <w:lvlText w:val="%3.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7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791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5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59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643"/>
        </w:tabs>
        <w:ind w:left="3293" w:hanging="284"/>
      </w:pPr>
      <w:rPr>
        <w:rFonts w:hint="default"/>
      </w:rPr>
    </w:lvl>
  </w:abstractNum>
  <w:abstractNum w:abstractNumId="21" w15:restartNumberingAfterBreak="0">
    <w:nsid w:val="4E8B78D3"/>
    <w:multiLevelType w:val="multilevel"/>
    <w:tmpl w:val="B5D2BAB0"/>
    <w:name w:val="NSW list Bullet"/>
    <w:lvl w:ilvl="0">
      <w:start w:val="1"/>
      <w:numFmt w:val="bullet"/>
      <w:lvlText w:val=""/>
      <w:lvlJc w:val="left"/>
      <w:pPr>
        <w:ind w:left="852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1135" w:firstLine="0"/>
      </w:pPr>
      <w:rPr>
        <w:rFonts w:ascii="Arial" w:hAnsi="Arial" w:hint="default"/>
        <w:color w:val="auto"/>
      </w:rPr>
    </w:lvl>
    <w:lvl w:ilvl="2">
      <w:start w:val="1"/>
      <w:numFmt w:val="bullet"/>
      <w:lvlRestart w:val="1"/>
      <w:lvlText w:val="»"/>
      <w:lvlJc w:val="left"/>
      <w:pPr>
        <w:ind w:left="1419" w:firstLine="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22" w15:restartNumberingAfterBreak="0">
    <w:nsid w:val="4F4A1EBF"/>
    <w:multiLevelType w:val="multilevel"/>
    <w:tmpl w:val="488CB474"/>
    <w:styleLink w:val="Bullets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1">
      <w:start w:val="1"/>
      <w:numFmt w:val="bullet"/>
      <w:pStyle w:val="ListBullet2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pStyle w:val="ListBullet3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23" w15:restartNumberingAfterBreak="0">
    <w:nsid w:val="51016011"/>
    <w:multiLevelType w:val="multilevel"/>
    <w:tmpl w:val="C2FCD396"/>
    <w:numStyleLink w:val="Numbers"/>
  </w:abstractNum>
  <w:abstractNum w:abstractNumId="24" w15:restartNumberingAfterBreak="0">
    <w:nsid w:val="51A03BD3"/>
    <w:multiLevelType w:val="multilevel"/>
    <w:tmpl w:val="488CB474"/>
    <w:numStyleLink w:val="Bullets"/>
  </w:abstractNum>
  <w:abstractNum w:abstractNumId="25" w15:restartNumberingAfterBreak="0">
    <w:nsid w:val="54992E4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54F15C10"/>
    <w:multiLevelType w:val="multilevel"/>
    <w:tmpl w:val="2B8E2F66"/>
    <w:numStyleLink w:val="NumberedHeadings"/>
  </w:abstractNum>
  <w:abstractNum w:abstractNumId="27" w15:restartNumberingAfterBreak="0">
    <w:nsid w:val="5A9B38C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D7B07E2"/>
    <w:multiLevelType w:val="multilevel"/>
    <w:tmpl w:val="C2FCD396"/>
    <w:numStyleLink w:val="Numbers"/>
  </w:abstractNum>
  <w:abstractNum w:abstractNumId="29" w15:restartNumberingAfterBreak="0">
    <w:nsid w:val="64171363"/>
    <w:multiLevelType w:val="multilevel"/>
    <w:tmpl w:val="26FAA784"/>
    <w:numStyleLink w:val="HeadingList"/>
  </w:abstractNum>
  <w:abstractNum w:abstractNumId="30" w15:restartNumberingAfterBreak="0">
    <w:nsid w:val="66E947AC"/>
    <w:multiLevelType w:val="multilevel"/>
    <w:tmpl w:val="2B8E2F66"/>
    <w:styleLink w:val="NumberedHeadings"/>
    <w:lvl w:ilvl="0">
      <w:start w:val="1"/>
      <w:numFmt w:val="decimal"/>
      <w:lvlText w:val="%1."/>
      <w:lvlJc w:val="left"/>
      <w:pPr>
        <w:ind w:left="851" w:hanging="851"/>
      </w:pPr>
      <w:rPr>
        <w:rFonts w:asciiTheme="majorHAnsi" w:hAnsiTheme="majorHAnsi" w:hint="default"/>
        <w:b/>
        <w:i w:val="0"/>
        <w:color w:val="F5B841" w:themeColor="accent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inorHAnsi" w:hAnsiTheme="minorHAnsi" w:hint="default"/>
        <w:b w:val="0"/>
        <w:i w:val="0"/>
        <w:color w:val="DBD7D2" w:themeColor="accent3"/>
        <w:sz w:val="3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0000" w:themeColor="tex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FCA698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22010FB"/>
    <w:multiLevelType w:val="hybridMultilevel"/>
    <w:tmpl w:val="4B043856"/>
    <w:lvl w:ilvl="0" w:tplc="6298C6AE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6E1ACC"/>
    <w:multiLevelType w:val="multilevel"/>
    <w:tmpl w:val="488CB474"/>
    <w:numStyleLink w:val="Bullets"/>
  </w:abstractNum>
  <w:abstractNum w:abstractNumId="34" w15:restartNumberingAfterBreak="0">
    <w:nsid w:val="77484A8F"/>
    <w:multiLevelType w:val="multilevel"/>
    <w:tmpl w:val="C2FCD396"/>
    <w:numStyleLink w:val="Numbers"/>
  </w:abstractNum>
  <w:abstractNum w:abstractNumId="35" w15:restartNumberingAfterBreak="0">
    <w:nsid w:val="77B1234B"/>
    <w:multiLevelType w:val="multilevel"/>
    <w:tmpl w:val="C2FCD396"/>
    <w:numStyleLink w:val="Numbers"/>
  </w:abstractNum>
  <w:num w:numId="1" w16cid:durableId="138864895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7990043">
    <w:abstractNumId w:val="2"/>
  </w:num>
  <w:num w:numId="3" w16cid:durableId="1813058654">
    <w:abstractNumId w:val="3"/>
  </w:num>
  <w:num w:numId="4" w16cid:durableId="1870531961">
    <w:abstractNumId w:val="1"/>
  </w:num>
  <w:num w:numId="5" w16cid:durableId="2109961960">
    <w:abstractNumId w:val="0"/>
  </w:num>
  <w:num w:numId="6" w16cid:durableId="1976371938">
    <w:abstractNumId w:val="27"/>
  </w:num>
  <w:num w:numId="7" w16cid:durableId="1421828783">
    <w:abstractNumId w:val="31"/>
  </w:num>
  <w:num w:numId="8" w16cid:durableId="924455219">
    <w:abstractNumId w:val="25"/>
  </w:num>
  <w:num w:numId="9" w16cid:durableId="943456978">
    <w:abstractNumId w:val="6"/>
  </w:num>
  <w:num w:numId="10" w16cid:durableId="8145819">
    <w:abstractNumId w:val="17"/>
  </w:num>
  <w:num w:numId="11" w16cid:durableId="39402709">
    <w:abstractNumId w:val="32"/>
  </w:num>
  <w:num w:numId="12" w16cid:durableId="1935043804">
    <w:abstractNumId w:val="15"/>
  </w:num>
  <w:num w:numId="13" w16cid:durableId="1532452615">
    <w:abstractNumId w:val="22"/>
  </w:num>
  <w:num w:numId="14" w16cid:durableId="1898588451">
    <w:abstractNumId w:val="20"/>
  </w:num>
  <w:num w:numId="15" w16cid:durableId="983848062">
    <w:abstractNumId w:val="30"/>
  </w:num>
  <w:num w:numId="16" w16cid:durableId="2032030764">
    <w:abstractNumId w:val="10"/>
  </w:num>
  <w:num w:numId="17" w16cid:durableId="1991323754">
    <w:abstractNumId w:val="19"/>
  </w:num>
  <w:num w:numId="18" w16cid:durableId="900408543">
    <w:abstractNumId w:val="26"/>
  </w:num>
  <w:num w:numId="19" w16cid:durableId="610287939">
    <w:abstractNumId w:val="28"/>
  </w:num>
  <w:num w:numId="20" w16cid:durableId="2108232479">
    <w:abstractNumId w:val="14"/>
  </w:num>
  <w:num w:numId="21" w16cid:durableId="1218129958">
    <w:abstractNumId w:val="12"/>
  </w:num>
  <w:num w:numId="22" w16cid:durableId="1374773924">
    <w:abstractNumId w:val="29"/>
  </w:num>
  <w:num w:numId="23" w16cid:durableId="270629335">
    <w:abstractNumId w:val="34"/>
  </w:num>
  <w:num w:numId="24" w16cid:durableId="591357577">
    <w:abstractNumId w:val="23"/>
  </w:num>
  <w:num w:numId="25" w16cid:durableId="2053379164">
    <w:abstractNumId w:val="18"/>
  </w:num>
  <w:num w:numId="26" w16cid:durableId="2114200954">
    <w:abstractNumId w:val="35"/>
  </w:num>
  <w:num w:numId="27" w16cid:durableId="1937055725">
    <w:abstractNumId w:val="5"/>
  </w:num>
  <w:num w:numId="28" w16cid:durableId="1021934914">
    <w:abstractNumId w:val="11"/>
  </w:num>
  <w:num w:numId="29" w16cid:durableId="1572084707">
    <w:abstractNumId w:val="4"/>
  </w:num>
  <w:num w:numId="30" w16cid:durableId="1712925512">
    <w:abstractNumId w:val="8"/>
  </w:num>
  <w:num w:numId="31" w16cid:durableId="1792507149">
    <w:abstractNumId w:val="13"/>
  </w:num>
  <w:num w:numId="32" w16cid:durableId="2058046560">
    <w:abstractNumId w:val="24"/>
  </w:num>
  <w:num w:numId="33" w16cid:durableId="993409717">
    <w:abstractNumId w:val="33"/>
  </w:num>
  <w:num w:numId="34" w16cid:durableId="630063444">
    <w:abstractNumId w:val="16"/>
  </w:num>
  <w:num w:numId="35" w16cid:durableId="285429865">
    <w:abstractNumId w:val="9"/>
  </w:num>
  <w:num w:numId="36" w16cid:durableId="910966782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56A"/>
    <w:rsid w:val="000005BF"/>
    <w:rsid w:val="000044A0"/>
    <w:rsid w:val="000111D3"/>
    <w:rsid w:val="0001166E"/>
    <w:rsid w:val="00013278"/>
    <w:rsid w:val="00024ABE"/>
    <w:rsid w:val="00024C46"/>
    <w:rsid w:val="00025BC1"/>
    <w:rsid w:val="00030759"/>
    <w:rsid w:val="00032047"/>
    <w:rsid w:val="00032D70"/>
    <w:rsid w:val="00034E1C"/>
    <w:rsid w:val="00034E58"/>
    <w:rsid w:val="00036FD8"/>
    <w:rsid w:val="00037557"/>
    <w:rsid w:val="000422F3"/>
    <w:rsid w:val="000435A2"/>
    <w:rsid w:val="000478E5"/>
    <w:rsid w:val="00050B58"/>
    <w:rsid w:val="00053BA4"/>
    <w:rsid w:val="00054CDA"/>
    <w:rsid w:val="000551ED"/>
    <w:rsid w:val="00055D51"/>
    <w:rsid w:val="00057FCB"/>
    <w:rsid w:val="000616DC"/>
    <w:rsid w:val="00063979"/>
    <w:rsid w:val="0006678E"/>
    <w:rsid w:val="000706AA"/>
    <w:rsid w:val="00070883"/>
    <w:rsid w:val="00071BAB"/>
    <w:rsid w:val="00073302"/>
    <w:rsid w:val="00075852"/>
    <w:rsid w:val="000771AF"/>
    <w:rsid w:val="00077D71"/>
    <w:rsid w:val="00077DC8"/>
    <w:rsid w:val="000803B6"/>
    <w:rsid w:val="00080C1F"/>
    <w:rsid w:val="0008617C"/>
    <w:rsid w:val="00087B1E"/>
    <w:rsid w:val="00087BD0"/>
    <w:rsid w:val="0009116E"/>
    <w:rsid w:val="0009118F"/>
    <w:rsid w:val="00092CA3"/>
    <w:rsid w:val="00093651"/>
    <w:rsid w:val="000955D1"/>
    <w:rsid w:val="000965E3"/>
    <w:rsid w:val="0009733B"/>
    <w:rsid w:val="000975C1"/>
    <w:rsid w:val="000A37FB"/>
    <w:rsid w:val="000A5AF4"/>
    <w:rsid w:val="000B0F6E"/>
    <w:rsid w:val="000B19DA"/>
    <w:rsid w:val="000B466A"/>
    <w:rsid w:val="000B7385"/>
    <w:rsid w:val="000B7A79"/>
    <w:rsid w:val="000C470C"/>
    <w:rsid w:val="000C4DF8"/>
    <w:rsid w:val="000C61E5"/>
    <w:rsid w:val="000D0297"/>
    <w:rsid w:val="000D1551"/>
    <w:rsid w:val="000D3F86"/>
    <w:rsid w:val="000D45DE"/>
    <w:rsid w:val="000D7E1F"/>
    <w:rsid w:val="000E08F9"/>
    <w:rsid w:val="000E13C5"/>
    <w:rsid w:val="000E42FD"/>
    <w:rsid w:val="000E5104"/>
    <w:rsid w:val="000F00D9"/>
    <w:rsid w:val="000F026C"/>
    <w:rsid w:val="000F2402"/>
    <w:rsid w:val="000F2DE2"/>
    <w:rsid w:val="000F3D62"/>
    <w:rsid w:val="000F4F58"/>
    <w:rsid w:val="000F50D0"/>
    <w:rsid w:val="000F5C76"/>
    <w:rsid w:val="000F683F"/>
    <w:rsid w:val="00100454"/>
    <w:rsid w:val="001005AC"/>
    <w:rsid w:val="00101576"/>
    <w:rsid w:val="00101860"/>
    <w:rsid w:val="00102ABA"/>
    <w:rsid w:val="00106D42"/>
    <w:rsid w:val="0011040E"/>
    <w:rsid w:val="001141AE"/>
    <w:rsid w:val="0011711C"/>
    <w:rsid w:val="001206BD"/>
    <w:rsid w:val="00121694"/>
    <w:rsid w:val="00121AE4"/>
    <w:rsid w:val="00122E2F"/>
    <w:rsid w:val="00124714"/>
    <w:rsid w:val="001270C1"/>
    <w:rsid w:val="0013103A"/>
    <w:rsid w:val="00134FBB"/>
    <w:rsid w:val="0013561E"/>
    <w:rsid w:val="0013671F"/>
    <w:rsid w:val="00136A2D"/>
    <w:rsid w:val="00136E4E"/>
    <w:rsid w:val="00143C3B"/>
    <w:rsid w:val="00154484"/>
    <w:rsid w:val="001548AA"/>
    <w:rsid w:val="00155BEC"/>
    <w:rsid w:val="00157E37"/>
    <w:rsid w:val="00162154"/>
    <w:rsid w:val="00162275"/>
    <w:rsid w:val="00162777"/>
    <w:rsid w:val="00163D07"/>
    <w:rsid w:val="001708F4"/>
    <w:rsid w:val="001724BC"/>
    <w:rsid w:val="0017337C"/>
    <w:rsid w:val="00174DD0"/>
    <w:rsid w:val="0017526C"/>
    <w:rsid w:val="00175679"/>
    <w:rsid w:val="00176786"/>
    <w:rsid w:val="0017710E"/>
    <w:rsid w:val="00180E8B"/>
    <w:rsid w:val="00182D1F"/>
    <w:rsid w:val="00190510"/>
    <w:rsid w:val="00193A30"/>
    <w:rsid w:val="0019584F"/>
    <w:rsid w:val="00196B82"/>
    <w:rsid w:val="00196C26"/>
    <w:rsid w:val="001A03A7"/>
    <w:rsid w:val="001A11D1"/>
    <w:rsid w:val="001A14D8"/>
    <w:rsid w:val="001A1637"/>
    <w:rsid w:val="001A3362"/>
    <w:rsid w:val="001A33B7"/>
    <w:rsid w:val="001A5A98"/>
    <w:rsid w:val="001B310A"/>
    <w:rsid w:val="001B52A0"/>
    <w:rsid w:val="001B5F65"/>
    <w:rsid w:val="001B7B5E"/>
    <w:rsid w:val="001C0C6B"/>
    <w:rsid w:val="001C1E69"/>
    <w:rsid w:val="001C6DD9"/>
    <w:rsid w:val="001D0E78"/>
    <w:rsid w:val="001D11F8"/>
    <w:rsid w:val="001D741B"/>
    <w:rsid w:val="001D7549"/>
    <w:rsid w:val="001E0198"/>
    <w:rsid w:val="001E0E78"/>
    <w:rsid w:val="001E1404"/>
    <w:rsid w:val="001E15F5"/>
    <w:rsid w:val="001E173C"/>
    <w:rsid w:val="001F435C"/>
    <w:rsid w:val="001F4F66"/>
    <w:rsid w:val="001F6C35"/>
    <w:rsid w:val="001F7781"/>
    <w:rsid w:val="00202FB6"/>
    <w:rsid w:val="002033DF"/>
    <w:rsid w:val="00205972"/>
    <w:rsid w:val="00213483"/>
    <w:rsid w:val="00215A55"/>
    <w:rsid w:val="0023065D"/>
    <w:rsid w:val="00230F57"/>
    <w:rsid w:val="002347AA"/>
    <w:rsid w:val="00235040"/>
    <w:rsid w:val="00240131"/>
    <w:rsid w:val="0024035F"/>
    <w:rsid w:val="00243C09"/>
    <w:rsid w:val="00244191"/>
    <w:rsid w:val="00244791"/>
    <w:rsid w:val="00245152"/>
    <w:rsid w:val="0024675B"/>
    <w:rsid w:val="00246C10"/>
    <w:rsid w:val="00250E24"/>
    <w:rsid w:val="002538A4"/>
    <w:rsid w:val="002564EB"/>
    <w:rsid w:val="00256BBA"/>
    <w:rsid w:val="002575EC"/>
    <w:rsid w:val="00257752"/>
    <w:rsid w:val="00263835"/>
    <w:rsid w:val="002647B5"/>
    <w:rsid w:val="00276707"/>
    <w:rsid w:val="0028049D"/>
    <w:rsid w:val="002817B0"/>
    <w:rsid w:val="00285549"/>
    <w:rsid w:val="00286A37"/>
    <w:rsid w:val="00286EB4"/>
    <w:rsid w:val="00286F8A"/>
    <w:rsid w:val="00287E17"/>
    <w:rsid w:val="002901B8"/>
    <w:rsid w:val="00290222"/>
    <w:rsid w:val="00290CF8"/>
    <w:rsid w:val="00293E9B"/>
    <w:rsid w:val="00295681"/>
    <w:rsid w:val="002A0099"/>
    <w:rsid w:val="002A2A6B"/>
    <w:rsid w:val="002A3E43"/>
    <w:rsid w:val="002A4243"/>
    <w:rsid w:val="002A4F78"/>
    <w:rsid w:val="002A60C2"/>
    <w:rsid w:val="002A67C2"/>
    <w:rsid w:val="002B2B46"/>
    <w:rsid w:val="002B5953"/>
    <w:rsid w:val="002B6C97"/>
    <w:rsid w:val="002C1D11"/>
    <w:rsid w:val="002C3A75"/>
    <w:rsid w:val="002C458A"/>
    <w:rsid w:val="002C58A0"/>
    <w:rsid w:val="002C5B48"/>
    <w:rsid w:val="002C700C"/>
    <w:rsid w:val="002C70D3"/>
    <w:rsid w:val="002D0251"/>
    <w:rsid w:val="002D136C"/>
    <w:rsid w:val="002D2282"/>
    <w:rsid w:val="002D7C8B"/>
    <w:rsid w:val="002D7EBE"/>
    <w:rsid w:val="002E3AF4"/>
    <w:rsid w:val="002E3D60"/>
    <w:rsid w:val="002E620E"/>
    <w:rsid w:val="002F07BE"/>
    <w:rsid w:val="002F1C6A"/>
    <w:rsid w:val="002F493A"/>
    <w:rsid w:val="002F4F7C"/>
    <w:rsid w:val="003000E8"/>
    <w:rsid w:val="00301B57"/>
    <w:rsid w:val="00302D1C"/>
    <w:rsid w:val="003030C4"/>
    <w:rsid w:val="00305A3A"/>
    <w:rsid w:val="00310187"/>
    <w:rsid w:val="00311A47"/>
    <w:rsid w:val="00312F92"/>
    <w:rsid w:val="003164C5"/>
    <w:rsid w:val="003175F2"/>
    <w:rsid w:val="00322CE9"/>
    <w:rsid w:val="00322E09"/>
    <w:rsid w:val="003255F2"/>
    <w:rsid w:val="00325B4F"/>
    <w:rsid w:val="00327798"/>
    <w:rsid w:val="00330BD8"/>
    <w:rsid w:val="0033246B"/>
    <w:rsid w:val="00335767"/>
    <w:rsid w:val="00340AD1"/>
    <w:rsid w:val="0034373A"/>
    <w:rsid w:val="00343A79"/>
    <w:rsid w:val="00343FC5"/>
    <w:rsid w:val="0034543C"/>
    <w:rsid w:val="0034761D"/>
    <w:rsid w:val="00347F09"/>
    <w:rsid w:val="00356D74"/>
    <w:rsid w:val="0035766E"/>
    <w:rsid w:val="003605CF"/>
    <w:rsid w:val="00361AAA"/>
    <w:rsid w:val="003661AA"/>
    <w:rsid w:val="003671F4"/>
    <w:rsid w:val="003679CC"/>
    <w:rsid w:val="00370006"/>
    <w:rsid w:val="00371528"/>
    <w:rsid w:val="003736E8"/>
    <w:rsid w:val="00373CAB"/>
    <w:rsid w:val="00374753"/>
    <w:rsid w:val="003752DA"/>
    <w:rsid w:val="00375A2D"/>
    <w:rsid w:val="00377A6B"/>
    <w:rsid w:val="003810F2"/>
    <w:rsid w:val="00383CDB"/>
    <w:rsid w:val="00384FBC"/>
    <w:rsid w:val="00391207"/>
    <w:rsid w:val="00392147"/>
    <w:rsid w:val="00396E48"/>
    <w:rsid w:val="003A20B1"/>
    <w:rsid w:val="003A3347"/>
    <w:rsid w:val="003B03D8"/>
    <w:rsid w:val="003B09A0"/>
    <w:rsid w:val="003B0E97"/>
    <w:rsid w:val="003B228F"/>
    <w:rsid w:val="003B69A4"/>
    <w:rsid w:val="003B7795"/>
    <w:rsid w:val="003C0C76"/>
    <w:rsid w:val="003C1822"/>
    <w:rsid w:val="003C2BE8"/>
    <w:rsid w:val="003C5B66"/>
    <w:rsid w:val="003C607F"/>
    <w:rsid w:val="003C7080"/>
    <w:rsid w:val="003D0EA6"/>
    <w:rsid w:val="003D37DB"/>
    <w:rsid w:val="003D48D1"/>
    <w:rsid w:val="003D64A8"/>
    <w:rsid w:val="003E55F7"/>
    <w:rsid w:val="003F0257"/>
    <w:rsid w:val="003F2F4D"/>
    <w:rsid w:val="003F34C9"/>
    <w:rsid w:val="003F6D88"/>
    <w:rsid w:val="003F6E2B"/>
    <w:rsid w:val="004009F6"/>
    <w:rsid w:val="004047B9"/>
    <w:rsid w:val="00410CB2"/>
    <w:rsid w:val="004115F9"/>
    <w:rsid w:val="00415458"/>
    <w:rsid w:val="004218FA"/>
    <w:rsid w:val="00422BB5"/>
    <w:rsid w:val="00427C89"/>
    <w:rsid w:val="00427FC2"/>
    <w:rsid w:val="00430E61"/>
    <w:rsid w:val="00433740"/>
    <w:rsid w:val="00433807"/>
    <w:rsid w:val="00437101"/>
    <w:rsid w:val="00442916"/>
    <w:rsid w:val="00444637"/>
    <w:rsid w:val="00446523"/>
    <w:rsid w:val="0044722E"/>
    <w:rsid w:val="004510FC"/>
    <w:rsid w:val="00451821"/>
    <w:rsid w:val="00454140"/>
    <w:rsid w:val="004562EC"/>
    <w:rsid w:val="0045736C"/>
    <w:rsid w:val="00457B2F"/>
    <w:rsid w:val="00460BEA"/>
    <w:rsid w:val="00467D4D"/>
    <w:rsid w:val="00470173"/>
    <w:rsid w:val="00470E01"/>
    <w:rsid w:val="00472CEF"/>
    <w:rsid w:val="00474A98"/>
    <w:rsid w:val="00476EB7"/>
    <w:rsid w:val="004779F0"/>
    <w:rsid w:val="00477C88"/>
    <w:rsid w:val="00480ECC"/>
    <w:rsid w:val="004815EE"/>
    <w:rsid w:val="00482B7E"/>
    <w:rsid w:val="00482EE6"/>
    <w:rsid w:val="0048713B"/>
    <w:rsid w:val="00491E31"/>
    <w:rsid w:val="004955B3"/>
    <w:rsid w:val="0049596E"/>
    <w:rsid w:val="004A3742"/>
    <w:rsid w:val="004A3C33"/>
    <w:rsid w:val="004A4A67"/>
    <w:rsid w:val="004A512B"/>
    <w:rsid w:val="004A5DC3"/>
    <w:rsid w:val="004A78D0"/>
    <w:rsid w:val="004B09CA"/>
    <w:rsid w:val="004B4976"/>
    <w:rsid w:val="004B5D0E"/>
    <w:rsid w:val="004C032C"/>
    <w:rsid w:val="004C1BDB"/>
    <w:rsid w:val="004C5444"/>
    <w:rsid w:val="004D1E56"/>
    <w:rsid w:val="004D1F97"/>
    <w:rsid w:val="004D3800"/>
    <w:rsid w:val="004D548E"/>
    <w:rsid w:val="004D5E9D"/>
    <w:rsid w:val="004D668C"/>
    <w:rsid w:val="004E0E02"/>
    <w:rsid w:val="004E150B"/>
    <w:rsid w:val="004E19B5"/>
    <w:rsid w:val="004E2D56"/>
    <w:rsid w:val="004E3295"/>
    <w:rsid w:val="004E33AE"/>
    <w:rsid w:val="004E3F49"/>
    <w:rsid w:val="004E3FF7"/>
    <w:rsid w:val="004F6B2A"/>
    <w:rsid w:val="004F736A"/>
    <w:rsid w:val="0050359B"/>
    <w:rsid w:val="0050700F"/>
    <w:rsid w:val="005078ED"/>
    <w:rsid w:val="00512726"/>
    <w:rsid w:val="00515E60"/>
    <w:rsid w:val="00517443"/>
    <w:rsid w:val="005179AD"/>
    <w:rsid w:val="005209D1"/>
    <w:rsid w:val="00520E87"/>
    <w:rsid w:val="00522691"/>
    <w:rsid w:val="00526652"/>
    <w:rsid w:val="005269E6"/>
    <w:rsid w:val="005368F8"/>
    <w:rsid w:val="00540C8A"/>
    <w:rsid w:val="00541211"/>
    <w:rsid w:val="00541954"/>
    <w:rsid w:val="005428CB"/>
    <w:rsid w:val="0054654F"/>
    <w:rsid w:val="00551E4A"/>
    <w:rsid w:val="005520D9"/>
    <w:rsid w:val="00552A7A"/>
    <w:rsid w:val="00555AB6"/>
    <w:rsid w:val="00557210"/>
    <w:rsid w:val="005740B0"/>
    <w:rsid w:val="005741B0"/>
    <w:rsid w:val="005751CD"/>
    <w:rsid w:val="0057588F"/>
    <w:rsid w:val="0058143C"/>
    <w:rsid w:val="00581AD3"/>
    <w:rsid w:val="005822CE"/>
    <w:rsid w:val="0058277F"/>
    <w:rsid w:val="00582B51"/>
    <w:rsid w:val="00582D16"/>
    <w:rsid w:val="00584412"/>
    <w:rsid w:val="00584B1E"/>
    <w:rsid w:val="0058771E"/>
    <w:rsid w:val="005912E3"/>
    <w:rsid w:val="00591804"/>
    <w:rsid w:val="00591CCD"/>
    <w:rsid w:val="00594007"/>
    <w:rsid w:val="005A1083"/>
    <w:rsid w:val="005A1715"/>
    <w:rsid w:val="005A20A6"/>
    <w:rsid w:val="005A2572"/>
    <w:rsid w:val="005A29D6"/>
    <w:rsid w:val="005A646E"/>
    <w:rsid w:val="005A6862"/>
    <w:rsid w:val="005A6A61"/>
    <w:rsid w:val="005A72E2"/>
    <w:rsid w:val="005B038A"/>
    <w:rsid w:val="005B2874"/>
    <w:rsid w:val="005B311A"/>
    <w:rsid w:val="005B5872"/>
    <w:rsid w:val="005B7C9C"/>
    <w:rsid w:val="005C0115"/>
    <w:rsid w:val="005C0363"/>
    <w:rsid w:val="005C0D34"/>
    <w:rsid w:val="005C0EBF"/>
    <w:rsid w:val="005C250D"/>
    <w:rsid w:val="005C6A7B"/>
    <w:rsid w:val="005D0054"/>
    <w:rsid w:val="005D1F4F"/>
    <w:rsid w:val="005D6390"/>
    <w:rsid w:val="005E5F13"/>
    <w:rsid w:val="005E7C16"/>
    <w:rsid w:val="005F01DF"/>
    <w:rsid w:val="005F1828"/>
    <w:rsid w:val="005F5A77"/>
    <w:rsid w:val="005F6403"/>
    <w:rsid w:val="00600829"/>
    <w:rsid w:val="006033BF"/>
    <w:rsid w:val="00604DCB"/>
    <w:rsid w:val="00605DFC"/>
    <w:rsid w:val="006061C4"/>
    <w:rsid w:val="00607ECE"/>
    <w:rsid w:val="00610DD3"/>
    <w:rsid w:val="00615B29"/>
    <w:rsid w:val="006168C5"/>
    <w:rsid w:val="00616D68"/>
    <w:rsid w:val="00617481"/>
    <w:rsid w:val="00617D96"/>
    <w:rsid w:val="00622A35"/>
    <w:rsid w:val="00622E0F"/>
    <w:rsid w:val="00624DF7"/>
    <w:rsid w:val="00625FED"/>
    <w:rsid w:val="00627F6C"/>
    <w:rsid w:val="00630AC5"/>
    <w:rsid w:val="006333A5"/>
    <w:rsid w:val="00633EA6"/>
    <w:rsid w:val="0063412F"/>
    <w:rsid w:val="00635027"/>
    <w:rsid w:val="0063698B"/>
    <w:rsid w:val="00636B65"/>
    <w:rsid w:val="00637378"/>
    <w:rsid w:val="00642369"/>
    <w:rsid w:val="00642A4E"/>
    <w:rsid w:val="006459B9"/>
    <w:rsid w:val="0064665A"/>
    <w:rsid w:val="00651DA6"/>
    <w:rsid w:val="0065271E"/>
    <w:rsid w:val="00653F0F"/>
    <w:rsid w:val="00654D86"/>
    <w:rsid w:val="00655BF2"/>
    <w:rsid w:val="006560AD"/>
    <w:rsid w:val="006564E2"/>
    <w:rsid w:val="0065653A"/>
    <w:rsid w:val="0065703F"/>
    <w:rsid w:val="006709E1"/>
    <w:rsid w:val="00670DAF"/>
    <w:rsid w:val="006710B5"/>
    <w:rsid w:val="00673698"/>
    <w:rsid w:val="00673AB8"/>
    <w:rsid w:val="00674873"/>
    <w:rsid w:val="006757D5"/>
    <w:rsid w:val="006779C4"/>
    <w:rsid w:val="00681BBB"/>
    <w:rsid w:val="0068307E"/>
    <w:rsid w:val="00683BB9"/>
    <w:rsid w:val="00683BF1"/>
    <w:rsid w:val="0068421B"/>
    <w:rsid w:val="006863F4"/>
    <w:rsid w:val="00692201"/>
    <w:rsid w:val="00692BE2"/>
    <w:rsid w:val="00693691"/>
    <w:rsid w:val="006A54F9"/>
    <w:rsid w:val="006B1AC7"/>
    <w:rsid w:val="006B470D"/>
    <w:rsid w:val="006B52D2"/>
    <w:rsid w:val="006C1B50"/>
    <w:rsid w:val="006C2AEC"/>
    <w:rsid w:val="006C4402"/>
    <w:rsid w:val="006C50A6"/>
    <w:rsid w:val="006C67D6"/>
    <w:rsid w:val="006C79AC"/>
    <w:rsid w:val="006D4276"/>
    <w:rsid w:val="006D67EA"/>
    <w:rsid w:val="006D7E25"/>
    <w:rsid w:val="006E1EB0"/>
    <w:rsid w:val="006E5B26"/>
    <w:rsid w:val="006E6A1F"/>
    <w:rsid w:val="006E7353"/>
    <w:rsid w:val="006E7DC3"/>
    <w:rsid w:val="006F0465"/>
    <w:rsid w:val="006F3577"/>
    <w:rsid w:val="006F6540"/>
    <w:rsid w:val="006F6D3A"/>
    <w:rsid w:val="006F715F"/>
    <w:rsid w:val="006F7830"/>
    <w:rsid w:val="00702D6E"/>
    <w:rsid w:val="00706AA0"/>
    <w:rsid w:val="00706C7B"/>
    <w:rsid w:val="007074A9"/>
    <w:rsid w:val="00714572"/>
    <w:rsid w:val="0071562A"/>
    <w:rsid w:val="00717E72"/>
    <w:rsid w:val="00722B9A"/>
    <w:rsid w:val="00723164"/>
    <w:rsid w:val="00731F86"/>
    <w:rsid w:val="00733E67"/>
    <w:rsid w:val="00734A21"/>
    <w:rsid w:val="00735790"/>
    <w:rsid w:val="0073584C"/>
    <w:rsid w:val="00742921"/>
    <w:rsid w:val="007459B9"/>
    <w:rsid w:val="00746FDE"/>
    <w:rsid w:val="00747C50"/>
    <w:rsid w:val="007502B3"/>
    <w:rsid w:val="00751953"/>
    <w:rsid w:val="007532FC"/>
    <w:rsid w:val="00754862"/>
    <w:rsid w:val="00755984"/>
    <w:rsid w:val="00755D6F"/>
    <w:rsid w:val="007571D6"/>
    <w:rsid w:val="007611FF"/>
    <w:rsid w:val="00762209"/>
    <w:rsid w:val="00766C18"/>
    <w:rsid w:val="00767FE5"/>
    <w:rsid w:val="00770CC3"/>
    <w:rsid w:val="00772376"/>
    <w:rsid w:val="00773F15"/>
    <w:rsid w:val="0077412A"/>
    <w:rsid w:val="00774167"/>
    <w:rsid w:val="00774A1C"/>
    <w:rsid w:val="007773F0"/>
    <w:rsid w:val="00782059"/>
    <w:rsid w:val="0078373D"/>
    <w:rsid w:val="00785FC8"/>
    <w:rsid w:val="00786BA5"/>
    <w:rsid w:val="007877F9"/>
    <w:rsid w:val="0079230B"/>
    <w:rsid w:val="00797587"/>
    <w:rsid w:val="00797CB5"/>
    <w:rsid w:val="007A0FEA"/>
    <w:rsid w:val="007A2F38"/>
    <w:rsid w:val="007A4B78"/>
    <w:rsid w:val="007A7F3E"/>
    <w:rsid w:val="007B233A"/>
    <w:rsid w:val="007C1559"/>
    <w:rsid w:val="007C1638"/>
    <w:rsid w:val="007C1E96"/>
    <w:rsid w:val="007C24DC"/>
    <w:rsid w:val="007C2F58"/>
    <w:rsid w:val="007C4FA5"/>
    <w:rsid w:val="007C5E9D"/>
    <w:rsid w:val="007C7AE1"/>
    <w:rsid w:val="007D14DC"/>
    <w:rsid w:val="007E0072"/>
    <w:rsid w:val="007E36FA"/>
    <w:rsid w:val="007E460E"/>
    <w:rsid w:val="007E4A5C"/>
    <w:rsid w:val="007E4F3E"/>
    <w:rsid w:val="007E6ADE"/>
    <w:rsid w:val="007F0AD3"/>
    <w:rsid w:val="007F1B4A"/>
    <w:rsid w:val="007F218B"/>
    <w:rsid w:val="007F38C4"/>
    <w:rsid w:val="007F4985"/>
    <w:rsid w:val="007F7D15"/>
    <w:rsid w:val="0080030F"/>
    <w:rsid w:val="008008B7"/>
    <w:rsid w:val="00800DBC"/>
    <w:rsid w:val="00801C60"/>
    <w:rsid w:val="00801EAD"/>
    <w:rsid w:val="008034ED"/>
    <w:rsid w:val="0080525F"/>
    <w:rsid w:val="00814653"/>
    <w:rsid w:val="00815AD7"/>
    <w:rsid w:val="00816F56"/>
    <w:rsid w:val="008210FF"/>
    <w:rsid w:val="008213FA"/>
    <w:rsid w:val="00821A3B"/>
    <w:rsid w:val="00823A7C"/>
    <w:rsid w:val="00824DA9"/>
    <w:rsid w:val="00825325"/>
    <w:rsid w:val="008279B6"/>
    <w:rsid w:val="00831F70"/>
    <w:rsid w:val="0083307C"/>
    <w:rsid w:val="008343CA"/>
    <w:rsid w:val="008346E1"/>
    <w:rsid w:val="008378F4"/>
    <w:rsid w:val="00840061"/>
    <w:rsid w:val="008407D8"/>
    <w:rsid w:val="00840DCC"/>
    <w:rsid w:val="008446D0"/>
    <w:rsid w:val="008461D6"/>
    <w:rsid w:val="00851380"/>
    <w:rsid w:val="008526DE"/>
    <w:rsid w:val="00852FEE"/>
    <w:rsid w:val="00853131"/>
    <w:rsid w:val="00854731"/>
    <w:rsid w:val="0085516F"/>
    <w:rsid w:val="00856500"/>
    <w:rsid w:val="00856DAB"/>
    <w:rsid w:val="00864B47"/>
    <w:rsid w:val="00867136"/>
    <w:rsid w:val="00870D0C"/>
    <w:rsid w:val="00871D32"/>
    <w:rsid w:val="008802F2"/>
    <w:rsid w:val="00881AC0"/>
    <w:rsid w:val="00881D3D"/>
    <w:rsid w:val="008821BA"/>
    <w:rsid w:val="008830E6"/>
    <w:rsid w:val="00883378"/>
    <w:rsid w:val="00885943"/>
    <w:rsid w:val="008909D6"/>
    <w:rsid w:val="00897C5D"/>
    <w:rsid w:val="008A07AD"/>
    <w:rsid w:val="008A3D6B"/>
    <w:rsid w:val="008A3EC4"/>
    <w:rsid w:val="008A5035"/>
    <w:rsid w:val="008B7276"/>
    <w:rsid w:val="008C01DB"/>
    <w:rsid w:val="008C04AB"/>
    <w:rsid w:val="008C09E4"/>
    <w:rsid w:val="008C2BF6"/>
    <w:rsid w:val="008C7AF0"/>
    <w:rsid w:val="008C7BC8"/>
    <w:rsid w:val="008D053F"/>
    <w:rsid w:val="008D2AD8"/>
    <w:rsid w:val="008D3072"/>
    <w:rsid w:val="008D5ED4"/>
    <w:rsid w:val="008D73D4"/>
    <w:rsid w:val="008D75D5"/>
    <w:rsid w:val="008D774C"/>
    <w:rsid w:val="008E2EAD"/>
    <w:rsid w:val="008E3015"/>
    <w:rsid w:val="008E65A3"/>
    <w:rsid w:val="008E7238"/>
    <w:rsid w:val="008F0AF5"/>
    <w:rsid w:val="008F32CF"/>
    <w:rsid w:val="00904BB0"/>
    <w:rsid w:val="00905356"/>
    <w:rsid w:val="009058DC"/>
    <w:rsid w:val="00915202"/>
    <w:rsid w:val="00920216"/>
    <w:rsid w:val="00932968"/>
    <w:rsid w:val="0093306A"/>
    <w:rsid w:val="0093395B"/>
    <w:rsid w:val="00935AF9"/>
    <w:rsid w:val="00936951"/>
    <w:rsid w:val="009401DF"/>
    <w:rsid w:val="00943709"/>
    <w:rsid w:val="00943D7F"/>
    <w:rsid w:val="0094484A"/>
    <w:rsid w:val="00945C25"/>
    <w:rsid w:val="00946D83"/>
    <w:rsid w:val="00947E05"/>
    <w:rsid w:val="00950BCC"/>
    <w:rsid w:val="009515AC"/>
    <w:rsid w:val="0095181A"/>
    <w:rsid w:val="009535D3"/>
    <w:rsid w:val="009565EF"/>
    <w:rsid w:val="00957A8E"/>
    <w:rsid w:val="009604E7"/>
    <w:rsid w:val="00960919"/>
    <w:rsid w:val="00965166"/>
    <w:rsid w:val="00965BAF"/>
    <w:rsid w:val="00966155"/>
    <w:rsid w:val="009663C1"/>
    <w:rsid w:val="00970F86"/>
    <w:rsid w:val="00974FCD"/>
    <w:rsid w:val="00976683"/>
    <w:rsid w:val="0097700C"/>
    <w:rsid w:val="00981E89"/>
    <w:rsid w:val="00982F40"/>
    <w:rsid w:val="00992DE4"/>
    <w:rsid w:val="00993DCF"/>
    <w:rsid w:val="009A37C6"/>
    <w:rsid w:val="009A3A65"/>
    <w:rsid w:val="009A3B8F"/>
    <w:rsid w:val="009A44F3"/>
    <w:rsid w:val="009A7ABD"/>
    <w:rsid w:val="009B0690"/>
    <w:rsid w:val="009B23E1"/>
    <w:rsid w:val="009B4576"/>
    <w:rsid w:val="009B5BAF"/>
    <w:rsid w:val="009B6375"/>
    <w:rsid w:val="009C1E9F"/>
    <w:rsid w:val="009C1EDF"/>
    <w:rsid w:val="009D1897"/>
    <w:rsid w:val="009D1D06"/>
    <w:rsid w:val="009D32A7"/>
    <w:rsid w:val="009D674E"/>
    <w:rsid w:val="009D71DD"/>
    <w:rsid w:val="009D74E9"/>
    <w:rsid w:val="009D7C79"/>
    <w:rsid w:val="009E3255"/>
    <w:rsid w:val="009F2BF7"/>
    <w:rsid w:val="009F63D0"/>
    <w:rsid w:val="009F6522"/>
    <w:rsid w:val="009F742D"/>
    <w:rsid w:val="00A00A95"/>
    <w:rsid w:val="00A02395"/>
    <w:rsid w:val="00A02D38"/>
    <w:rsid w:val="00A02E9C"/>
    <w:rsid w:val="00A03F81"/>
    <w:rsid w:val="00A118EF"/>
    <w:rsid w:val="00A141A7"/>
    <w:rsid w:val="00A14857"/>
    <w:rsid w:val="00A15924"/>
    <w:rsid w:val="00A21BF1"/>
    <w:rsid w:val="00A22433"/>
    <w:rsid w:val="00A237EC"/>
    <w:rsid w:val="00A27975"/>
    <w:rsid w:val="00A3044F"/>
    <w:rsid w:val="00A30B2C"/>
    <w:rsid w:val="00A33724"/>
    <w:rsid w:val="00A346C4"/>
    <w:rsid w:val="00A41112"/>
    <w:rsid w:val="00A41E80"/>
    <w:rsid w:val="00A44840"/>
    <w:rsid w:val="00A47936"/>
    <w:rsid w:val="00A47E62"/>
    <w:rsid w:val="00A51ECE"/>
    <w:rsid w:val="00A522D3"/>
    <w:rsid w:val="00A53FB3"/>
    <w:rsid w:val="00A54BAF"/>
    <w:rsid w:val="00A55355"/>
    <w:rsid w:val="00A55ED7"/>
    <w:rsid w:val="00A56ECB"/>
    <w:rsid w:val="00A57BDC"/>
    <w:rsid w:val="00A57C05"/>
    <w:rsid w:val="00A57CCE"/>
    <w:rsid w:val="00A57E0C"/>
    <w:rsid w:val="00A57F45"/>
    <w:rsid w:val="00A60388"/>
    <w:rsid w:val="00A61423"/>
    <w:rsid w:val="00A61F74"/>
    <w:rsid w:val="00A63509"/>
    <w:rsid w:val="00A64C56"/>
    <w:rsid w:val="00A66CCE"/>
    <w:rsid w:val="00A672AB"/>
    <w:rsid w:val="00A70D90"/>
    <w:rsid w:val="00A7356C"/>
    <w:rsid w:val="00A74344"/>
    <w:rsid w:val="00A75BA6"/>
    <w:rsid w:val="00A75BD2"/>
    <w:rsid w:val="00A86BBE"/>
    <w:rsid w:val="00A870F6"/>
    <w:rsid w:val="00A91E70"/>
    <w:rsid w:val="00A96697"/>
    <w:rsid w:val="00AA3A02"/>
    <w:rsid w:val="00AA483E"/>
    <w:rsid w:val="00AA667D"/>
    <w:rsid w:val="00AA6AA1"/>
    <w:rsid w:val="00AB0E6F"/>
    <w:rsid w:val="00AB33DE"/>
    <w:rsid w:val="00AB3D83"/>
    <w:rsid w:val="00AB5643"/>
    <w:rsid w:val="00AC0259"/>
    <w:rsid w:val="00AC0805"/>
    <w:rsid w:val="00AC56BF"/>
    <w:rsid w:val="00AC7541"/>
    <w:rsid w:val="00AC7D42"/>
    <w:rsid w:val="00AD0EB8"/>
    <w:rsid w:val="00AD2E7A"/>
    <w:rsid w:val="00AD440C"/>
    <w:rsid w:val="00AD5436"/>
    <w:rsid w:val="00AD55F9"/>
    <w:rsid w:val="00AD6888"/>
    <w:rsid w:val="00AD6928"/>
    <w:rsid w:val="00AD6AFC"/>
    <w:rsid w:val="00AE2F7E"/>
    <w:rsid w:val="00AE37E8"/>
    <w:rsid w:val="00AE3F56"/>
    <w:rsid w:val="00AE4187"/>
    <w:rsid w:val="00AE5FD9"/>
    <w:rsid w:val="00AE6B99"/>
    <w:rsid w:val="00AE7D6D"/>
    <w:rsid w:val="00AF2DCC"/>
    <w:rsid w:val="00AF3382"/>
    <w:rsid w:val="00AF3A5F"/>
    <w:rsid w:val="00B03630"/>
    <w:rsid w:val="00B04ED3"/>
    <w:rsid w:val="00B0597A"/>
    <w:rsid w:val="00B0703F"/>
    <w:rsid w:val="00B07BC7"/>
    <w:rsid w:val="00B102E6"/>
    <w:rsid w:val="00B10646"/>
    <w:rsid w:val="00B11131"/>
    <w:rsid w:val="00B12959"/>
    <w:rsid w:val="00B13DD6"/>
    <w:rsid w:val="00B2603F"/>
    <w:rsid w:val="00B27D43"/>
    <w:rsid w:val="00B30020"/>
    <w:rsid w:val="00B306FE"/>
    <w:rsid w:val="00B30A69"/>
    <w:rsid w:val="00B32C70"/>
    <w:rsid w:val="00B32D7E"/>
    <w:rsid w:val="00B33682"/>
    <w:rsid w:val="00B3664D"/>
    <w:rsid w:val="00B41691"/>
    <w:rsid w:val="00B440AC"/>
    <w:rsid w:val="00B44DF5"/>
    <w:rsid w:val="00B45AD7"/>
    <w:rsid w:val="00B4629E"/>
    <w:rsid w:val="00B462A3"/>
    <w:rsid w:val="00B54C27"/>
    <w:rsid w:val="00B55B6C"/>
    <w:rsid w:val="00B5674D"/>
    <w:rsid w:val="00B56B05"/>
    <w:rsid w:val="00B615E4"/>
    <w:rsid w:val="00B666DA"/>
    <w:rsid w:val="00B67502"/>
    <w:rsid w:val="00B67626"/>
    <w:rsid w:val="00B7099F"/>
    <w:rsid w:val="00B72C21"/>
    <w:rsid w:val="00B7447C"/>
    <w:rsid w:val="00B754CC"/>
    <w:rsid w:val="00B7771E"/>
    <w:rsid w:val="00B824B5"/>
    <w:rsid w:val="00B82C30"/>
    <w:rsid w:val="00B82F64"/>
    <w:rsid w:val="00B842BF"/>
    <w:rsid w:val="00B84414"/>
    <w:rsid w:val="00B92BA8"/>
    <w:rsid w:val="00B92D96"/>
    <w:rsid w:val="00B95B16"/>
    <w:rsid w:val="00B9616A"/>
    <w:rsid w:val="00BA36ED"/>
    <w:rsid w:val="00BA3815"/>
    <w:rsid w:val="00BA4B6B"/>
    <w:rsid w:val="00BA76F2"/>
    <w:rsid w:val="00BB1179"/>
    <w:rsid w:val="00BB55DE"/>
    <w:rsid w:val="00BB70AA"/>
    <w:rsid w:val="00BB7786"/>
    <w:rsid w:val="00BC6039"/>
    <w:rsid w:val="00BC61DC"/>
    <w:rsid w:val="00BD1608"/>
    <w:rsid w:val="00BD304E"/>
    <w:rsid w:val="00BD5355"/>
    <w:rsid w:val="00BD5A71"/>
    <w:rsid w:val="00BD7CA2"/>
    <w:rsid w:val="00BE4B2A"/>
    <w:rsid w:val="00BE57E8"/>
    <w:rsid w:val="00BE7019"/>
    <w:rsid w:val="00BF05EC"/>
    <w:rsid w:val="00BF3248"/>
    <w:rsid w:val="00BF3291"/>
    <w:rsid w:val="00BF3307"/>
    <w:rsid w:val="00BF3A53"/>
    <w:rsid w:val="00BF3DFD"/>
    <w:rsid w:val="00BF674C"/>
    <w:rsid w:val="00BF79B0"/>
    <w:rsid w:val="00C00A86"/>
    <w:rsid w:val="00C02892"/>
    <w:rsid w:val="00C104A3"/>
    <w:rsid w:val="00C115DD"/>
    <w:rsid w:val="00C11DDE"/>
    <w:rsid w:val="00C11E46"/>
    <w:rsid w:val="00C1319E"/>
    <w:rsid w:val="00C1445A"/>
    <w:rsid w:val="00C22321"/>
    <w:rsid w:val="00C23420"/>
    <w:rsid w:val="00C24243"/>
    <w:rsid w:val="00C24B57"/>
    <w:rsid w:val="00C265C4"/>
    <w:rsid w:val="00C34B37"/>
    <w:rsid w:val="00C46A62"/>
    <w:rsid w:val="00C47F9B"/>
    <w:rsid w:val="00C509EE"/>
    <w:rsid w:val="00C54246"/>
    <w:rsid w:val="00C61154"/>
    <w:rsid w:val="00C618C3"/>
    <w:rsid w:val="00C64B17"/>
    <w:rsid w:val="00C67622"/>
    <w:rsid w:val="00C70758"/>
    <w:rsid w:val="00C71AED"/>
    <w:rsid w:val="00C736F2"/>
    <w:rsid w:val="00C74CF4"/>
    <w:rsid w:val="00C75F2D"/>
    <w:rsid w:val="00C7626C"/>
    <w:rsid w:val="00C76871"/>
    <w:rsid w:val="00C81164"/>
    <w:rsid w:val="00C817D8"/>
    <w:rsid w:val="00C81E38"/>
    <w:rsid w:val="00C84FF3"/>
    <w:rsid w:val="00C8561E"/>
    <w:rsid w:val="00C85EB2"/>
    <w:rsid w:val="00C8700C"/>
    <w:rsid w:val="00C912BD"/>
    <w:rsid w:val="00C92D66"/>
    <w:rsid w:val="00C9515B"/>
    <w:rsid w:val="00C9726E"/>
    <w:rsid w:val="00CA16EA"/>
    <w:rsid w:val="00CA19B4"/>
    <w:rsid w:val="00CA2679"/>
    <w:rsid w:val="00CA5AF4"/>
    <w:rsid w:val="00CA5C36"/>
    <w:rsid w:val="00CA6D86"/>
    <w:rsid w:val="00CA702F"/>
    <w:rsid w:val="00CB010F"/>
    <w:rsid w:val="00CB0DF8"/>
    <w:rsid w:val="00CB30DA"/>
    <w:rsid w:val="00CB4578"/>
    <w:rsid w:val="00CB464E"/>
    <w:rsid w:val="00CB4A2D"/>
    <w:rsid w:val="00CC5120"/>
    <w:rsid w:val="00CC75AA"/>
    <w:rsid w:val="00CD0835"/>
    <w:rsid w:val="00CD2F1A"/>
    <w:rsid w:val="00CD57B9"/>
    <w:rsid w:val="00CD6674"/>
    <w:rsid w:val="00CD7D19"/>
    <w:rsid w:val="00CE37CF"/>
    <w:rsid w:val="00CE4DC7"/>
    <w:rsid w:val="00CE56DC"/>
    <w:rsid w:val="00CE5B1D"/>
    <w:rsid w:val="00CE6B1D"/>
    <w:rsid w:val="00CF0299"/>
    <w:rsid w:val="00CF162A"/>
    <w:rsid w:val="00CF1A46"/>
    <w:rsid w:val="00CF2CC7"/>
    <w:rsid w:val="00CF2FD0"/>
    <w:rsid w:val="00D0045C"/>
    <w:rsid w:val="00D009F6"/>
    <w:rsid w:val="00D03D5D"/>
    <w:rsid w:val="00D07C18"/>
    <w:rsid w:val="00D07CAA"/>
    <w:rsid w:val="00D15030"/>
    <w:rsid w:val="00D167CB"/>
    <w:rsid w:val="00D1681F"/>
    <w:rsid w:val="00D25EA5"/>
    <w:rsid w:val="00D33428"/>
    <w:rsid w:val="00D349BA"/>
    <w:rsid w:val="00D36563"/>
    <w:rsid w:val="00D411E1"/>
    <w:rsid w:val="00D43F77"/>
    <w:rsid w:val="00D44DD8"/>
    <w:rsid w:val="00D460B8"/>
    <w:rsid w:val="00D467B6"/>
    <w:rsid w:val="00D54AA0"/>
    <w:rsid w:val="00D5684F"/>
    <w:rsid w:val="00D60597"/>
    <w:rsid w:val="00D62B68"/>
    <w:rsid w:val="00D63E8B"/>
    <w:rsid w:val="00D64DCD"/>
    <w:rsid w:val="00D66802"/>
    <w:rsid w:val="00D67316"/>
    <w:rsid w:val="00D674F0"/>
    <w:rsid w:val="00D75B2F"/>
    <w:rsid w:val="00D7638C"/>
    <w:rsid w:val="00D808CC"/>
    <w:rsid w:val="00D904C8"/>
    <w:rsid w:val="00D90CFB"/>
    <w:rsid w:val="00D92852"/>
    <w:rsid w:val="00DA67B6"/>
    <w:rsid w:val="00DB0B3A"/>
    <w:rsid w:val="00DB5DB1"/>
    <w:rsid w:val="00DC006B"/>
    <w:rsid w:val="00DC0434"/>
    <w:rsid w:val="00DC18CB"/>
    <w:rsid w:val="00DC1902"/>
    <w:rsid w:val="00DC71D3"/>
    <w:rsid w:val="00DD05C7"/>
    <w:rsid w:val="00DE01F8"/>
    <w:rsid w:val="00DE0F31"/>
    <w:rsid w:val="00DE1797"/>
    <w:rsid w:val="00DE2194"/>
    <w:rsid w:val="00DE244E"/>
    <w:rsid w:val="00DE3055"/>
    <w:rsid w:val="00DE30C4"/>
    <w:rsid w:val="00DE4D93"/>
    <w:rsid w:val="00DE54F9"/>
    <w:rsid w:val="00DE5CAF"/>
    <w:rsid w:val="00DE6692"/>
    <w:rsid w:val="00DF028C"/>
    <w:rsid w:val="00DF1C46"/>
    <w:rsid w:val="00DF60DA"/>
    <w:rsid w:val="00E002D3"/>
    <w:rsid w:val="00E03BAC"/>
    <w:rsid w:val="00E04784"/>
    <w:rsid w:val="00E04F5B"/>
    <w:rsid w:val="00E06A12"/>
    <w:rsid w:val="00E06BA4"/>
    <w:rsid w:val="00E076B2"/>
    <w:rsid w:val="00E10BFC"/>
    <w:rsid w:val="00E10C3A"/>
    <w:rsid w:val="00E13CB4"/>
    <w:rsid w:val="00E217E0"/>
    <w:rsid w:val="00E23656"/>
    <w:rsid w:val="00E24E5F"/>
    <w:rsid w:val="00E26CF6"/>
    <w:rsid w:val="00E304B7"/>
    <w:rsid w:val="00E31E5F"/>
    <w:rsid w:val="00E31F3A"/>
    <w:rsid w:val="00E34679"/>
    <w:rsid w:val="00E3764D"/>
    <w:rsid w:val="00E413EF"/>
    <w:rsid w:val="00E42824"/>
    <w:rsid w:val="00E42AA0"/>
    <w:rsid w:val="00E42B88"/>
    <w:rsid w:val="00E4329E"/>
    <w:rsid w:val="00E43D3D"/>
    <w:rsid w:val="00E45F61"/>
    <w:rsid w:val="00E468D5"/>
    <w:rsid w:val="00E4724A"/>
    <w:rsid w:val="00E50409"/>
    <w:rsid w:val="00E621B3"/>
    <w:rsid w:val="00E6347B"/>
    <w:rsid w:val="00E640F1"/>
    <w:rsid w:val="00E724C5"/>
    <w:rsid w:val="00E72AD2"/>
    <w:rsid w:val="00E73B31"/>
    <w:rsid w:val="00E752E9"/>
    <w:rsid w:val="00E77AA6"/>
    <w:rsid w:val="00E77D05"/>
    <w:rsid w:val="00E81B64"/>
    <w:rsid w:val="00E82C79"/>
    <w:rsid w:val="00E84A64"/>
    <w:rsid w:val="00E854EF"/>
    <w:rsid w:val="00E87BF0"/>
    <w:rsid w:val="00E9656A"/>
    <w:rsid w:val="00E967B6"/>
    <w:rsid w:val="00E979C4"/>
    <w:rsid w:val="00EA0CD3"/>
    <w:rsid w:val="00EA493D"/>
    <w:rsid w:val="00EA5D0F"/>
    <w:rsid w:val="00EB151A"/>
    <w:rsid w:val="00EB3C79"/>
    <w:rsid w:val="00EB5962"/>
    <w:rsid w:val="00EC0607"/>
    <w:rsid w:val="00EC26F9"/>
    <w:rsid w:val="00EC5C1B"/>
    <w:rsid w:val="00ED0042"/>
    <w:rsid w:val="00EE0756"/>
    <w:rsid w:val="00EE0790"/>
    <w:rsid w:val="00EE0E84"/>
    <w:rsid w:val="00EE4636"/>
    <w:rsid w:val="00EE7678"/>
    <w:rsid w:val="00EE77A6"/>
    <w:rsid w:val="00EF0532"/>
    <w:rsid w:val="00EF5DC9"/>
    <w:rsid w:val="00F02BD2"/>
    <w:rsid w:val="00F02CA8"/>
    <w:rsid w:val="00F06E72"/>
    <w:rsid w:val="00F1022F"/>
    <w:rsid w:val="00F1026B"/>
    <w:rsid w:val="00F12510"/>
    <w:rsid w:val="00F168C3"/>
    <w:rsid w:val="00F16AD1"/>
    <w:rsid w:val="00F16C7E"/>
    <w:rsid w:val="00F240A6"/>
    <w:rsid w:val="00F25838"/>
    <w:rsid w:val="00F2621E"/>
    <w:rsid w:val="00F26622"/>
    <w:rsid w:val="00F311AA"/>
    <w:rsid w:val="00F31AD8"/>
    <w:rsid w:val="00F331B7"/>
    <w:rsid w:val="00F34477"/>
    <w:rsid w:val="00F40133"/>
    <w:rsid w:val="00F4142A"/>
    <w:rsid w:val="00F41BB0"/>
    <w:rsid w:val="00F4398A"/>
    <w:rsid w:val="00F43B8D"/>
    <w:rsid w:val="00F43BE4"/>
    <w:rsid w:val="00F444BA"/>
    <w:rsid w:val="00F504C2"/>
    <w:rsid w:val="00F5152D"/>
    <w:rsid w:val="00F5365A"/>
    <w:rsid w:val="00F55919"/>
    <w:rsid w:val="00F55F8D"/>
    <w:rsid w:val="00F6027A"/>
    <w:rsid w:val="00F60580"/>
    <w:rsid w:val="00F62F85"/>
    <w:rsid w:val="00F65852"/>
    <w:rsid w:val="00F705B3"/>
    <w:rsid w:val="00F707E6"/>
    <w:rsid w:val="00F713BB"/>
    <w:rsid w:val="00F718F6"/>
    <w:rsid w:val="00F71C3E"/>
    <w:rsid w:val="00F75A51"/>
    <w:rsid w:val="00F76243"/>
    <w:rsid w:val="00F80044"/>
    <w:rsid w:val="00F8154D"/>
    <w:rsid w:val="00F82568"/>
    <w:rsid w:val="00F84AE8"/>
    <w:rsid w:val="00F866CA"/>
    <w:rsid w:val="00F86A66"/>
    <w:rsid w:val="00F91DD8"/>
    <w:rsid w:val="00F91F38"/>
    <w:rsid w:val="00F933BC"/>
    <w:rsid w:val="00F93A34"/>
    <w:rsid w:val="00F956F1"/>
    <w:rsid w:val="00FA57C9"/>
    <w:rsid w:val="00FA5A28"/>
    <w:rsid w:val="00FA6858"/>
    <w:rsid w:val="00FA7467"/>
    <w:rsid w:val="00FB0851"/>
    <w:rsid w:val="00FB126B"/>
    <w:rsid w:val="00FB2DB2"/>
    <w:rsid w:val="00FB4BEA"/>
    <w:rsid w:val="00FB5C3E"/>
    <w:rsid w:val="00FB74F3"/>
    <w:rsid w:val="00FB75B9"/>
    <w:rsid w:val="00FC1ADA"/>
    <w:rsid w:val="00FC52BD"/>
    <w:rsid w:val="00FC78D2"/>
    <w:rsid w:val="00FD089D"/>
    <w:rsid w:val="00FD2885"/>
    <w:rsid w:val="00FD4FAD"/>
    <w:rsid w:val="00FD7143"/>
    <w:rsid w:val="00FE27C3"/>
    <w:rsid w:val="00FE50F3"/>
    <w:rsid w:val="00FF0D8F"/>
    <w:rsid w:val="00FF6A91"/>
    <w:rsid w:val="028F8288"/>
    <w:rsid w:val="0649B4CD"/>
    <w:rsid w:val="12D03F1C"/>
    <w:rsid w:val="49884545"/>
    <w:rsid w:val="6EE0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FDE2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2"/>
        <w:sz w:val="18"/>
        <w:szCs w:val="18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5" w:unhideWhenUsed="1" w:qFormat="1"/>
    <w:lsdException w:name="annotation text" w:semiHidden="1" w:unhideWhenUsed="1"/>
    <w:lsdException w:name="header" w:semiHidden="1" w:uiPriority="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6B2"/>
    <w:pPr>
      <w:widowControl w:val="0"/>
      <w:spacing w:after="12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327798"/>
    <w:pPr>
      <w:spacing w:before="120" w:after="240" w:line="440" w:lineRule="atLeast"/>
      <w:outlineLvl w:val="0"/>
    </w:pPr>
    <w:rPr>
      <w:rFonts w:asciiTheme="majorHAnsi" w:eastAsiaTheme="majorEastAsia" w:hAnsiTheme="majorHAnsi" w:cstheme="majorBidi"/>
      <w:b/>
      <w:color w:val="57B591" w:themeColor="background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EF0532"/>
    <w:pPr>
      <w:keepNext/>
      <w:keepLines/>
      <w:spacing w:before="240" w:line="320" w:lineRule="atLeas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EF0532"/>
    <w:pPr>
      <w:keepNext/>
      <w:keepLines/>
      <w:spacing w:before="240" w:line="32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F866CA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ap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62777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b/>
      <w:color w:val="DBD7D2" w:themeColor="accent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62777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color w:val="285C4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85C4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Normal"/>
    <w:next w:val="Normal"/>
    <w:uiPriority w:val="1"/>
    <w:semiHidden/>
    <w:qFormat/>
    <w:rsid w:val="00162777"/>
    <w:pPr>
      <w:spacing w:before="480" w:line="520" w:lineRule="atLeast"/>
    </w:pPr>
    <w:rPr>
      <w:rFonts w:asciiTheme="majorHAnsi" w:hAnsiTheme="majorHAnsi"/>
      <w:b/>
      <w:color w:val="F5B841" w:themeColor="accent2"/>
      <w:sz w:val="40"/>
    </w:rPr>
  </w:style>
  <w:style w:type="table" w:styleId="TableGrid">
    <w:name w:val="Table Grid"/>
    <w:basedOn w:val="TableNormal"/>
    <w:uiPriority w:val="39"/>
    <w:rsid w:val="00162777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semiHidden/>
    <w:rsid w:val="00162777"/>
    <w:pPr>
      <w:spacing w:after="0"/>
    </w:pPr>
    <w:rPr>
      <w:rFonts w:cs="Arial"/>
      <w:lang w:val="en-US"/>
    </w:rPr>
  </w:style>
  <w:style w:type="paragraph" w:styleId="TOC1">
    <w:name w:val="toc 1"/>
    <w:basedOn w:val="Normal"/>
    <w:next w:val="Normal"/>
    <w:uiPriority w:val="39"/>
    <w:semiHidden/>
    <w:rsid w:val="00BF674C"/>
    <w:pPr>
      <w:tabs>
        <w:tab w:val="right" w:leader="dot" w:pos="9866"/>
      </w:tabs>
      <w:spacing w:line="280" w:lineRule="atLeast"/>
    </w:pPr>
    <w:rPr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277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numbering" w:styleId="111111">
    <w:name w:val="Outline List 2"/>
    <w:basedOn w:val="NoList"/>
    <w:uiPriority w:val="99"/>
    <w:semiHidden/>
    <w:unhideWhenUsed/>
    <w:rsid w:val="00162777"/>
    <w:pPr>
      <w:numPr>
        <w:numId w:val="7"/>
      </w:numPr>
    </w:pPr>
  </w:style>
  <w:style w:type="numbering" w:styleId="1ai">
    <w:name w:val="Outline List 1"/>
    <w:basedOn w:val="NoList"/>
    <w:uiPriority w:val="99"/>
    <w:semiHidden/>
    <w:unhideWhenUsed/>
    <w:rsid w:val="00162777"/>
    <w:pPr>
      <w:numPr>
        <w:numId w:val="6"/>
      </w:numPr>
    </w:pPr>
  </w:style>
  <w:style w:type="numbering" w:styleId="ArticleSection">
    <w:name w:val="Outline List 3"/>
    <w:basedOn w:val="NoList"/>
    <w:uiPriority w:val="99"/>
    <w:semiHidden/>
    <w:unhideWhenUsed/>
    <w:rsid w:val="00162777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777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777"/>
    <w:rPr>
      <w:rFonts w:ascii="Lucida Grande" w:hAnsi="Lucida Grande" w:cs="Lucida Grande"/>
      <w:color w:val="000000" w:themeColor="text1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162777"/>
  </w:style>
  <w:style w:type="paragraph" w:styleId="BodyText2">
    <w:name w:val="Body Text 2"/>
    <w:basedOn w:val="Normal"/>
    <w:link w:val="BodyText2Char"/>
    <w:uiPriority w:val="99"/>
    <w:semiHidden/>
    <w:unhideWhenUsed/>
    <w:rsid w:val="0016277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277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162777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27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277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27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BookTitle">
    <w:name w:val="Book Title"/>
    <w:basedOn w:val="DefaultParagraphFont"/>
    <w:uiPriority w:val="33"/>
    <w:semiHidden/>
    <w:rsid w:val="00162777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qFormat/>
    <w:rsid w:val="007E0072"/>
    <w:pPr>
      <w:spacing w:before="120"/>
    </w:pPr>
    <w:rPr>
      <w:b/>
      <w:iCs/>
    </w:rPr>
  </w:style>
  <w:style w:type="paragraph" w:styleId="Closing">
    <w:name w:val="Closing"/>
    <w:basedOn w:val="Normal"/>
    <w:link w:val="ClosingChar"/>
    <w:uiPriority w:val="99"/>
    <w:semiHidden/>
    <w:unhideWhenUsed/>
    <w:rsid w:val="001627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table" w:styleId="ColorfulGrid">
    <w:name w:val="Colorful Grid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E8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BBE1D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E1D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D8B6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D8B6D" w:themeFill="accent1" w:themeFillShade="BF"/>
      </w:tcPr>
    </w:tblStylePr>
    <w:tblStylePr w:type="band1Vert">
      <w:tblPr/>
      <w:tcPr>
        <w:shd w:val="clear" w:color="auto" w:fill="ABDAC8" w:themeFill="accent1" w:themeFillTint="7F"/>
      </w:tcPr>
    </w:tblStylePr>
    <w:tblStylePr w:type="band1Horz">
      <w:tblPr/>
      <w:tcPr>
        <w:shd w:val="clear" w:color="auto" w:fill="ABDAC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E2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2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6F5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EEE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EEE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FFC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7FFF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FF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1FFB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1FFB0" w:themeFill="accent4" w:themeFillShade="BF"/>
      </w:tcPr>
    </w:tblStylePr>
    <w:tblStylePr w:type="band1Vert">
      <w:tblPr/>
      <w:tcPr>
        <w:shd w:val="clear" w:color="auto" w:fill="F6FFF9" w:themeFill="accent4" w:themeFillTint="7F"/>
      </w:tcPr>
    </w:tblStylePr>
    <w:tblStylePr w:type="band1Horz">
      <w:tblPr/>
      <w:tcPr>
        <w:shd w:val="clear" w:color="auto" w:fill="F6FFF9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FBEA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C5F7D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F7D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3E06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3E062" w:themeFill="accent5" w:themeFillShade="BF"/>
      </w:tcPr>
    </w:tblStylePr>
    <w:tblStylePr w:type="band1Vert">
      <w:tblPr/>
      <w:tcPr>
        <w:shd w:val="clear" w:color="auto" w:fill="B7F5CC" w:themeFill="accent5" w:themeFillTint="7F"/>
      </w:tcPr>
    </w:tblStylePr>
    <w:tblStylePr w:type="band1Horz">
      <w:tblPr/>
      <w:tcPr>
        <w:shd w:val="clear" w:color="auto" w:fill="B7F5CC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FCA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71FF9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FF9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741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741E" w:themeFill="accent6" w:themeFillShade="BF"/>
      </w:tcPr>
    </w:tblStylePr>
    <w:tblStylePr w:type="band1Vert">
      <w:tblPr/>
      <w:tcPr>
        <w:shd w:val="clear" w:color="auto" w:fill="4EFF7C" w:themeFill="accent6" w:themeFillTint="7F"/>
      </w:tcPr>
    </w:tblStylePr>
    <w:tblStylePr w:type="band1Horz">
      <w:tblPr/>
      <w:tcPr>
        <w:shd w:val="clear" w:color="auto" w:fill="4EFF7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EF7F4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  <w:tblStylePr w:type="band1Horz">
      <w:tblPr/>
      <w:tcPr>
        <w:shd w:val="clear" w:color="auto" w:fill="DDF0E8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shd w:val="clear" w:color="auto" w:fill="FDF0D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FFBE" w:themeFill="accent4" w:themeFillShade="CC"/>
      </w:tcPr>
    </w:tblStylePr>
    <w:tblStylePr w:type="lastRow">
      <w:rPr>
        <w:b/>
        <w:bCs/>
        <w:color w:val="8AFFB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shd w:val="clear" w:color="auto" w:fill="F7F6F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DFFFD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ACA2" w:themeFill="accent3" w:themeFillShade="CC"/>
      </w:tcPr>
    </w:tblStylePr>
    <w:tblStylePr w:type="lastRow">
      <w:rPr>
        <w:b/>
        <w:bCs/>
        <w:color w:val="B4ACA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  <w:tblStylePr w:type="band1Horz">
      <w:tblPr/>
      <w:tcPr>
        <w:shd w:val="clear" w:color="auto" w:fill="FBFFF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0FDF4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C20" w:themeFill="accent6" w:themeFillShade="CC"/>
      </w:tcPr>
    </w:tblStylePr>
    <w:tblStylePr w:type="lastRow">
      <w:rPr>
        <w:b/>
        <w:bCs/>
        <w:color w:val="007C2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  <w:tblStylePr w:type="band1Horz">
      <w:tblPr/>
      <w:tcPr>
        <w:shd w:val="clear" w:color="auto" w:fill="E2FBEA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DCFFE5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E26D" w:themeFill="accent5" w:themeFillShade="CC"/>
      </w:tcPr>
    </w:tblStylePr>
    <w:tblStylePr w:type="lastRow">
      <w:rPr>
        <w:b/>
        <w:bCs/>
        <w:color w:val="32E26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  <w:tblStylePr w:type="band1Horz">
      <w:tblPr/>
      <w:tcPr>
        <w:shd w:val="clear" w:color="auto" w:fill="B8FFCA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57B591" w:themeColor="accent1"/>
        <w:bottom w:val="single" w:sz="4" w:space="0" w:color="57B591" w:themeColor="accent1"/>
        <w:right w:val="single" w:sz="4" w:space="0" w:color="57B59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4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6F5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6F57" w:themeColor="accent1" w:themeShade="99"/>
          <w:insideV w:val="nil"/>
        </w:tcBorders>
        <w:shd w:val="clear" w:color="auto" w:fill="316F5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6F57" w:themeFill="accent1" w:themeFillShade="99"/>
      </w:tcPr>
    </w:tblStylePr>
    <w:tblStylePr w:type="band1Vert">
      <w:tblPr/>
      <w:tcPr>
        <w:shd w:val="clear" w:color="auto" w:fill="BBE1D2" w:themeFill="accent1" w:themeFillTint="66"/>
      </w:tcPr>
    </w:tblStylePr>
    <w:tblStylePr w:type="band1Horz">
      <w:tblPr/>
      <w:tcPr>
        <w:shd w:val="clear" w:color="auto" w:fill="AB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5B841" w:themeColor="accent2"/>
        <w:bottom w:val="single" w:sz="4" w:space="0" w:color="F5B841" w:themeColor="accent2"/>
        <w:right w:val="single" w:sz="4" w:space="0" w:color="F5B84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77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7709" w:themeColor="accent2" w:themeShade="99"/>
          <w:insideV w:val="nil"/>
        </w:tcBorders>
        <w:shd w:val="clear" w:color="auto" w:fill="B077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7709" w:themeFill="accent2" w:themeFillShade="99"/>
      </w:tcPr>
    </w:tblStylePr>
    <w:tblStylePr w:type="band1Vert">
      <w:tblPr/>
      <w:tcPr>
        <w:shd w:val="clear" w:color="auto" w:fill="FBE2B3" w:themeFill="accent2" w:themeFillTint="66"/>
      </w:tcPr>
    </w:tblStylePr>
    <w:tblStylePr w:type="band1Horz">
      <w:tblPr/>
      <w:tcPr>
        <w:shd w:val="clear" w:color="auto" w:fill="FADB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EDFFF5" w:themeColor="accent4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EDFFF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2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272" w:themeColor="accent3" w:themeShade="99"/>
          <w:insideV w:val="nil"/>
        </w:tcBorders>
        <w:shd w:val="clear" w:color="auto" w:fill="8E82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272" w:themeFill="accent3" w:themeFillShade="99"/>
      </w:tcPr>
    </w:tblStylePr>
    <w:tblStylePr w:type="band1Vert">
      <w:tblPr/>
      <w:tcPr>
        <w:shd w:val="clear" w:color="auto" w:fill="F0EEEC" w:themeFill="accent3" w:themeFillTint="66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BD7D2" w:themeColor="accent3"/>
        <w:left w:val="single" w:sz="4" w:space="0" w:color="EDFFF5" w:themeColor="accent4"/>
        <w:bottom w:val="single" w:sz="4" w:space="0" w:color="EDFFF5" w:themeColor="accent4"/>
        <w:right w:val="single" w:sz="4" w:space="0" w:color="EDFFF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FFD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8FF8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8FF87" w:themeColor="accent4" w:themeShade="99"/>
          <w:insideV w:val="nil"/>
        </w:tcBorders>
        <w:shd w:val="clear" w:color="auto" w:fill="28FF8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FF87" w:themeFill="accent4" w:themeFillShade="99"/>
      </w:tcPr>
    </w:tblStylePr>
    <w:tblStylePr w:type="band1Vert">
      <w:tblPr/>
      <w:tcPr>
        <w:shd w:val="clear" w:color="auto" w:fill="F7FFFA" w:themeFill="accent4" w:themeFillTint="66"/>
      </w:tcPr>
    </w:tblStylePr>
    <w:tblStylePr w:type="band1Horz">
      <w:tblPr/>
      <w:tcPr>
        <w:shd w:val="clear" w:color="auto" w:fill="F6FFF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009C29" w:themeColor="accent6"/>
        <w:left w:val="single" w:sz="4" w:space="0" w:color="70EB99" w:themeColor="accent5"/>
        <w:bottom w:val="single" w:sz="4" w:space="0" w:color="70EB99" w:themeColor="accent5"/>
        <w:right w:val="single" w:sz="4" w:space="0" w:color="70EB9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DF4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009C2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B64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B64D" w:themeColor="accent5" w:themeShade="99"/>
          <w:insideV w:val="nil"/>
        </w:tcBorders>
        <w:shd w:val="clear" w:color="auto" w:fill="19B64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B64D" w:themeFill="accent5" w:themeFillShade="99"/>
      </w:tcPr>
    </w:tblStylePr>
    <w:tblStylePr w:type="band1Vert">
      <w:tblPr/>
      <w:tcPr>
        <w:shd w:val="clear" w:color="auto" w:fill="C5F7D6" w:themeFill="accent5" w:themeFillTint="66"/>
      </w:tcPr>
    </w:tblStylePr>
    <w:tblStylePr w:type="band1Horz">
      <w:tblPr/>
      <w:tcPr>
        <w:shd w:val="clear" w:color="auto" w:fill="B7F5C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70EB99" w:themeColor="accent5"/>
        <w:left w:val="single" w:sz="4" w:space="0" w:color="009C29" w:themeColor="accent6"/>
        <w:bottom w:val="single" w:sz="4" w:space="0" w:color="009C29" w:themeColor="accent6"/>
        <w:right w:val="single" w:sz="4" w:space="0" w:color="009C2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FE5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70EB9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D1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D18" w:themeColor="accent6" w:themeShade="99"/>
          <w:insideV w:val="nil"/>
        </w:tcBorders>
        <w:shd w:val="clear" w:color="auto" w:fill="005D1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D18" w:themeFill="accent6" w:themeFillShade="99"/>
      </w:tcPr>
    </w:tblStylePr>
    <w:tblStylePr w:type="band1Vert">
      <w:tblPr/>
      <w:tcPr>
        <w:shd w:val="clear" w:color="auto" w:fill="71FF96" w:themeFill="accent6" w:themeFillTint="66"/>
      </w:tcPr>
    </w:tblStylePr>
    <w:tblStylePr w:type="band1Horz">
      <w:tblPr/>
      <w:tcPr>
        <w:shd w:val="clear" w:color="auto" w:fill="4EFF7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62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2777"/>
  </w:style>
  <w:style w:type="character" w:customStyle="1" w:styleId="CommentTextChar">
    <w:name w:val="Comment Text Char"/>
    <w:basedOn w:val="DefaultParagraphFont"/>
    <w:link w:val="CommentText"/>
    <w:uiPriority w:val="99"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777"/>
    <w:rPr>
      <w:rFonts w:asciiTheme="minorHAnsi" w:hAnsiTheme="minorHAnsi" w:cs="Source Sans Pro Light"/>
      <w:b/>
      <w:bCs/>
      <w:color w:val="000000" w:themeColor="text1"/>
      <w:sz w:val="22"/>
      <w:szCs w:val="22"/>
    </w:rPr>
  </w:style>
  <w:style w:type="table" w:styleId="DarkList">
    <w:name w:val="Dark List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57B591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5C4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D8B6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D8B6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8B6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8B6D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5B841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3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95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BD7D2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6B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A19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EDFFF5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F5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FFB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FFB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FFB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FFB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70EB99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974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3E06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3E06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E06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E06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9C29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D1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41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41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41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41E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6277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62777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27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semiHidden/>
    <w:rsid w:val="001627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627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1627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62777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60"/>
    <w:rsid w:val="00055D51"/>
    <w:rPr>
      <w:rFonts w:asciiTheme="minorHAnsi" w:hAnsiTheme="minorHAnsi"/>
      <w:b/>
      <w:i w:val="0"/>
      <w:color w:val="57B591" w:themeColor="accent1"/>
      <w:sz w:val="22"/>
      <w:u w:val="single"/>
    </w:rPr>
  </w:style>
  <w:style w:type="paragraph" w:styleId="Footer">
    <w:name w:val="footer"/>
    <w:basedOn w:val="Normal"/>
    <w:link w:val="FooterChar"/>
    <w:uiPriority w:val="37"/>
    <w:rsid w:val="004047B9"/>
    <w:pPr>
      <w:spacing w:after="0" w:line="180" w:lineRule="atLeast"/>
      <w:jc w:val="right"/>
    </w:pPr>
  </w:style>
  <w:style w:type="character" w:customStyle="1" w:styleId="FooterChar">
    <w:name w:val="Footer Char"/>
    <w:basedOn w:val="DefaultParagraphFont"/>
    <w:link w:val="Footer"/>
    <w:uiPriority w:val="37"/>
    <w:rsid w:val="004047B9"/>
    <w:rPr>
      <w:sz w:val="20"/>
    </w:rPr>
  </w:style>
  <w:style w:type="paragraph" w:styleId="Header">
    <w:name w:val="header"/>
    <w:next w:val="Normal"/>
    <w:link w:val="HeaderChar"/>
    <w:uiPriority w:val="9"/>
    <w:rsid w:val="008D2AD8"/>
    <w:pPr>
      <w:jc w:val="right"/>
    </w:pPr>
    <w:rPr>
      <w:rFonts w:cs="Source Sans Pro Light"/>
      <w:sz w:val="16"/>
      <w:szCs w:val="22"/>
    </w:rPr>
  </w:style>
  <w:style w:type="character" w:customStyle="1" w:styleId="HeaderChar">
    <w:name w:val="Header Char"/>
    <w:basedOn w:val="DefaultParagraphFont"/>
    <w:link w:val="Header"/>
    <w:uiPriority w:val="9"/>
    <w:rsid w:val="008D2AD8"/>
    <w:rPr>
      <w:rFonts w:asciiTheme="minorHAnsi" w:hAnsiTheme="minorHAnsi" w:cs="Source Sans Pro Light"/>
      <w:color w:val="000000" w:themeColor="text2"/>
      <w:sz w:val="16"/>
      <w:szCs w:val="22"/>
    </w:rPr>
  </w:style>
  <w:style w:type="character" w:styleId="HTMLAcronym">
    <w:name w:val="HTML Acronym"/>
    <w:basedOn w:val="DefaultParagraphFont"/>
    <w:uiPriority w:val="99"/>
    <w:semiHidden/>
    <w:unhideWhenUsed/>
    <w:rsid w:val="00162777"/>
  </w:style>
  <w:style w:type="paragraph" w:styleId="HTMLAddress">
    <w:name w:val="HTML Address"/>
    <w:basedOn w:val="Normal"/>
    <w:link w:val="HTMLAddressChar"/>
    <w:uiPriority w:val="99"/>
    <w:semiHidden/>
    <w:unhideWhenUsed/>
    <w:rsid w:val="001627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2777"/>
    <w:rPr>
      <w:rFonts w:asciiTheme="minorHAnsi" w:hAnsiTheme="minorHAnsi" w:cs="Source Sans Pro Light"/>
      <w:i/>
      <w:iCs/>
      <w:color w:val="000000" w:themeColor="text1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1627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627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27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2777"/>
    <w:rPr>
      <w:rFonts w:ascii="Consolas" w:hAnsi="Consolas" w:cs="Consolas"/>
      <w:color w:val="000000" w:themeColor="text1"/>
      <w:sz w:val="22"/>
      <w:szCs w:val="22"/>
    </w:rPr>
  </w:style>
  <w:style w:type="character" w:styleId="HTMLSample">
    <w:name w:val="HTML Sample"/>
    <w:basedOn w:val="DefaultParagraphFont"/>
    <w:uiPriority w:val="99"/>
    <w:semiHidden/>
    <w:unhideWhenUsed/>
    <w:rsid w:val="001627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62777"/>
    <w:rPr>
      <w:i/>
      <w:iCs/>
    </w:rPr>
  </w:style>
  <w:style w:type="character" w:styleId="Hyperlink">
    <w:name w:val="Hyperlink"/>
    <w:basedOn w:val="DefaultParagraphFont"/>
    <w:uiPriority w:val="59"/>
    <w:rsid w:val="00B102E6"/>
    <w:rPr>
      <w:rFonts w:asciiTheme="minorHAnsi" w:hAnsiTheme="minorHAnsi"/>
      <w:color w:val="57B591" w:themeColor="accent1"/>
      <w:sz w:val="22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27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27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27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27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27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27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27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27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27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27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162777"/>
    <w:rPr>
      <w:b/>
      <w:bCs/>
      <w:i/>
      <w:iCs/>
      <w:color w:val="57B591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62777"/>
    <w:pPr>
      <w:pBdr>
        <w:bottom w:val="single" w:sz="4" w:space="4" w:color="57B591" w:themeColor="accent1"/>
      </w:pBdr>
      <w:spacing w:before="200" w:after="280"/>
      <w:ind w:left="936" w:right="936"/>
    </w:pPr>
    <w:rPr>
      <w:b/>
      <w:bCs/>
      <w:i/>
      <w:iCs/>
      <w:color w:val="57B59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62777"/>
    <w:rPr>
      <w:rFonts w:asciiTheme="minorHAnsi" w:hAnsiTheme="minorHAnsi" w:cs="Source Sans Pro Light"/>
      <w:b/>
      <w:bCs/>
      <w:i/>
      <w:iCs/>
      <w:color w:val="57B591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rsid w:val="00162777"/>
    <w:rPr>
      <w:b/>
      <w:bCs/>
      <w:smallCaps/>
      <w:color w:val="F5B841" w:themeColor="accent2"/>
      <w:spacing w:val="5"/>
      <w:u w:val="single"/>
    </w:rPr>
  </w:style>
  <w:style w:type="table" w:styleId="LightGrid">
    <w:name w:val="Light Grid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  <w:insideH w:val="single" w:sz="8" w:space="0" w:color="57B591" w:themeColor="accent1"/>
        <w:insideV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18" w:space="0" w:color="57B591" w:themeColor="accent1"/>
          <w:right w:val="single" w:sz="8" w:space="0" w:color="57B591" w:themeColor="accent1"/>
          <w:insideH w:val="nil"/>
          <w:insideV w:val="single" w:sz="8" w:space="0" w:color="57B59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  <w:insideH w:val="nil"/>
          <w:insideV w:val="single" w:sz="8" w:space="0" w:color="57B59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  <w:tblStylePr w:type="band1Vert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  <w:shd w:val="clear" w:color="auto" w:fill="D5ECE3" w:themeFill="accent1" w:themeFillTint="3F"/>
      </w:tcPr>
    </w:tblStylePr>
    <w:tblStylePr w:type="band1Horz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  <w:insideV w:val="single" w:sz="8" w:space="0" w:color="57B591" w:themeColor="accent1"/>
        </w:tcBorders>
        <w:shd w:val="clear" w:color="auto" w:fill="D5ECE3" w:themeFill="accent1" w:themeFillTint="3F"/>
      </w:tcPr>
    </w:tblStylePr>
    <w:tblStylePr w:type="band2Horz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  <w:insideV w:val="single" w:sz="8" w:space="0" w:color="57B591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1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  <w:shd w:val="clear" w:color="auto" w:fill="FCEDCF" w:themeFill="accent2" w:themeFillTint="3F"/>
      </w:tcPr>
    </w:tblStylePr>
    <w:tblStylePr w:type="band2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1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  <w:shd w:val="clear" w:color="auto" w:fill="F6F4F3" w:themeFill="accent3" w:themeFillTint="3F"/>
      </w:tcPr>
    </w:tblStylePr>
    <w:tblStylePr w:type="band2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  <w:insideH w:val="single" w:sz="8" w:space="0" w:color="EDFFF5" w:themeColor="accent4"/>
        <w:insideV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18" w:space="0" w:color="EDFFF5" w:themeColor="accent4"/>
          <w:right w:val="single" w:sz="8" w:space="0" w:color="EDFFF5" w:themeColor="accent4"/>
          <w:insideH w:val="nil"/>
          <w:insideV w:val="single" w:sz="8" w:space="0" w:color="EDFF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  <w:insideH w:val="nil"/>
          <w:insideV w:val="single" w:sz="8" w:space="0" w:color="EDFF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  <w:tblStylePr w:type="band1Vert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  <w:shd w:val="clear" w:color="auto" w:fill="FAFFFC" w:themeFill="accent4" w:themeFillTint="3F"/>
      </w:tcPr>
    </w:tblStylePr>
    <w:tblStylePr w:type="band1Horz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  <w:insideV w:val="single" w:sz="8" w:space="0" w:color="EDFFF5" w:themeColor="accent4"/>
        </w:tcBorders>
        <w:shd w:val="clear" w:color="auto" w:fill="FAFFFC" w:themeFill="accent4" w:themeFillTint="3F"/>
      </w:tcPr>
    </w:tblStylePr>
    <w:tblStylePr w:type="band2Horz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  <w:insideV w:val="single" w:sz="8" w:space="0" w:color="EDFFF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  <w:insideH w:val="single" w:sz="8" w:space="0" w:color="70EB99" w:themeColor="accent5"/>
        <w:insideV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18" w:space="0" w:color="70EB99" w:themeColor="accent5"/>
          <w:right w:val="single" w:sz="8" w:space="0" w:color="70EB99" w:themeColor="accent5"/>
          <w:insideH w:val="nil"/>
          <w:insideV w:val="single" w:sz="8" w:space="0" w:color="70EB9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  <w:insideH w:val="nil"/>
          <w:insideV w:val="single" w:sz="8" w:space="0" w:color="70EB9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  <w:tblStylePr w:type="band1Vert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  <w:shd w:val="clear" w:color="auto" w:fill="DBFAE5" w:themeFill="accent5" w:themeFillTint="3F"/>
      </w:tcPr>
    </w:tblStylePr>
    <w:tblStylePr w:type="band1Horz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  <w:insideV w:val="single" w:sz="8" w:space="0" w:color="70EB99" w:themeColor="accent5"/>
        </w:tcBorders>
        <w:shd w:val="clear" w:color="auto" w:fill="DBFAE5" w:themeFill="accent5" w:themeFillTint="3F"/>
      </w:tcPr>
    </w:tblStylePr>
    <w:tblStylePr w:type="band2Horz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  <w:insideV w:val="single" w:sz="8" w:space="0" w:color="70EB99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  <w:insideH w:val="single" w:sz="8" w:space="0" w:color="009C29" w:themeColor="accent6"/>
        <w:insideV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18" w:space="0" w:color="009C29" w:themeColor="accent6"/>
          <w:right w:val="single" w:sz="8" w:space="0" w:color="009C29" w:themeColor="accent6"/>
          <w:insideH w:val="nil"/>
          <w:insideV w:val="single" w:sz="8" w:space="0" w:color="009C2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  <w:insideH w:val="nil"/>
          <w:insideV w:val="single" w:sz="8" w:space="0" w:color="009C2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  <w:tblStylePr w:type="band1Vert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  <w:shd w:val="clear" w:color="auto" w:fill="A7FFBE" w:themeFill="accent6" w:themeFillTint="3F"/>
      </w:tcPr>
    </w:tblStylePr>
    <w:tblStylePr w:type="band1Horz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  <w:insideV w:val="single" w:sz="8" w:space="0" w:color="009C29" w:themeColor="accent6"/>
        </w:tcBorders>
        <w:shd w:val="clear" w:color="auto" w:fill="A7FFBE" w:themeFill="accent6" w:themeFillTint="3F"/>
      </w:tcPr>
    </w:tblStylePr>
    <w:tblStylePr w:type="band2Horz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  <w:insideV w:val="single" w:sz="8" w:space="0" w:color="009C29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57B59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  <w:tblStylePr w:type="band1Horz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EDFFF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  <w:tblStylePr w:type="band1Horz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70EB9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  <w:tblStylePr w:type="band1Horz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9C2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  <w:tblStylePr w:type="band1Horz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627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62777"/>
    <w:rPr>
      <w:rFonts w:eastAsia="MS Mincho"/>
      <w:color w:val="3D8B6D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bottom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57B591" w:themeColor="accent1"/>
          <w:left w:val="nil"/>
          <w:bottom w:val="single" w:sz="8" w:space="0" w:color="57B59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B591" w:themeColor="accent1"/>
          <w:left w:val="nil"/>
          <w:bottom w:val="single" w:sz="8" w:space="0" w:color="57B59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62777"/>
    <w:rPr>
      <w:rFonts w:eastAsia="MS Mincho"/>
      <w:color w:val="DC950B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62777"/>
    <w:rPr>
      <w:rFonts w:eastAsia="MS Mincho"/>
      <w:color w:val="ABA196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62777"/>
    <w:rPr>
      <w:rFonts w:eastAsia="MS Mincho"/>
      <w:color w:val="71FFB0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bottom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EDFFF5" w:themeColor="accent4"/>
          <w:left w:val="nil"/>
          <w:bottom w:val="single" w:sz="8" w:space="0" w:color="EDFFF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FFF5" w:themeColor="accent4"/>
          <w:left w:val="nil"/>
          <w:bottom w:val="single" w:sz="8" w:space="0" w:color="EDFFF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62777"/>
    <w:rPr>
      <w:rFonts w:eastAsia="MS Mincho"/>
      <w:color w:val="23E062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bottom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70EB99" w:themeColor="accent5"/>
          <w:left w:val="nil"/>
          <w:bottom w:val="single" w:sz="8" w:space="0" w:color="70EB9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EB99" w:themeColor="accent5"/>
          <w:left w:val="nil"/>
          <w:bottom w:val="single" w:sz="8" w:space="0" w:color="70EB9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62777"/>
    <w:rPr>
      <w:rFonts w:eastAsia="MS Mincho"/>
      <w:color w:val="00741E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bottom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9C29" w:themeColor="accent6"/>
          <w:left w:val="nil"/>
          <w:bottom w:val="single" w:sz="8" w:space="0" w:color="009C2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C29" w:themeColor="accent6"/>
          <w:left w:val="nil"/>
          <w:bottom w:val="single" w:sz="8" w:space="0" w:color="009C2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62777"/>
  </w:style>
  <w:style w:type="paragraph" w:styleId="List">
    <w:name w:val="List"/>
    <w:basedOn w:val="Normal"/>
    <w:uiPriority w:val="99"/>
    <w:semiHidden/>
    <w:unhideWhenUsed/>
    <w:rsid w:val="001627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627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627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627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62777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162777"/>
    <w:pPr>
      <w:numPr>
        <w:numId w:val="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62777"/>
    <w:pPr>
      <w:numPr>
        <w:numId w:val="3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627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627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627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62777"/>
    <w:pPr>
      <w:ind w:left="1415"/>
      <w:contextualSpacing/>
    </w:pPr>
  </w:style>
  <w:style w:type="paragraph" w:styleId="ListNumber">
    <w:name w:val="List Number"/>
    <w:basedOn w:val="Normal"/>
    <w:uiPriority w:val="1"/>
    <w:qFormat/>
    <w:rsid w:val="008343CA"/>
    <w:pPr>
      <w:widowControl/>
      <w:numPr>
        <w:numId w:val="34"/>
      </w:numPr>
    </w:pPr>
    <w:rPr>
      <w:szCs w:val="20"/>
    </w:rPr>
  </w:style>
  <w:style w:type="paragraph" w:styleId="ListNumber2">
    <w:name w:val="List Number 2"/>
    <w:basedOn w:val="Normal"/>
    <w:uiPriority w:val="1"/>
    <w:qFormat/>
    <w:rsid w:val="008343CA"/>
    <w:pPr>
      <w:widowControl/>
      <w:numPr>
        <w:ilvl w:val="1"/>
        <w:numId w:val="34"/>
      </w:numPr>
    </w:pPr>
    <w:rPr>
      <w:szCs w:val="20"/>
    </w:rPr>
  </w:style>
  <w:style w:type="paragraph" w:styleId="ListNumber3">
    <w:name w:val="List Number 3"/>
    <w:basedOn w:val="Normal"/>
    <w:uiPriority w:val="1"/>
    <w:qFormat/>
    <w:rsid w:val="008343CA"/>
    <w:pPr>
      <w:widowControl/>
      <w:numPr>
        <w:ilvl w:val="2"/>
        <w:numId w:val="34"/>
      </w:numPr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162777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62777"/>
    <w:pPr>
      <w:numPr>
        <w:numId w:val="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6277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62777"/>
    <w:rPr>
      <w:rFonts w:ascii="Consolas" w:hAnsi="Consolas" w:cs="Consolas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81C7AC" w:themeColor="accent1" w:themeTint="BF"/>
        <w:left w:val="single" w:sz="8" w:space="0" w:color="81C7AC" w:themeColor="accent1" w:themeTint="BF"/>
        <w:bottom w:val="single" w:sz="8" w:space="0" w:color="81C7AC" w:themeColor="accent1" w:themeTint="BF"/>
        <w:right w:val="single" w:sz="8" w:space="0" w:color="81C7AC" w:themeColor="accent1" w:themeTint="BF"/>
        <w:insideH w:val="single" w:sz="8" w:space="0" w:color="81C7AC" w:themeColor="accent1" w:themeTint="BF"/>
        <w:insideV w:val="single" w:sz="8" w:space="0" w:color="81C7AC" w:themeColor="accent1" w:themeTint="BF"/>
      </w:tblBorders>
    </w:tblPr>
    <w:tcPr>
      <w:shd w:val="clear" w:color="auto" w:fill="D5ECE3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7A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C8" w:themeFill="accent1" w:themeFillTint="7F"/>
      </w:tcPr>
    </w:tblStylePr>
    <w:tblStylePr w:type="band1Horz">
      <w:tblPr/>
      <w:tcPr>
        <w:shd w:val="clear" w:color="auto" w:fill="ABDAC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  <w:insideV w:val="single" w:sz="8" w:space="0" w:color="F7C970" w:themeColor="accent2" w:themeTint="BF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C97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  <w:insideV w:val="single" w:sz="8" w:space="0" w:color="E4E0DD" w:themeColor="accent3" w:themeTint="BF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0D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1FFF7" w:themeColor="accent4" w:themeTint="BF"/>
        <w:left w:val="single" w:sz="8" w:space="0" w:color="F1FFF7" w:themeColor="accent4" w:themeTint="BF"/>
        <w:bottom w:val="single" w:sz="8" w:space="0" w:color="F1FFF7" w:themeColor="accent4" w:themeTint="BF"/>
        <w:right w:val="single" w:sz="8" w:space="0" w:color="F1FFF7" w:themeColor="accent4" w:themeTint="BF"/>
        <w:insideH w:val="single" w:sz="8" w:space="0" w:color="F1FFF7" w:themeColor="accent4" w:themeTint="BF"/>
        <w:insideV w:val="single" w:sz="8" w:space="0" w:color="F1FFF7" w:themeColor="accent4" w:themeTint="BF"/>
      </w:tblBorders>
    </w:tblPr>
    <w:tcPr>
      <w:shd w:val="clear" w:color="auto" w:fill="FAFFFC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FF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FF9" w:themeFill="accent4" w:themeFillTint="7F"/>
      </w:tcPr>
    </w:tblStylePr>
    <w:tblStylePr w:type="band1Horz">
      <w:tblPr/>
      <w:tcPr>
        <w:shd w:val="clear" w:color="auto" w:fill="F6FFF9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93F0B2" w:themeColor="accent5" w:themeTint="BF"/>
        <w:left w:val="single" w:sz="8" w:space="0" w:color="93F0B2" w:themeColor="accent5" w:themeTint="BF"/>
        <w:bottom w:val="single" w:sz="8" w:space="0" w:color="93F0B2" w:themeColor="accent5" w:themeTint="BF"/>
        <w:right w:val="single" w:sz="8" w:space="0" w:color="93F0B2" w:themeColor="accent5" w:themeTint="BF"/>
        <w:insideH w:val="single" w:sz="8" w:space="0" w:color="93F0B2" w:themeColor="accent5" w:themeTint="BF"/>
        <w:insideV w:val="single" w:sz="8" w:space="0" w:color="93F0B2" w:themeColor="accent5" w:themeTint="BF"/>
      </w:tblBorders>
    </w:tblPr>
    <w:tcPr>
      <w:shd w:val="clear" w:color="auto" w:fill="DBFAE5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F0B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5CC" w:themeFill="accent5" w:themeFillTint="7F"/>
      </w:tcPr>
    </w:tblStylePr>
    <w:tblStylePr w:type="band1Horz">
      <w:tblPr/>
      <w:tcPr>
        <w:shd w:val="clear" w:color="auto" w:fill="B7F5CC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F440" w:themeColor="accent6" w:themeTint="BF"/>
        <w:left w:val="single" w:sz="8" w:space="0" w:color="00F440" w:themeColor="accent6" w:themeTint="BF"/>
        <w:bottom w:val="single" w:sz="8" w:space="0" w:color="00F440" w:themeColor="accent6" w:themeTint="BF"/>
        <w:right w:val="single" w:sz="8" w:space="0" w:color="00F440" w:themeColor="accent6" w:themeTint="BF"/>
        <w:insideH w:val="single" w:sz="8" w:space="0" w:color="00F440" w:themeColor="accent6" w:themeTint="BF"/>
        <w:insideV w:val="single" w:sz="8" w:space="0" w:color="00F440" w:themeColor="accent6" w:themeTint="BF"/>
      </w:tblBorders>
    </w:tblPr>
    <w:tcPr>
      <w:shd w:val="clear" w:color="auto" w:fill="A7FFBE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4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FF7C" w:themeFill="accent6" w:themeFillTint="7F"/>
      </w:tcPr>
    </w:tblStylePr>
    <w:tblStylePr w:type="band1Horz">
      <w:tblPr/>
      <w:tcPr>
        <w:shd w:val="clear" w:color="auto" w:fill="4EFF7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  <w:insideH w:val="single" w:sz="8" w:space="0" w:color="57B591" w:themeColor="accent1"/>
        <w:insideV w:val="single" w:sz="8" w:space="0" w:color="57B591" w:themeColor="accent1"/>
      </w:tblBorders>
    </w:tblPr>
    <w:tcPr>
      <w:shd w:val="clear" w:color="auto" w:fill="D5ECE3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E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E8" w:themeFill="accent1" w:themeFillTint="33"/>
      </w:tcPr>
    </w:tblStylePr>
    <w:tblStylePr w:type="band1Vert">
      <w:tblPr/>
      <w:tcPr>
        <w:shd w:val="clear" w:color="auto" w:fill="ABDAC8" w:themeFill="accent1" w:themeFillTint="7F"/>
      </w:tcPr>
    </w:tblStylePr>
    <w:tblStylePr w:type="band1Horz">
      <w:tblPr/>
      <w:tcPr>
        <w:tcBorders>
          <w:insideH w:val="single" w:sz="6" w:space="0" w:color="57B591" w:themeColor="accent1"/>
          <w:insideV w:val="single" w:sz="6" w:space="0" w:color="57B591" w:themeColor="accent1"/>
        </w:tcBorders>
        <w:shd w:val="clear" w:color="auto" w:fill="AB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9" w:themeFill="accent2" w:themeFillTint="33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tcBorders>
          <w:insideH w:val="single" w:sz="6" w:space="0" w:color="F5B841" w:themeColor="accent2"/>
          <w:insideV w:val="single" w:sz="6" w:space="0" w:color="F5B841" w:themeColor="accent2"/>
        </w:tcBorders>
        <w:shd w:val="clear" w:color="auto" w:fill="FADB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FB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3" w:themeFillTint="33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tcBorders>
          <w:insideH w:val="single" w:sz="6" w:space="0" w:color="DBD7D2" w:themeColor="accent3"/>
          <w:insideV w:val="single" w:sz="6" w:space="0" w:color="DBD7D2" w:themeColor="accent3"/>
        </w:tcBorders>
        <w:shd w:val="clear" w:color="auto" w:fill="EDEAE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  <w:insideH w:val="single" w:sz="8" w:space="0" w:color="EDFFF5" w:themeColor="accent4"/>
        <w:insideV w:val="single" w:sz="8" w:space="0" w:color="EDFFF5" w:themeColor="accent4"/>
      </w:tblBorders>
    </w:tblPr>
    <w:tcPr>
      <w:shd w:val="clear" w:color="auto" w:fill="FAFFFC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FF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FFC" w:themeFill="accent4" w:themeFillTint="33"/>
      </w:tcPr>
    </w:tblStylePr>
    <w:tblStylePr w:type="band1Vert">
      <w:tblPr/>
      <w:tcPr>
        <w:shd w:val="clear" w:color="auto" w:fill="F6FFF9" w:themeFill="accent4" w:themeFillTint="7F"/>
      </w:tcPr>
    </w:tblStylePr>
    <w:tblStylePr w:type="band1Horz">
      <w:tblPr/>
      <w:tcPr>
        <w:tcBorders>
          <w:insideH w:val="single" w:sz="6" w:space="0" w:color="EDFFF5" w:themeColor="accent4"/>
          <w:insideV w:val="single" w:sz="6" w:space="0" w:color="EDFFF5" w:themeColor="accent4"/>
        </w:tcBorders>
        <w:shd w:val="clear" w:color="auto" w:fill="F6FFF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  <w:insideH w:val="single" w:sz="8" w:space="0" w:color="70EB99" w:themeColor="accent5"/>
        <w:insideV w:val="single" w:sz="8" w:space="0" w:color="70EB99" w:themeColor="accent5"/>
      </w:tblBorders>
    </w:tblPr>
    <w:tcPr>
      <w:shd w:val="clear" w:color="auto" w:fill="DBFAE5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FD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BEA" w:themeFill="accent5" w:themeFillTint="33"/>
      </w:tcPr>
    </w:tblStylePr>
    <w:tblStylePr w:type="band1Vert">
      <w:tblPr/>
      <w:tcPr>
        <w:shd w:val="clear" w:color="auto" w:fill="B7F5CC" w:themeFill="accent5" w:themeFillTint="7F"/>
      </w:tcPr>
    </w:tblStylePr>
    <w:tblStylePr w:type="band1Horz">
      <w:tblPr/>
      <w:tcPr>
        <w:tcBorders>
          <w:insideH w:val="single" w:sz="6" w:space="0" w:color="70EB99" w:themeColor="accent5"/>
          <w:insideV w:val="single" w:sz="6" w:space="0" w:color="70EB99" w:themeColor="accent5"/>
        </w:tcBorders>
        <w:shd w:val="clear" w:color="auto" w:fill="B7F5C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  <w:insideH w:val="single" w:sz="8" w:space="0" w:color="009C29" w:themeColor="accent6"/>
        <w:insideV w:val="single" w:sz="8" w:space="0" w:color="009C29" w:themeColor="accent6"/>
      </w:tblBorders>
    </w:tblPr>
    <w:tcPr>
      <w:shd w:val="clear" w:color="auto" w:fill="A7FFBE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DCFFE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FCA" w:themeFill="accent6" w:themeFillTint="33"/>
      </w:tcPr>
    </w:tblStylePr>
    <w:tblStylePr w:type="band1Vert">
      <w:tblPr/>
      <w:tcPr>
        <w:shd w:val="clear" w:color="auto" w:fill="4EFF7C" w:themeFill="accent6" w:themeFillTint="7F"/>
      </w:tcPr>
    </w:tblStylePr>
    <w:tblStylePr w:type="band1Horz">
      <w:tblPr/>
      <w:tcPr>
        <w:tcBorders>
          <w:insideH w:val="single" w:sz="6" w:space="0" w:color="009C29" w:themeColor="accent6"/>
          <w:insideV w:val="single" w:sz="6" w:space="0" w:color="009C29" w:themeColor="accent6"/>
        </w:tcBorders>
        <w:shd w:val="clear" w:color="auto" w:fill="4EFF7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3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B59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B59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B59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B59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C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B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BA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AE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AE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FFC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FFF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FFF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FFF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FFF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FF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FF9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FAE5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EB9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EB9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EB9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EB9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F5C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F5CC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FFBE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C2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C2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C2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C2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FF7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FF7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bottom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B591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7B591" w:themeColor="accent1"/>
          <w:bottom w:val="single" w:sz="8" w:space="0" w:color="57B5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B591" w:themeColor="accent1"/>
          <w:bottom w:val="single" w:sz="8" w:space="0" w:color="57B591" w:themeColor="accent1"/>
        </w:tcBorders>
      </w:tcPr>
    </w:tblStylePr>
    <w:tblStylePr w:type="band1Vert">
      <w:tblPr/>
      <w:tcPr>
        <w:shd w:val="clear" w:color="auto" w:fill="D5ECE3" w:themeFill="accent1" w:themeFillTint="3F"/>
      </w:tcPr>
    </w:tblStylePr>
    <w:tblStylePr w:type="band1Horz">
      <w:tblPr/>
      <w:tcPr>
        <w:shd w:val="clear" w:color="auto" w:fill="D5ECE3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B84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shd w:val="clear" w:color="auto" w:fill="FCED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BD7D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shd w:val="clear" w:color="auto" w:fill="F6F4F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bottom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FFF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FFF5" w:themeColor="accent4"/>
          <w:bottom w:val="single" w:sz="8" w:space="0" w:color="EDFFF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FFF5" w:themeColor="accent4"/>
          <w:bottom w:val="single" w:sz="8" w:space="0" w:color="EDFFF5" w:themeColor="accent4"/>
        </w:tcBorders>
      </w:tcPr>
    </w:tblStylePr>
    <w:tblStylePr w:type="band1Vert">
      <w:tblPr/>
      <w:tcPr>
        <w:shd w:val="clear" w:color="auto" w:fill="FAFFFC" w:themeFill="accent4" w:themeFillTint="3F"/>
      </w:tcPr>
    </w:tblStylePr>
    <w:tblStylePr w:type="band1Horz">
      <w:tblPr/>
      <w:tcPr>
        <w:shd w:val="clear" w:color="auto" w:fill="FAFFFC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bottom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EB99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0EB99" w:themeColor="accent5"/>
          <w:bottom w:val="single" w:sz="8" w:space="0" w:color="70EB9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EB99" w:themeColor="accent5"/>
          <w:bottom w:val="single" w:sz="8" w:space="0" w:color="70EB99" w:themeColor="accent5"/>
        </w:tcBorders>
      </w:tcPr>
    </w:tblStylePr>
    <w:tblStylePr w:type="band1Vert">
      <w:tblPr/>
      <w:tcPr>
        <w:shd w:val="clear" w:color="auto" w:fill="DBFAE5" w:themeFill="accent5" w:themeFillTint="3F"/>
      </w:tcPr>
    </w:tblStylePr>
    <w:tblStylePr w:type="band1Horz">
      <w:tblPr/>
      <w:tcPr>
        <w:shd w:val="clear" w:color="auto" w:fill="DBFAE5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bottom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C29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9C29" w:themeColor="accent6"/>
          <w:bottom w:val="single" w:sz="8" w:space="0" w:color="009C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C29" w:themeColor="accent6"/>
          <w:bottom w:val="single" w:sz="8" w:space="0" w:color="009C29" w:themeColor="accent6"/>
        </w:tcBorders>
      </w:tcPr>
    </w:tblStylePr>
    <w:tblStylePr w:type="band1Vert">
      <w:tblPr/>
      <w:tcPr>
        <w:shd w:val="clear" w:color="auto" w:fill="A7FFBE" w:themeFill="accent6" w:themeFillTint="3F"/>
      </w:tcPr>
    </w:tblStylePr>
    <w:tblStylePr w:type="band1Horz">
      <w:tblPr/>
      <w:tcPr>
        <w:shd w:val="clear" w:color="auto" w:fill="A7FFBE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57B59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B59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B59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B59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B84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B84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B84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D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BD7D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BD7D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BD7D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4F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EDFFF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FFF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FFF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FFF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F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70EB9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EB99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EB9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EB9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FA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9C2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C2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C2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C2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FFB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81C7AC" w:themeColor="accent1" w:themeTint="BF"/>
        <w:left w:val="single" w:sz="8" w:space="0" w:color="81C7AC" w:themeColor="accent1" w:themeTint="BF"/>
        <w:bottom w:val="single" w:sz="8" w:space="0" w:color="81C7AC" w:themeColor="accent1" w:themeTint="BF"/>
        <w:right w:val="single" w:sz="8" w:space="0" w:color="81C7AC" w:themeColor="accent1" w:themeTint="BF"/>
        <w:insideH w:val="single" w:sz="8" w:space="0" w:color="81C7AC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81C7AC" w:themeColor="accent1" w:themeTint="BF"/>
          <w:left w:val="single" w:sz="8" w:space="0" w:color="81C7AC" w:themeColor="accent1" w:themeTint="BF"/>
          <w:bottom w:val="single" w:sz="8" w:space="0" w:color="81C7AC" w:themeColor="accent1" w:themeTint="BF"/>
          <w:right w:val="single" w:sz="8" w:space="0" w:color="81C7AC" w:themeColor="accent1" w:themeTint="BF"/>
          <w:insideH w:val="nil"/>
          <w:insideV w:val="nil"/>
        </w:tcBorders>
        <w:shd w:val="clear" w:color="auto" w:fill="57B59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7AC" w:themeColor="accent1" w:themeTint="BF"/>
          <w:left w:val="single" w:sz="8" w:space="0" w:color="81C7AC" w:themeColor="accent1" w:themeTint="BF"/>
          <w:bottom w:val="single" w:sz="8" w:space="0" w:color="81C7AC" w:themeColor="accent1" w:themeTint="BF"/>
          <w:right w:val="single" w:sz="8" w:space="0" w:color="81C7A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D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4F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1FFF7" w:themeColor="accent4" w:themeTint="BF"/>
        <w:left w:val="single" w:sz="8" w:space="0" w:color="F1FFF7" w:themeColor="accent4" w:themeTint="BF"/>
        <w:bottom w:val="single" w:sz="8" w:space="0" w:color="F1FFF7" w:themeColor="accent4" w:themeTint="BF"/>
        <w:right w:val="single" w:sz="8" w:space="0" w:color="F1FFF7" w:themeColor="accent4" w:themeTint="BF"/>
        <w:insideH w:val="single" w:sz="8" w:space="0" w:color="F1FFF7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1FFF7" w:themeColor="accent4" w:themeTint="BF"/>
          <w:left w:val="single" w:sz="8" w:space="0" w:color="F1FFF7" w:themeColor="accent4" w:themeTint="BF"/>
          <w:bottom w:val="single" w:sz="8" w:space="0" w:color="F1FFF7" w:themeColor="accent4" w:themeTint="BF"/>
          <w:right w:val="single" w:sz="8" w:space="0" w:color="F1FFF7" w:themeColor="accent4" w:themeTint="BF"/>
          <w:insideH w:val="nil"/>
          <w:insideV w:val="nil"/>
        </w:tcBorders>
        <w:shd w:val="clear" w:color="auto" w:fill="EDFFF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FF7" w:themeColor="accent4" w:themeTint="BF"/>
          <w:left w:val="single" w:sz="8" w:space="0" w:color="F1FFF7" w:themeColor="accent4" w:themeTint="BF"/>
          <w:bottom w:val="single" w:sz="8" w:space="0" w:color="F1FFF7" w:themeColor="accent4" w:themeTint="BF"/>
          <w:right w:val="single" w:sz="8" w:space="0" w:color="F1FFF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F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93F0B2" w:themeColor="accent5" w:themeTint="BF"/>
        <w:left w:val="single" w:sz="8" w:space="0" w:color="93F0B2" w:themeColor="accent5" w:themeTint="BF"/>
        <w:bottom w:val="single" w:sz="8" w:space="0" w:color="93F0B2" w:themeColor="accent5" w:themeTint="BF"/>
        <w:right w:val="single" w:sz="8" w:space="0" w:color="93F0B2" w:themeColor="accent5" w:themeTint="BF"/>
        <w:insideH w:val="single" w:sz="8" w:space="0" w:color="93F0B2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93F0B2" w:themeColor="accent5" w:themeTint="BF"/>
          <w:left w:val="single" w:sz="8" w:space="0" w:color="93F0B2" w:themeColor="accent5" w:themeTint="BF"/>
          <w:bottom w:val="single" w:sz="8" w:space="0" w:color="93F0B2" w:themeColor="accent5" w:themeTint="BF"/>
          <w:right w:val="single" w:sz="8" w:space="0" w:color="93F0B2" w:themeColor="accent5" w:themeTint="BF"/>
          <w:insideH w:val="nil"/>
          <w:insideV w:val="nil"/>
        </w:tcBorders>
        <w:shd w:val="clear" w:color="auto" w:fill="70EB9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F0B2" w:themeColor="accent5" w:themeTint="BF"/>
          <w:left w:val="single" w:sz="8" w:space="0" w:color="93F0B2" w:themeColor="accent5" w:themeTint="BF"/>
          <w:bottom w:val="single" w:sz="8" w:space="0" w:color="93F0B2" w:themeColor="accent5" w:themeTint="BF"/>
          <w:right w:val="single" w:sz="8" w:space="0" w:color="93F0B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A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FA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F440" w:themeColor="accent6" w:themeTint="BF"/>
        <w:left w:val="single" w:sz="8" w:space="0" w:color="00F440" w:themeColor="accent6" w:themeTint="BF"/>
        <w:bottom w:val="single" w:sz="8" w:space="0" w:color="00F440" w:themeColor="accent6" w:themeTint="BF"/>
        <w:right w:val="single" w:sz="8" w:space="0" w:color="00F440" w:themeColor="accent6" w:themeTint="BF"/>
        <w:insideH w:val="single" w:sz="8" w:space="0" w:color="00F440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00F440" w:themeColor="accent6" w:themeTint="BF"/>
          <w:left w:val="single" w:sz="8" w:space="0" w:color="00F440" w:themeColor="accent6" w:themeTint="BF"/>
          <w:bottom w:val="single" w:sz="8" w:space="0" w:color="00F440" w:themeColor="accent6" w:themeTint="BF"/>
          <w:right w:val="single" w:sz="8" w:space="0" w:color="00F440" w:themeColor="accent6" w:themeTint="BF"/>
          <w:insideH w:val="nil"/>
          <w:insideV w:val="nil"/>
        </w:tcBorders>
        <w:shd w:val="clear" w:color="auto" w:fill="009C2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440" w:themeColor="accent6" w:themeTint="BF"/>
          <w:left w:val="single" w:sz="8" w:space="0" w:color="00F440" w:themeColor="accent6" w:themeTint="BF"/>
          <w:bottom w:val="single" w:sz="8" w:space="0" w:color="00F440" w:themeColor="accent6" w:themeTint="BF"/>
          <w:right w:val="single" w:sz="8" w:space="0" w:color="00F4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FFB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FFB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B59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B59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B59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FFF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FFF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FFF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EB9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EB9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EB9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2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2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C2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27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2777"/>
    <w:rPr>
      <w:rFonts w:asciiTheme="majorHAnsi" w:eastAsiaTheme="majorEastAsia" w:hAnsiTheme="majorHAnsi" w:cstheme="majorBidi"/>
      <w:color w:val="000000" w:themeColor="text1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162777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27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62777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27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2777"/>
    <w:rPr>
      <w:rFonts w:ascii="Consolas" w:hAnsi="Consolas" w:cs="Consolas"/>
      <w:color w:val="000000" w:themeColor="text1"/>
      <w:sz w:val="21"/>
      <w:szCs w:val="21"/>
    </w:rPr>
  </w:style>
  <w:style w:type="table" w:customStyle="1" w:styleId="AASETable2">
    <w:name w:val="AASE Table 2"/>
    <w:basedOn w:val="TableNormal"/>
    <w:uiPriority w:val="99"/>
    <w:rsid w:val="00C22321"/>
    <w:rPr>
      <w:sz w:val="20"/>
    </w:rPr>
    <w:tblPr>
      <w:tblBorders>
        <w:top w:val="single" w:sz="4" w:space="0" w:color="000000" w:themeColor="text2"/>
        <w:left w:val="single" w:sz="4" w:space="0" w:color="000000" w:themeColor="text2"/>
        <w:bottom w:val="single" w:sz="4" w:space="0" w:color="000000" w:themeColor="text2"/>
        <w:right w:val="single" w:sz="4" w:space="0" w:color="000000" w:themeColor="text2"/>
        <w:insideH w:val="single" w:sz="4" w:space="0" w:color="000000" w:themeColor="text2"/>
        <w:insideV w:val="single" w:sz="4" w:space="0" w:color="000000" w:themeColor="text2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D9D9D9" w:themeFill="background1" w:themeFillShade="D9"/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27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27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Strong">
    <w:name w:val="Strong"/>
    <w:basedOn w:val="DefaultParagraphFont"/>
    <w:uiPriority w:val="22"/>
    <w:semiHidden/>
    <w:rsid w:val="0016277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162777"/>
    <w:pPr>
      <w:numPr>
        <w:ilvl w:val="1"/>
      </w:numPr>
      <w:ind w:left="737"/>
    </w:pPr>
    <w:rPr>
      <w:rFonts w:asciiTheme="majorHAnsi" w:eastAsiaTheme="majorEastAsia" w:hAnsiTheme="majorHAnsi" w:cstheme="majorBidi"/>
      <w:i/>
      <w:iCs/>
      <w:color w:val="57B591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777"/>
    <w:rPr>
      <w:rFonts w:asciiTheme="majorHAnsi" w:eastAsiaTheme="majorEastAsia" w:hAnsiTheme="majorHAnsi" w:cstheme="majorBidi"/>
      <w:i/>
      <w:iCs/>
      <w:color w:val="57B591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rsid w:val="001627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162777"/>
    <w:rPr>
      <w:smallCaps/>
      <w:color w:val="F5B84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2777"/>
    <w:pPr>
      <w:ind w:left="240" w:hanging="240"/>
    </w:pPr>
  </w:style>
  <w:style w:type="paragraph" w:styleId="TableofFigures">
    <w:name w:val="table of figures"/>
    <w:basedOn w:val="TOC1"/>
    <w:next w:val="Normal"/>
    <w:uiPriority w:val="99"/>
    <w:semiHidden/>
    <w:rsid w:val="00162777"/>
    <w:pPr>
      <w:widowControl/>
      <w:tabs>
        <w:tab w:val="right" w:pos="9923"/>
      </w:tabs>
      <w:adjustRightInd w:val="0"/>
      <w:snapToGrid w:val="0"/>
      <w:spacing w:after="200" w:line="320" w:lineRule="atLeast"/>
      <w:ind w:left="1134" w:hanging="1134"/>
    </w:pPr>
    <w:rPr>
      <w:rFonts w:eastAsia="MS Mincho"/>
      <w:sz w:val="24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rsid w:val="00627F6C"/>
    <w:pPr>
      <w:pBdr>
        <w:bottom w:val="single" w:sz="4" w:space="6" w:color="57B591" w:themeColor="background2"/>
      </w:pBdr>
      <w:spacing w:after="720" w:line="480" w:lineRule="atLeast"/>
    </w:pPr>
    <w:rPr>
      <w:rFonts w:asciiTheme="majorHAnsi" w:eastAsiaTheme="majorEastAsia" w:hAnsiTheme="majorHAnsi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627F6C"/>
    <w:rPr>
      <w:rFonts w:asciiTheme="majorHAnsi" w:eastAsiaTheme="majorEastAsia" w:hAnsiTheme="majorHAnsi" w:cstheme="majorBidi"/>
      <w:b/>
      <w:kern w:val="28"/>
      <w:sz w:val="40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162777"/>
    <w:rPr>
      <w:rFonts w:asciiTheme="majorHAnsi" w:eastAsiaTheme="majorEastAsia" w:hAnsiTheme="majorHAnsi" w:cstheme="majorBidi"/>
      <w:b/>
      <w:bCs/>
      <w:szCs w:val="24"/>
    </w:rPr>
  </w:style>
  <w:style w:type="paragraph" w:styleId="TOC2">
    <w:name w:val="toc 2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284"/>
    </w:pPr>
    <w:rPr>
      <w:b/>
    </w:rPr>
  </w:style>
  <w:style w:type="paragraph" w:styleId="TOC3">
    <w:name w:val="toc 3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1627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1627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1627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1627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1627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162777"/>
    <w:pPr>
      <w:spacing w:after="100"/>
      <w:ind w:left="1920"/>
    </w:pPr>
  </w:style>
  <w:style w:type="paragraph" w:styleId="TOCHeading">
    <w:name w:val="TOC Heading"/>
    <w:basedOn w:val="SectionHeading"/>
    <w:next w:val="Normal"/>
    <w:uiPriority w:val="38"/>
    <w:semiHidden/>
    <w:qFormat/>
    <w:rsid w:val="007D14DC"/>
    <w:pPr>
      <w:spacing w:before="240" w:after="840"/>
    </w:pPr>
    <w:rPr>
      <w:color w:val="000000" w:themeColor="text2"/>
      <w:sz w:val="56"/>
    </w:rPr>
  </w:style>
  <w:style w:type="paragraph" w:customStyle="1" w:styleId="Note">
    <w:name w:val="Note"/>
    <w:basedOn w:val="Normal"/>
    <w:semiHidden/>
    <w:qFormat/>
    <w:rsid w:val="00162777"/>
    <w:rPr>
      <w:caps/>
      <w:spacing w:val="5"/>
    </w:rPr>
  </w:style>
  <w:style w:type="paragraph" w:customStyle="1" w:styleId="Fields">
    <w:name w:val="Fields"/>
    <w:basedOn w:val="Normal"/>
    <w:semiHidden/>
    <w:qFormat/>
    <w:rsid w:val="00162777"/>
    <w:rPr>
      <w:caps/>
      <w:sz w:val="24"/>
    </w:rPr>
  </w:style>
  <w:style w:type="paragraph" w:customStyle="1" w:styleId="GridText">
    <w:name w:val="Grid Text"/>
    <w:basedOn w:val="Normal"/>
    <w:semiHidden/>
    <w:qFormat/>
    <w:rsid w:val="00162777"/>
    <w:rPr>
      <w:color w:val="57B591" w:themeColor="background2"/>
    </w:rPr>
  </w:style>
  <w:style w:type="paragraph" w:customStyle="1" w:styleId="TableHeading">
    <w:name w:val="Table Heading"/>
    <w:basedOn w:val="Normal"/>
    <w:uiPriority w:val="2"/>
    <w:qFormat/>
    <w:rsid w:val="00AA6AA1"/>
    <w:pPr>
      <w:spacing w:before="40" w:after="40"/>
    </w:pPr>
    <w:rPr>
      <w:b/>
      <w:color w:val="FFFFFF" w:themeColor="background1"/>
    </w:rPr>
  </w:style>
  <w:style w:type="paragraph" w:customStyle="1" w:styleId="TableText">
    <w:name w:val="Table Text"/>
    <w:basedOn w:val="TableHeading"/>
    <w:uiPriority w:val="2"/>
    <w:qFormat/>
    <w:rsid w:val="008D2AD8"/>
    <w:pPr>
      <w:spacing w:line="220" w:lineRule="atLeast"/>
    </w:pPr>
    <w:rPr>
      <w:b w:val="0"/>
      <w:color w:val="000000" w:themeColor="text2"/>
    </w:rPr>
  </w:style>
  <w:style w:type="character" w:customStyle="1" w:styleId="OrangeText">
    <w:name w:val="Orange Text"/>
    <w:basedOn w:val="DefaultParagraphFont"/>
    <w:uiPriority w:val="1"/>
    <w:semiHidden/>
    <w:qFormat/>
    <w:rsid w:val="00162777"/>
    <w:rPr>
      <w:color w:val="EDFFF5" w:themeColor="accent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A6AA1"/>
    <w:rPr>
      <w:rFonts w:asciiTheme="majorHAnsi" w:eastAsiaTheme="majorEastAsia" w:hAnsiTheme="majorHAnsi" w:cstheme="majorBidi"/>
      <w:b/>
      <w:iCs/>
      <w:caps/>
      <w:color w:val="000000" w:themeColor="text1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797"/>
    <w:rPr>
      <w:rFonts w:asciiTheme="majorHAnsi" w:eastAsiaTheme="majorEastAsia" w:hAnsiTheme="majorHAnsi" w:cstheme="majorBidi"/>
      <w:b/>
      <w:color w:val="DBD7D2" w:themeColor="accent3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797"/>
    <w:rPr>
      <w:rFonts w:asciiTheme="majorHAnsi" w:eastAsiaTheme="majorEastAsia" w:hAnsiTheme="majorHAnsi" w:cstheme="majorBidi"/>
      <w:b/>
      <w:color w:val="285C48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77"/>
    <w:rPr>
      <w:rFonts w:asciiTheme="majorHAnsi" w:eastAsiaTheme="majorEastAsia" w:hAnsiTheme="majorHAnsi" w:cstheme="majorBidi"/>
      <w:i/>
      <w:iCs/>
      <w:color w:val="285C48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Indent">
    <w:name w:val="Normal Indent"/>
    <w:basedOn w:val="Normal"/>
    <w:uiPriority w:val="99"/>
    <w:semiHidden/>
    <w:unhideWhenUsed/>
    <w:rsid w:val="001627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1627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327798"/>
    <w:rPr>
      <w:rFonts w:asciiTheme="majorHAnsi" w:eastAsiaTheme="majorEastAsia" w:hAnsiTheme="majorHAnsi" w:cstheme="majorBidi"/>
      <w:b/>
      <w:color w:val="57B591" w:themeColor="background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EF05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EF0532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TableBullet1">
    <w:name w:val="Table Bullet 1"/>
    <w:basedOn w:val="TableText"/>
    <w:uiPriority w:val="3"/>
    <w:semiHidden/>
    <w:qFormat/>
    <w:rsid w:val="00162777"/>
    <w:pPr>
      <w:widowControl/>
      <w:numPr>
        <w:numId w:val="9"/>
      </w:numPr>
      <w:adjustRightInd w:val="0"/>
      <w:snapToGrid w:val="0"/>
    </w:pPr>
    <w:rPr>
      <w:rFonts w:eastAsia="MS Mincho"/>
      <w:szCs w:val="20"/>
    </w:rPr>
  </w:style>
  <w:style w:type="numbering" w:customStyle="1" w:styleId="HeadingList">
    <w:name w:val="Heading List"/>
    <w:uiPriority w:val="99"/>
    <w:rsid w:val="00162777"/>
    <w:pPr>
      <w:numPr>
        <w:numId w:val="10"/>
      </w:numPr>
    </w:pPr>
  </w:style>
  <w:style w:type="paragraph" w:customStyle="1" w:styleId="TableBullet">
    <w:name w:val="Table Bullet"/>
    <w:basedOn w:val="TableText"/>
    <w:uiPriority w:val="2"/>
    <w:qFormat/>
    <w:rsid w:val="00522691"/>
    <w:pPr>
      <w:numPr>
        <w:numId w:val="11"/>
      </w:numPr>
      <w:ind w:left="227" w:hanging="227"/>
    </w:pPr>
  </w:style>
  <w:style w:type="character" w:styleId="Mention">
    <w:name w:val="Mention"/>
    <w:basedOn w:val="DefaultParagraphFont"/>
    <w:uiPriority w:val="99"/>
    <w:semiHidden/>
    <w:unhideWhenUsed/>
    <w:rsid w:val="00162777"/>
    <w:rPr>
      <w:color w:val="2B579A"/>
      <w:shd w:val="clear" w:color="auto" w:fill="E6E6E6"/>
    </w:rPr>
  </w:style>
  <w:style w:type="numbering" w:customStyle="1" w:styleId="BulletLists">
    <w:name w:val="Bullet Lists"/>
    <w:uiPriority w:val="99"/>
    <w:rsid w:val="00162777"/>
    <w:pPr>
      <w:numPr>
        <w:numId w:val="12"/>
      </w:numPr>
    </w:pPr>
  </w:style>
  <w:style w:type="paragraph" w:styleId="ListBullet">
    <w:name w:val="List Bullet"/>
    <w:basedOn w:val="Normal"/>
    <w:uiPriority w:val="1"/>
    <w:qFormat/>
    <w:rsid w:val="006B52D2"/>
    <w:pPr>
      <w:widowControl/>
      <w:numPr>
        <w:numId w:val="35"/>
      </w:numPr>
    </w:pPr>
    <w:rPr>
      <w:szCs w:val="20"/>
    </w:rPr>
  </w:style>
  <w:style w:type="paragraph" w:styleId="ListBullet2">
    <w:name w:val="List Bullet 2"/>
    <w:basedOn w:val="Normal"/>
    <w:uiPriority w:val="1"/>
    <w:qFormat/>
    <w:rsid w:val="006B52D2"/>
    <w:pPr>
      <w:widowControl/>
      <w:numPr>
        <w:ilvl w:val="1"/>
        <w:numId w:val="35"/>
      </w:numPr>
    </w:pPr>
    <w:rPr>
      <w:szCs w:val="20"/>
    </w:rPr>
  </w:style>
  <w:style w:type="paragraph" w:styleId="ListBullet3">
    <w:name w:val="List Bullet 3"/>
    <w:basedOn w:val="Normal"/>
    <w:uiPriority w:val="1"/>
    <w:qFormat/>
    <w:rsid w:val="006B52D2"/>
    <w:pPr>
      <w:widowControl/>
      <w:numPr>
        <w:ilvl w:val="2"/>
        <w:numId w:val="35"/>
      </w:numPr>
    </w:pPr>
    <w:rPr>
      <w:szCs w:val="20"/>
    </w:rPr>
  </w:style>
  <w:style w:type="numbering" w:customStyle="1" w:styleId="Bullets">
    <w:name w:val="Bullets"/>
    <w:uiPriority w:val="99"/>
    <w:rsid w:val="006B52D2"/>
    <w:pPr>
      <w:numPr>
        <w:numId w:val="13"/>
      </w:numPr>
    </w:pPr>
  </w:style>
  <w:style w:type="numbering" w:customStyle="1" w:styleId="Numbers">
    <w:name w:val="Numbers"/>
    <w:uiPriority w:val="99"/>
    <w:rsid w:val="008343CA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62777"/>
    <w:rPr>
      <w:color w:val="605E5C"/>
      <w:shd w:val="clear" w:color="auto" w:fill="E1DFDD"/>
    </w:rPr>
  </w:style>
  <w:style w:type="table" w:customStyle="1" w:styleId="AASETable">
    <w:name w:val="AASE Table"/>
    <w:basedOn w:val="TableNormal"/>
    <w:uiPriority w:val="99"/>
    <w:rsid w:val="00D15030"/>
    <w:rPr>
      <w:color w:val="000000" w:themeColor="text1"/>
      <w:sz w:val="20"/>
    </w:rPr>
    <w:tblPr>
      <w:tblStyleRowBandSize w:val="1"/>
      <w:tblStyleColBandSize w:val="1"/>
      <w:tblBorders>
        <w:top w:val="single" w:sz="4" w:space="0" w:color="DBD7D2" w:themeColor="accent3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DBD7D2" w:themeColor="accent3"/>
        <w:insideV w:val="single" w:sz="4" w:space="0" w:color="DBD7D2" w:themeColor="accent3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b w:val="0"/>
        <w:color w:val="FFFFFF" w:themeColor="background1"/>
        <w:sz w:val="20"/>
      </w:rPr>
      <w:tblPr/>
      <w:tcPr>
        <w:shd w:val="clear" w:color="auto" w:fill="57B591" w:themeFill="background2"/>
      </w:tcPr>
    </w:tblStylePr>
    <w:tblStylePr w:type="lastRow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1Vert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2Vert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1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2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</w:style>
  <w:style w:type="character" w:customStyle="1" w:styleId="Italic">
    <w:name w:val="Italic"/>
    <w:basedOn w:val="DefaultParagraphFont"/>
    <w:uiPriority w:val="3"/>
    <w:semiHidden/>
    <w:qFormat/>
    <w:rsid w:val="00162777"/>
    <w:rPr>
      <w:rFonts w:ascii="Arial" w:hAnsi="Arial"/>
      <w:i/>
      <w:sz w:val="20"/>
    </w:rPr>
  </w:style>
  <w:style w:type="character" w:customStyle="1" w:styleId="Highlight">
    <w:name w:val="Highlight"/>
    <w:basedOn w:val="Italic"/>
    <w:uiPriority w:val="6"/>
    <w:semiHidden/>
    <w:qFormat/>
    <w:rsid w:val="00162777"/>
    <w:rPr>
      <w:rFonts w:ascii="Arial" w:hAnsi="Arial"/>
      <w:i w:val="0"/>
      <w:color w:val="FF0000"/>
      <w:sz w:val="20"/>
    </w:rPr>
  </w:style>
  <w:style w:type="character" w:customStyle="1" w:styleId="Bold">
    <w:name w:val="Bold"/>
    <w:basedOn w:val="DefaultParagraphFont"/>
    <w:uiPriority w:val="2"/>
    <w:semiHidden/>
    <w:qFormat/>
    <w:rsid w:val="00162777"/>
    <w:rPr>
      <w:rFonts w:ascii="Arial" w:hAnsi="Arial"/>
      <w:b/>
      <w:sz w:val="20"/>
    </w:rPr>
  </w:style>
  <w:style w:type="numbering" w:customStyle="1" w:styleId="NumberedHeadings">
    <w:name w:val="Numbered Headings"/>
    <w:uiPriority w:val="99"/>
    <w:rsid w:val="00615B29"/>
    <w:pPr>
      <w:numPr>
        <w:numId w:val="15"/>
      </w:numPr>
    </w:pPr>
  </w:style>
  <w:style w:type="paragraph" w:customStyle="1" w:styleId="TableHeadingBlack">
    <w:name w:val="Table Heading Black"/>
    <w:basedOn w:val="TableHeading"/>
    <w:uiPriority w:val="2"/>
    <w:qFormat/>
    <w:rsid w:val="007E0072"/>
    <w:rPr>
      <w:color w:val="000000" w:themeColor="text1"/>
    </w:rPr>
  </w:style>
  <w:style w:type="table" w:customStyle="1" w:styleId="AASETable3">
    <w:name w:val="AASE Table 3"/>
    <w:basedOn w:val="TableNormal"/>
    <w:uiPriority w:val="99"/>
    <w:rsid w:val="007E0072"/>
    <w:rPr>
      <w:sz w:val="2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color w:val="FFFFFF" w:themeColor="background1"/>
        <w:sz w:val="20"/>
      </w:rPr>
      <w:tblPr/>
      <w:tcPr>
        <w:shd w:val="clear" w:color="auto" w:fill="57B591" w:themeFill="accent1"/>
      </w:tcPr>
    </w:tblStylePr>
    <w:tblStylePr w:type="band1Vert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D9D9D9" w:themeFill="background1" w:themeFillShade="D9"/>
      </w:tcPr>
    </w:tblStylePr>
  </w:style>
  <w:style w:type="table" w:styleId="TableGridLight">
    <w:name w:val="Grid Table Light"/>
    <w:basedOn w:val="TableNormal"/>
    <w:uiPriority w:val="40"/>
    <w:rsid w:val="009369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ubTitle0">
    <w:name w:val="Sub Title"/>
    <w:basedOn w:val="DefaultParagraphFont"/>
    <w:uiPriority w:val="1"/>
    <w:qFormat/>
    <w:rsid w:val="007C1559"/>
    <w:rPr>
      <w:rFonts w:asciiTheme="majorHAnsi" w:hAnsiTheme="majorHAnsi"/>
      <w:b w:val="0"/>
      <w:noProof/>
      <w:color w:val="7F7F7F" w:themeColor="text2" w:themeTint="80"/>
      <w:sz w:val="32"/>
    </w:rPr>
  </w:style>
  <w:style w:type="table" w:styleId="PlainTable1">
    <w:name w:val="Plain Table 1"/>
    <w:basedOn w:val="TableNormal"/>
    <w:uiPriority w:val="41"/>
    <w:rsid w:val="0085138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7"/>
    <w:qFormat/>
    <w:rsid w:val="00F93A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3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et.colorado.edu/sims/html/forces-and-motion-basics/latest/forces-and-motion-basics_all.htm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scienceconnections.edu.au/" TargetMode="External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scienceconnections.edu.au/" TargetMode="External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Urban Growth">
  <a:themeElements>
    <a:clrScheme name="Science">
      <a:dk1>
        <a:srgbClr val="000000"/>
      </a:dk1>
      <a:lt1>
        <a:sysClr val="window" lastClr="FFFFFF"/>
      </a:lt1>
      <a:dk2>
        <a:srgbClr val="000000"/>
      </a:dk2>
      <a:lt2>
        <a:srgbClr val="57B591"/>
      </a:lt2>
      <a:accent1>
        <a:srgbClr val="57B591"/>
      </a:accent1>
      <a:accent2>
        <a:srgbClr val="F5B841"/>
      </a:accent2>
      <a:accent3>
        <a:srgbClr val="DBD7D2"/>
      </a:accent3>
      <a:accent4>
        <a:srgbClr val="EDFFF5"/>
      </a:accent4>
      <a:accent5>
        <a:srgbClr val="70EB99"/>
      </a:accent5>
      <a:accent6>
        <a:srgbClr val="009C29"/>
      </a:accent6>
      <a:hlink>
        <a:srgbClr val="57B591"/>
      </a:hlink>
      <a:folHlink>
        <a:srgbClr val="DBD7D2"/>
      </a:folHlink>
    </a:clrScheme>
    <a:fontScheme name="AAS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60889-53BE-4204-8E75-BFE9D86E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2026-08-05T05:59:00Z</dcterms:created>
  <dcterms:modified xsi:type="dcterms:W3CDTF">2026-08-05T05:59:00Z</dcterms:modified>
  <cp:category/>
</cp:coreProperties>
</file>