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6F6" w14:textId="11D4ED42" w:rsidR="004A5DC3" w:rsidRDefault="00366308" w:rsidP="00782059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6B06F" wp14:editId="1A631488">
                <wp:simplePos x="0" y="0"/>
                <wp:positionH relativeFrom="column">
                  <wp:posOffset>5313045</wp:posOffset>
                </wp:positionH>
                <wp:positionV relativeFrom="paragraph">
                  <wp:posOffset>-1303020</wp:posOffset>
                </wp:positionV>
                <wp:extent cx="1655445" cy="73787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3787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42435" w14:textId="34158D6B" w:rsidR="00905356" w:rsidRDefault="00905356" w:rsidP="00366308">
                            <w:pPr>
                              <w:spacing w:before="40"/>
                              <w:ind w:left="57"/>
                              <w:jc w:val="center"/>
                            </w:pP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CE4DD8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ear </w:t>
                            </w:r>
                            <w:r w:rsidR="00130F62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6B06F" id="Rectangle: Rounded Corners 2" o:spid="_x0000_s1026" style="position:absolute;margin-left:418.35pt;margin-top:-102.6pt;width:130.35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" fillcolor="#dbd7d2 [3206]" stroked="f" strokeweight="2pt">
                <v:textbox>
                  <w:txbxContent>
                    <w:p w14:paraId="33342435" w14:textId="34158D6B" w:rsidR="00905356" w:rsidRDefault="00905356" w:rsidP="00366308">
                      <w:pPr>
                        <w:spacing w:before="40"/>
                        <w:ind w:left="57"/>
                        <w:jc w:val="center"/>
                      </w:pP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CE4DD8">
                        <w:rPr>
                          <w:b/>
                          <w:bCs/>
                          <w:sz w:val="48"/>
                          <w:szCs w:val="48"/>
                        </w:rPr>
                        <w:t xml:space="preserve">ear </w:t>
                      </w:r>
                      <w:r w:rsidR="00130F62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D5501D">
        <w:rPr>
          <w:color w:val="auto"/>
        </w:rPr>
        <w:t>`</w:t>
      </w:r>
      <w:r w:rsidR="00D51CBF">
        <w:rPr>
          <w:color w:val="auto"/>
        </w:rPr>
        <w:t>Size matters</w:t>
      </w:r>
    </w:p>
    <w:p w14:paraId="7CCA018E" w14:textId="5B9CDD7D" w:rsidR="00D053BB" w:rsidRDefault="00D053BB" w:rsidP="00D053BB">
      <w:pPr>
        <w:pStyle w:val="Heading1"/>
      </w:pPr>
      <w:r>
        <w:t xml:space="preserve">Investigation </w:t>
      </w:r>
      <w:r w:rsidR="003B7D80">
        <w:t>p</w:t>
      </w:r>
      <w:r>
        <w:t>lanner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111"/>
        <w:gridCol w:w="2743"/>
      </w:tblGrid>
      <w:tr w:rsidR="00D053BB" w14:paraId="0EA14C42" w14:textId="77777777">
        <w:trPr>
          <w:trHeight w:val="336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6CAA8FA8" w14:textId="77777777" w:rsidR="00D053BB" w:rsidRDefault="00D053BB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Name: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66560F99" w14:textId="77777777" w:rsidR="00D053BB" w:rsidRDefault="00D053BB">
            <w:pPr>
              <w:rPr>
                <w:rFonts w:cstheme="minorBidi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Date:</w:t>
            </w:r>
          </w:p>
        </w:tc>
      </w:tr>
      <w:tr w:rsidR="00D053BB" w14:paraId="129799A7" w14:textId="77777777">
        <w:trPr>
          <w:trHeight w:val="336"/>
        </w:trPr>
        <w:tc>
          <w:tcPr>
            <w:tcW w:w="10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5CF73420" w14:textId="77777777" w:rsidR="00D053BB" w:rsidRDefault="00D053BB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Other members of your team:</w:t>
            </w:r>
          </w:p>
        </w:tc>
      </w:tr>
    </w:tbl>
    <w:p w14:paraId="02B1D719" w14:textId="1BF615DE" w:rsidR="00164F3C" w:rsidRPr="00565FF6" w:rsidRDefault="00DB3B87" w:rsidP="001474D9">
      <w:pPr>
        <w:pStyle w:val="Heading3"/>
        <w:rPr>
          <w:lang w:val="en-GB" w:eastAsia="en-GB"/>
        </w:rPr>
        <w:sectPr w:rsidR="00164F3C" w:rsidRPr="00565FF6" w:rsidSect="008213F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  <w:r w:rsidRPr="00DB3B87">
        <w:rPr>
          <w:lang w:val="en-GB" w:eastAsia="en-GB"/>
        </w:rPr>
        <w:t>Materials required</w:t>
      </w:r>
    </w:p>
    <w:p w14:paraId="34D0F230" w14:textId="7B16E4D4" w:rsidR="000469D9" w:rsidRPr="000469D9" w:rsidRDefault="000469D9" w:rsidP="00B05905">
      <w:pPr>
        <w:pStyle w:val="ListBullet2"/>
        <w:numPr>
          <w:ilvl w:val="0"/>
          <w:numId w:val="48"/>
        </w:numPr>
        <w:rPr>
          <w:lang w:eastAsia="en-GB"/>
        </w:rPr>
      </w:pPr>
      <w:r w:rsidRPr="000469D9">
        <w:rPr>
          <w:lang w:eastAsia="en-GB"/>
        </w:rPr>
        <w:t>Rainwater</w:t>
      </w:r>
      <w:r>
        <w:rPr>
          <w:lang w:eastAsia="en-GB"/>
        </w:rPr>
        <w:t xml:space="preserve"> mixture</w:t>
      </w:r>
      <w:r w:rsidRPr="000469D9">
        <w:rPr>
          <w:lang w:eastAsia="en-GB"/>
        </w:rPr>
        <w:t xml:space="preserve"> </w:t>
      </w:r>
    </w:p>
    <w:p w14:paraId="35B020E9" w14:textId="0D881DF1" w:rsidR="00124DDC" w:rsidRDefault="00AF430A" w:rsidP="00B05905">
      <w:pPr>
        <w:pStyle w:val="ListBullet2"/>
        <w:numPr>
          <w:ilvl w:val="0"/>
          <w:numId w:val="48"/>
        </w:numPr>
        <w:rPr>
          <w:lang w:eastAsia="en-GB"/>
        </w:rPr>
      </w:pPr>
      <w:r>
        <w:rPr>
          <w:lang w:eastAsia="en-GB"/>
        </w:rPr>
        <w:t>Wire mesh</w:t>
      </w:r>
    </w:p>
    <w:p w14:paraId="4EE7FC05" w14:textId="78AB991D" w:rsidR="000469D9" w:rsidRPr="000469D9" w:rsidRDefault="00AF430A" w:rsidP="00B05905">
      <w:pPr>
        <w:pStyle w:val="ListBullet2"/>
        <w:numPr>
          <w:ilvl w:val="0"/>
          <w:numId w:val="48"/>
        </w:numPr>
        <w:rPr>
          <w:lang w:eastAsia="en-GB"/>
        </w:rPr>
      </w:pPr>
      <w:r>
        <w:rPr>
          <w:lang w:eastAsia="en-GB"/>
        </w:rPr>
        <w:t>C</w:t>
      </w:r>
      <w:r w:rsidR="00124DDC">
        <w:rPr>
          <w:lang w:eastAsia="en-GB"/>
        </w:rPr>
        <w:t>loth</w:t>
      </w:r>
    </w:p>
    <w:p w14:paraId="31C3C6C8" w14:textId="35171153" w:rsidR="000469D9" w:rsidRPr="000469D9" w:rsidRDefault="000469D9" w:rsidP="00B05905">
      <w:pPr>
        <w:pStyle w:val="ListBullet2"/>
        <w:numPr>
          <w:ilvl w:val="0"/>
          <w:numId w:val="48"/>
        </w:numPr>
        <w:rPr>
          <w:lang w:eastAsia="en-GB"/>
        </w:rPr>
      </w:pPr>
      <w:r w:rsidRPr="000469D9">
        <w:rPr>
          <w:lang w:eastAsia="en-GB"/>
        </w:rPr>
        <w:t>2</w:t>
      </w:r>
      <w:r w:rsidR="007B5CC8">
        <w:rPr>
          <w:lang w:eastAsia="en-GB"/>
        </w:rPr>
        <w:t xml:space="preserve"> x</w:t>
      </w:r>
      <w:r w:rsidRPr="000469D9">
        <w:rPr>
          <w:lang w:eastAsia="en-GB"/>
        </w:rPr>
        <w:t xml:space="preserve"> funnels </w:t>
      </w:r>
    </w:p>
    <w:p w14:paraId="3EADB03C" w14:textId="694E954F" w:rsidR="000469D9" w:rsidRPr="000469D9" w:rsidRDefault="000469D9" w:rsidP="00B05905">
      <w:pPr>
        <w:pStyle w:val="ListBullet2"/>
        <w:numPr>
          <w:ilvl w:val="0"/>
          <w:numId w:val="48"/>
        </w:numPr>
        <w:rPr>
          <w:lang w:eastAsia="en-GB"/>
        </w:rPr>
      </w:pPr>
      <w:r w:rsidRPr="000469D9">
        <w:rPr>
          <w:lang w:eastAsia="en-GB"/>
        </w:rPr>
        <w:t xml:space="preserve">2 </w:t>
      </w:r>
      <w:r w:rsidR="007B5CC8">
        <w:rPr>
          <w:lang w:eastAsia="en-GB"/>
        </w:rPr>
        <w:t xml:space="preserve">x </w:t>
      </w:r>
      <w:r w:rsidR="000253AF">
        <w:rPr>
          <w:lang w:eastAsia="en-GB"/>
        </w:rPr>
        <w:t>conical flask</w:t>
      </w:r>
      <w:r w:rsidRPr="000469D9">
        <w:rPr>
          <w:lang w:eastAsia="en-GB"/>
        </w:rPr>
        <w:t>s</w:t>
      </w:r>
      <w:r w:rsidR="00756A28">
        <w:rPr>
          <w:lang w:eastAsia="en-GB"/>
        </w:rPr>
        <w:t xml:space="preserve"> or beakers</w:t>
      </w:r>
    </w:p>
    <w:p w14:paraId="284ED5E0" w14:textId="3691C269" w:rsidR="000469D9" w:rsidRPr="000469D9" w:rsidRDefault="007B5CC8" w:rsidP="00B05905">
      <w:pPr>
        <w:pStyle w:val="ListBullet2"/>
        <w:numPr>
          <w:ilvl w:val="0"/>
          <w:numId w:val="48"/>
        </w:numPr>
        <w:rPr>
          <w:lang w:eastAsia="en-GB"/>
        </w:rPr>
      </w:pPr>
      <w:r>
        <w:rPr>
          <w:lang w:eastAsia="en-GB"/>
        </w:rPr>
        <w:t xml:space="preserve">1 x </w:t>
      </w:r>
      <w:r w:rsidR="00656D54">
        <w:rPr>
          <w:lang w:eastAsia="en-GB"/>
        </w:rPr>
        <w:t>m</w:t>
      </w:r>
      <w:r w:rsidR="000469D9" w:rsidRPr="000469D9">
        <w:rPr>
          <w:lang w:eastAsia="en-GB"/>
        </w:rPr>
        <w:t xml:space="preserve">easuring cylinder </w:t>
      </w:r>
    </w:p>
    <w:p w14:paraId="7B9584A3" w14:textId="5933F4FD" w:rsidR="00164F3C" w:rsidRDefault="000469D9" w:rsidP="00B05905">
      <w:pPr>
        <w:pStyle w:val="ListBullet2"/>
        <w:numPr>
          <w:ilvl w:val="0"/>
          <w:numId w:val="48"/>
        </w:numPr>
        <w:rPr>
          <w:b/>
          <w:lang w:eastAsia="en-GB"/>
        </w:rPr>
        <w:sectPr w:rsidR="00164F3C" w:rsidSect="00164F3C">
          <w:type w:val="continuous"/>
          <w:pgSz w:w="11906" w:h="16838" w:code="9"/>
          <w:pgMar w:top="1701" w:right="1021" w:bottom="1304" w:left="1021" w:header="624" w:footer="283" w:gutter="0"/>
          <w:cols w:num="2" w:space="708"/>
          <w:titlePg/>
          <w:docGrid w:linePitch="360"/>
        </w:sectPr>
      </w:pPr>
      <w:r w:rsidRPr="000469D9">
        <w:rPr>
          <w:lang w:eastAsia="en-GB"/>
        </w:rPr>
        <w:t>Stirring rod or spoon</w:t>
      </w:r>
    </w:p>
    <w:tbl>
      <w:tblPr>
        <w:tblStyle w:val="TableGrid"/>
        <w:tblW w:w="0" w:type="auto"/>
        <w:tblInd w:w="-36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970"/>
        <w:gridCol w:w="4920"/>
      </w:tblGrid>
      <w:tr w:rsidR="00D053BB" w14:paraId="63AEBB62" w14:textId="77777777" w:rsidTr="0061034D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3D7EAEB1" w14:textId="74FCDBD0" w:rsidR="00D053BB" w:rsidRDefault="00F36DF0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Independent variable</w:t>
            </w:r>
          </w:p>
          <w:p w14:paraId="4389D44D" w14:textId="691C305D" w:rsidR="00D053BB" w:rsidRDefault="00573524">
            <w:pPr>
              <w:spacing w:line="233" w:lineRule="atLeast"/>
              <w:rPr>
                <w:rFonts w:cstheme="minorBidi"/>
              </w:rPr>
            </w:pPr>
            <w:r>
              <w:rPr>
                <w:rFonts w:cstheme="minorBidi"/>
              </w:rPr>
              <w:t>The size of the holes in the filter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19A25861" w14:textId="5DD581FE" w:rsidR="00D053BB" w:rsidRDefault="00F36DF0">
            <w:pPr>
              <w:spacing w:line="233" w:lineRule="atLeast"/>
              <w:rPr>
                <w:rFonts w:ascii="Arial" w:hAnsi="Arial" w:cs="Arial"/>
                <w:b/>
                <w:lang w:val="en-GB"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Dependent variable</w:t>
            </w:r>
          </w:p>
          <w:p w14:paraId="7A08F9D6" w14:textId="4ED4DFDB" w:rsidR="00D053BB" w:rsidRDefault="0062059B" w:rsidP="0062059B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The </w:t>
            </w:r>
            <w:r w:rsidR="001A51D3">
              <w:rPr>
                <w:lang w:eastAsia="en-GB"/>
              </w:rPr>
              <w:t>number of substances remaining in the rainwater mixture</w:t>
            </w:r>
            <w:r w:rsidR="006937B5">
              <w:rPr>
                <w:lang w:eastAsia="en-GB"/>
              </w:rPr>
              <w:t xml:space="preserve"> </w:t>
            </w:r>
            <w:proofErr w:type="gramStart"/>
            <w:r w:rsidR="006937B5">
              <w:rPr>
                <w:lang w:eastAsia="en-GB"/>
              </w:rPr>
              <w:t>filtrate</w:t>
            </w:r>
            <w:proofErr w:type="gramEnd"/>
          </w:p>
          <w:p w14:paraId="45658BBD" w14:textId="77777777" w:rsidR="00D053BB" w:rsidRDefault="00D053BB">
            <w:pPr>
              <w:spacing w:line="233" w:lineRule="atLeast"/>
              <w:rPr>
                <w:rFonts w:cstheme="minorBidi"/>
              </w:rPr>
            </w:pPr>
          </w:p>
        </w:tc>
      </w:tr>
      <w:tr w:rsidR="00F36DF0" w14:paraId="1ED89C0E" w14:textId="77777777" w:rsidTr="0061034D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6CC97188" w14:textId="4DA85ED0" w:rsidR="00F36DF0" w:rsidRDefault="00F36DF0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Controlled variables</w:t>
            </w:r>
            <w:r w:rsidR="003B4433">
              <w:rPr>
                <w:rFonts w:ascii="Arial" w:hAnsi="Arial" w:cs="Arial"/>
                <w:b/>
                <w:lang w:eastAsia="en-GB"/>
              </w:rPr>
              <w:t xml:space="preserve"> (keep the same)</w:t>
            </w:r>
          </w:p>
          <w:p w14:paraId="401C369C" w14:textId="77777777" w:rsidR="00FA5405" w:rsidRDefault="00FA5405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6F88031D" w14:textId="2B6E4365" w:rsidR="00AF3DAE" w:rsidRDefault="00AF3DAE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 xml:space="preserve">The </w:t>
            </w:r>
            <w:r w:rsidR="00802BA3">
              <w:rPr>
                <w:rFonts w:ascii="Arial" w:hAnsi="Arial" w:cs="Arial"/>
                <w:bCs/>
                <w:lang w:eastAsia="en-GB"/>
              </w:rPr>
              <w:t>type of substances in the rainwater mixture</w:t>
            </w:r>
          </w:p>
          <w:p w14:paraId="0FBEE59F" w14:textId="737BCD83" w:rsidR="00F36DF0" w:rsidRPr="0078338A" w:rsidRDefault="0078338A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 w:rsidRPr="0078338A">
              <w:rPr>
                <w:rFonts w:ascii="Arial" w:hAnsi="Arial" w:cs="Arial"/>
                <w:bCs/>
                <w:lang w:eastAsia="en-GB"/>
              </w:rPr>
              <w:t xml:space="preserve">The </w:t>
            </w:r>
            <w:r w:rsidR="001A51D3">
              <w:rPr>
                <w:rFonts w:ascii="Arial" w:hAnsi="Arial" w:cs="Arial"/>
                <w:bCs/>
                <w:lang w:eastAsia="en-GB"/>
              </w:rPr>
              <w:t xml:space="preserve">amount of </w:t>
            </w:r>
            <w:r w:rsidRPr="0078338A">
              <w:rPr>
                <w:rFonts w:ascii="Arial" w:hAnsi="Arial" w:cs="Arial"/>
                <w:bCs/>
                <w:lang w:eastAsia="en-GB"/>
              </w:rPr>
              <w:t>rainwater mixture</w:t>
            </w:r>
          </w:p>
          <w:p w14:paraId="6A376BBD" w14:textId="3F8379A3" w:rsidR="00F36DF0" w:rsidRPr="0078338A" w:rsidRDefault="00573524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The</w:t>
            </w:r>
            <w:r w:rsidR="006937B5">
              <w:rPr>
                <w:rFonts w:ascii="Arial" w:hAnsi="Arial" w:cs="Arial"/>
                <w:bCs/>
                <w:lang w:eastAsia="en-GB"/>
              </w:rPr>
              <w:t xml:space="preserve"> time</w:t>
            </w:r>
            <w:r w:rsidR="00B24FD4">
              <w:rPr>
                <w:rFonts w:ascii="Arial" w:hAnsi="Arial" w:cs="Arial"/>
                <w:bCs/>
                <w:lang w:eastAsia="en-GB"/>
              </w:rPr>
              <w:t xml:space="preserve"> the mixture move</w:t>
            </w:r>
            <w:r w:rsidR="00FB1CB8">
              <w:rPr>
                <w:rFonts w:ascii="Arial" w:hAnsi="Arial" w:cs="Arial"/>
                <w:bCs/>
                <w:lang w:eastAsia="en-GB"/>
              </w:rPr>
              <w:t>s</w:t>
            </w:r>
            <w:r w:rsidR="00B24FD4">
              <w:rPr>
                <w:rFonts w:ascii="Arial" w:hAnsi="Arial" w:cs="Arial"/>
                <w:bCs/>
                <w:lang w:eastAsia="en-GB"/>
              </w:rPr>
              <w:t xml:space="preserve"> through</w:t>
            </w:r>
            <w:r w:rsidR="00FB1CB8">
              <w:rPr>
                <w:rFonts w:ascii="Arial" w:hAnsi="Arial" w:cs="Arial"/>
                <w:bCs/>
                <w:lang w:eastAsia="en-GB"/>
              </w:rPr>
              <w:t xml:space="preserve"> the filter</w:t>
            </w:r>
          </w:p>
          <w:p w14:paraId="2AEC0C4F" w14:textId="2C964DBB" w:rsidR="00164F3C" w:rsidRPr="0078338A" w:rsidRDefault="00FB1CB8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How much the rainwater is mixed</w:t>
            </w:r>
          </w:p>
          <w:p w14:paraId="41A11DA2" w14:textId="77777777" w:rsidR="00164F3C" w:rsidRPr="0078338A" w:rsidRDefault="00164F3C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3185865D" w14:textId="77777777" w:rsidR="00F234CD" w:rsidRPr="0078338A" w:rsidRDefault="00F234CD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1F15E005" w14:textId="1B573D5C" w:rsidR="00F234CD" w:rsidRDefault="00F234C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253FE248" w14:textId="515B4D8A" w:rsidR="00F36DF0" w:rsidRDefault="00F36DF0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How they will be controlled</w:t>
            </w:r>
          </w:p>
        </w:tc>
      </w:tr>
      <w:tr w:rsidR="0061034D" w14:paraId="11857595" w14:textId="77777777" w:rsidTr="005D3BB6">
        <w:tc>
          <w:tcPr>
            <w:tcW w:w="9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0302A089" w14:textId="5B8C3FAE" w:rsidR="00E92E8E" w:rsidRPr="007D6CEA" w:rsidRDefault="0061034D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Hypothesis:</w:t>
            </w:r>
            <w:r w:rsidR="000440C9">
              <w:rPr>
                <w:rFonts w:ascii="Arial" w:hAnsi="Arial" w:cs="Arial"/>
                <w:b/>
                <w:lang w:eastAsia="en-GB"/>
              </w:rPr>
              <w:t xml:space="preserve"> </w:t>
            </w:r>
            <w:r w:rsidR="000440C9">
              <w:rPr>
                <w:rFonts w:ascii="Arial" w:hAnsi="Arial" w:cs="Arial"/>
                <w:bCs/>
                <w:lang w:eastAsia="en-GB"/>
              </w:rPr>
              <w:t>If… then… because…</w:t>
            </w:r>
          </w:p>
          <w:p w14:paraId="63827CF2" w14:textId="77777777" w:rsidR="0061034D" w:rsidRDefault="0061034D">
            <w:pPr>
              <w:spacing w:line="233" w:lineRule="atLeast"/>
              <w:rPr>
                <w:rFonts w:ascii="Arial" w:hAnsi="Arial" w:cs="Arial"/>
                <w:bCs/>
                <w:strike/>
                <w:lang w:eastAsia="en-GB"/>
              </w:rPr>
            </w:pPr>
          </w:p>
          <w:p w14:paraId="7A17F3B4" w14:textId="77777777" w:rsidR="00124DDC" w:rsidRDefault="00124DDC">
            <w:pPr>
              <w:spacing w:line="233" w:lineRule="atLeast"/>
              <w:rPr>
                <w:rFonts w:ascii="Arial" w:hAnsi="Arial" w:cs="Arial"/>
                <w:b/>
                <w:bCs/>
                <w:strike/>
                <w:lang w:eastAsia="en-GB"/>
              </w:rPr>
            </w:pPr>
          </w:p>
          <w:p w14:paraId="7AC5ECB4" w14:textId="77777777" w:rsidR="00124DDC" w:rsidRDefault="00124DDC">
            <w:pPr>
              <w:spacing w:line="233" w:lineRule="atLeast"/>
              <w:rPr>
                <w:rFonts w:ascii="Arial" w:hAnsi="Arial" w:cs="Arial"/>
                <w:b/>
                <w:bCs/>
                <w:strike/>
                <w:lang w:eastAsia="en-GB"/>
              </w:rPr>
            </w:pPr>
          </w:p>
          <w:p w14:paraId="0BB09D0B" w14:textId="3DF8DA14" w:rsidR="00124DDC" w:rsidRDefault="00124DDC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</w:tc>
      </w:tr>
    </w:tbl>
    <w:p w14:paraId="63F3F809" w14:textId="77777777" w:rsidR="00D03377" w:rsidRDefault="00D03377">
      <w:r>
        <w:br w:type="page"/>
      </w:r>
    </w:p>
    <w:tbl>
      <w:tblPr>
        <w:tblStyle w:val="TableGrid"/>
        <w:tblW w:w="0" w:type="auto"/>
        <w:tblInd w:w="-36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890"/>
      </w:tblGrid>
      <w:tr w:rsidR="00164F3C" w14:paraId="36DE89A2" w14:textId="77777777" w:rsidTr="005D3BB6">
        <w:tc>
          <w:tcPr>
            <w:tcW w:w="9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DE935" w14:textId="6A03E1FF" w:rsidR="00164F3C" w:rsidRDefault="00397850" w:rsidP="00D03377">
            <w:pPr>
              <w:pStyle w:val="Heading3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>Procedure</w:t>
            </w:r>
          </w:p>
          <w:p w14:paraId="206FE7A4" w14:textId="1EF9AE10" w:rsidR="00D03377" w:rsidRPr="00D03377" w:rsidRDefault="00D03377" w:rsidP="00D03377">
            <w:pPr>
              <w:pStyle w:val="ListParagraph"/>
              <w:numPr>
                <w:ilvl w:val="0"/>
                <w:numId w:val="42"/>
              </w:numPr>
              <w:spacing w:line="233" w:lineRule="atLeast"/>
              <w:rPr>
                <w:rFonts w:ascii="Arial" w:hAnsi="Arial" w:cs="Arial"/>
                <w:color w:val="auto"/>
                <w:lang w:val="en-AU" w:eastAsia="en-GB"/>
              </w:rPr>
            </w:pPr>
            <w:r w:rsidRPr="00D03377">
              <w:rPr>
                <w:rFonts w:ascii="Arial" w:hAnsi="Arial" w:cs="Arial"/>
                <w:color w:val="auto"/>
                <w:lang w:val="en-AU" w:eastAsia="en-GB"/>
              </w:rPr>
              <w:t>Observe the mixture</w:t>
            </w:r>
            <w:r w:rsidR="00E97C94">
              <w:rPr>
                <w:rFonts w:ascii="Arial" w:hAnsi="Arial" w:cs="Arial"/>
                <w:color w:val="auto"/>
                <w:lang w:val="en-AU" w:eastAsia="en-GB"/>
              </w:rPr>
              <w:t>.</w:t>
            </w:r>
          </w:p>
          <w:p w14:paraId="001634E8" w14:textId="77777777" w:rsidR="00D03377" w:rsidRPr="00553E96" w:rsidRDefault="00D03377" w:rsidP="000440C9">
            <w:pPr>
              <w:pStyle w:val="ListBullet2"/>
              <w:numPr>
                <w:ilvl w:val="1"/>
                <w:numId w:val="35"/>
              </w:numPr>
              <w:rPr>
                <w:lang w:val="en-AU" w:eastAsia="en-GB"/>
              </w:rPr>
            </w:pPr>
            <w:r w:rsidRPr="00D03377">
              <w:rPr>
                <w:lang w:val="en-AU" w:eastAsia="en-GB"/>
              </w:rPr>
              <w:t>Observe</w:t>
            </w:r>
            <w:r w:rsidRPr="00553E96">
              <w:rPr>
                <w:lang w:val="en-AU" w:eastAsia="en-GB"/>
              </w:rPr>
              <w:t xml:space="preserve"> the rainwater</w:t>
            </w:r>
            <w:r w:rsidRPr="00D03377">
              <w:rPr>
                <w:lang w:val="en-AU" w:eastAsia="en-GB"/>
              </w:rPr>
              <w:t xml:space="preserve"> mixture</w:t>
            </w:r>
            <w:r w:rsidRPr="00553E96">
              <w:rPr>
                <w:lang w:val="en-AU" w:eastAsia="en-GB"/>
              </w:rPr>
              <w:t xml:space="preserve"> and record what you see (leaves, dirt, colour). </w:t>
            </w:r>
          </w:p>
          <w:p w14:paraId="6EF84FD7" w14:textId="24E69C8E" w:rsidR="00D03377" w:rsidRPr="00D03377" w:rsidRDefault="00D03377" w:rsidP="00D03377">
            <w:pPr>
              <w:pStyle w:val="ListParagraph"/>
              <w:numPr>
                <w:ilvl w:val="0"/>
                <w:numId w:val="42"/>
              </w:numPr>
              <w:spacing w:line="233" w:lineRule="atLeast"/>
              <w:rPr>
                <w:rFonts w:ascii="Arial" w:hAnsi="Arial" w:cs="Arial"/>
                <w:color w:val="auto"/>
                <w:lang w:val="en-AU" w:eastAsia="en-GB"/>
              </w:rPr>
            </w:pPr>
            <w:r w:rsidRPr="00D03377">
              <w:rPr>
                <w:rFonts w:ascii="Arial" w:hAnsi="Arial" w:cs="Arial"/>
                <w:color w:val="auto"/>
                <w:lang w:val="en-AU" w:eastAsia="en-GB"/>
              </w:rPr>
              <w:t>Set up filtration 1 (chicken wire</w:t>
            </w:r>
            <w:r w:rsidR="004E4110">
              <w:rPr>
                <w:rFonts w:ascii="Arial" w:hAnsi="Arial" w:cs="Arial"/>
                <w:color w:val="auto"/>
                <w:lang w:val="en-AU" w:eastAsia="en-GB"/>
              </w:rPr>
              <w:t xml:space="preserve"> or</w:t>
            </w:r>
            <w:r w:rsidR="00427AD0">
              <w:rPr>
                <w:rFonts w:ascii="Arial" w:hAnsi="Arial" w:cs="Arial"/>
                <w:color w:val="auto"/>
                <w:lang w:val="en-AU" w:eastAsia="en-GB"/>
              </w:rPr>
              <w:t xml:space="preserve"> wire </w:t>
            </w:r>
            <w:r w:rsidR="00C2326F">
              <w:rPr>
                <w:rFonts w:ascii="Arial" w:hAnsi="Arial" w:cs="Arial"/>
                <w:color w:val="auto"/>
                <w:lang w:val="en-AU" w:eastAsia="en-GB"/>
              </w:rPr>
              <w:t>netting</w:t>
            </w:r>
            <w:r w:rsidRPr="00D03377">
              <w:rPr>
                <w:rFonts w:ascii="Arial" w:hAnsi="Arial" w:cs="Arial"/>
                <w:color w:val="auto"/>
                <w:lang w:val="en-AU" w:eastAsia="en-GB"/>
              </w:rPr>
              <w:t>)</w:t>
            </w:r>
            <w:r w:rsidR="00E97C94">
              <w:rPr>
                <w:rFonts w:ascii="Arial" w:hAnsi="Arial" w:cs="Arial"/>
                <w:color w:val="auto"/>
                <w:lang w:val="en-AU" w:eastAsia="en-GB"/>
              </w:rPr>
              <w:t>.</w:t>
            </w:r>
          </w:p>
          <w:p w14:paraId="471BE7B6" w14:textId="1881757C" w:rsidR="00D03377" w:rsidRPr="00D03377" w:rsidRDefault="00D03377" w:rsidP="000440C9">
            <w:pPr>
              <w:pStyle w:val="ListBullet2"/>
              <w:numPr>
                <w:ilvl w:val="0"/>
                <w:numId w:val="35"/>
              </w:numPr>
              <w:rPr>
                <w:lang w:val="en-AU" w:eastAsia="en-GB"/>
              </w:rPr>
            </w:pPr>
            <w:r w:rsidRPr="00553E96">
              <w:rPr>
                <w:lang w:val="en-AU" w:eastAsia="en-GB"/>
              </w:rPr>
              <w:t xml:space="preserve">Place </w:t>
            </w:r>
            <w:r w:rsidR="00E97C94">
              <w:rPr>
                <w:lang w:val="en-AU" w:eastAsia="en-GB"/>
              </w:rPr>
              <w:t>the wire mesh</w:t>
            </w:r>
            <w:r w:rsidRPr="00553E96">
              <w:rPr>
                <w:lang w:val="en-AU" w:eastAsia="en-GB"/>
              </w:rPr>
              <w:t xml:space="preserve"> over</w:t>
            </w:r>
            <w:r w:rsidR="00E97C94">
              <w:rPr>
                <w:lang w:val="en-AU" w:eastAsia="en-GB"/>
              </w:rPr>
              <w:t xml:space="preserve"> the</w:t>
            </w:r>
            <w:r w:rsidRPr="00553E96">
              <w:rPr>
                <w:lang w:val="en-AU" w:eastAsia="en-GB"/>
              </w:rPr>
              <w:t xml:space="preserve"> </w:t>
            </w:r>
            <w:r w:rsidR="009B4122">
              <w:rPr>
                <w:lang w:val="en-AU" w:eastAsia="en-GB"/>
              </w:rPr>
              <w:t>wide end of the</w:t>
            </w:r>
            <w:r w:rsidRPr="00553E96">
              <w:rPr>
                <w:lang w:val="en-AU" w:eastAsia="en-GB"/>
              </w:rPr>
              <w:t xml:space="preserve"> funne</w:t>
            </w:r>
            <w:r w:rsidRPr="00D03377">
              <w:rPr>
                <w:lang w:val="en-AU" w:eastAsia="en-GB"/>
              </w:rPr>
              <w:t xml:space="preserve">l. </w:t>
            </w:r>
          </w:p>
          <w:p w14:paraId="14951B4B" w14:textId="1C79FE57" w:rsidR="00D03377" w:rsidRPr="00553E96" w:rsidRDefault="00D03377" w:rsidP="000440C9">
            <w:pPr>
              <w:pStyle w:val="ListBullet2"/>
              <w:numPr>
                <w:ilvl w:val="0"/>
                <w:numId w:val="35"/>
              </w:numPr>
              <w:rPr>
                <w:lang w:val="en-AU" w:eastAsia="en-GB"/>
              </w:rPr>
            </w:pPr>
            <w:r w:rsidRPr="00D03377">
              <w:rPr>
                <w:lang w:val="en-AU" w:eastAsia="en-GB"/>
              </w:rPr>
              <w:t xml:space="preserve">Place the thin end of the funnel in a </w:t>
            </w:r>
            <w:r w:rsidR="000253AF">
              <w:rPr>
                <w:lang w:val="en-AU" w:eastAsia="en-GB"/>
              </w:rPr>
              <w:t>conical flask</w:t>
            </w:r>
            <w:r w:rsidR="00756A28">
              <w:rPr>
                <w:lang w:val="en-AU" w:eastAsia="en-GB"/>
              </w:rPr>
              <w:t xml:space="preserve"> or beaker</w:t>
            </w:r>
            <w:r w:rsidRPr="00D03377">
              <w:rPr>
                <w:lang w:val="en-AU" w:eastAsia="en-GB"/>
              </w:rPr>
              <w:t>.</w:t>
            </w:r>
          </w:p>
          <w:p w14:paraId="3744CE7C" w14:textId="30A632AD" w:rsidR="00D03377" w:rsidRPr="00553E96" w:rsidRDefault="00D03377" w:rsidP="000440C9">
            <w:pPr>
              <w:pStyle w:val="ListBullet2"/>
              <w:numPr>
                <w:ilvl w:val="0"/>
                <w:numId w:val="35"/>
              </w:numPr>
              <w:rPr>
                <w:lang w:val="en-AU" w:eastAsia="en-GB"/>
              </w:rPr>
            </w:pPr>
            <w:r w:rsidRPr="00553E96">
              <w:rPr>
                <w:lang w:val="en-AU" w:eastAsia="en-GB"/>
              </w:rPr>
              <w:t xml:space="preserve">Slowly pour </w:t>
            </w:r>
            <w:r w:rsidR="00975B1E">
              <w:rPr>
                <w:lang w:val="en-AU" w:eastAsia="en-GB"/>
              </w:rPr>
              <w:t>the amount of</w:t>
            </w:r>
            <w:r w:rsidRPr="00553E96">
              <w:rPr>
                <w:lang w:val="en-AU" w:eastAsia="en-GB"/>
              </w:rPr>
              <w:t xml:space="preserve"> rainwater through </w:t>
            </w:r>
            <w:r w:rsidRPr="00D03377">
              <w:rPr>
                <w:lang w:val="en-AU" w:eastAsia="en-GB"/>
              </w:rPr>
              <w:t xml:space="preserve">the </w:t>
            </w:r>
            <w:r w:rsidR="002415CB">
              <w:rPr>
                <w:lang w:val="en-AU" w:eastAsia="en-GB"/>
              </w:rPr>
              <w:t>material</w:t>
            </w:r>
            <w:r w:rsidRPr="00D03377">
              <w:rPr>
                <w:lang w:val="en-AU" w:eastAsia="en-GB"/>
              </w:rPr>
              <w:t xml:space="preserve"> and into the funnel. Be careful not to overflow the water.</w:t>
            </w:r>
          </w:p>
          <w:p w14:paraId="65B23466" w14:textId="77777777" w:rsidR="00D03377" w:rsidRPr="00553E96" w:rsidRDefault="00D03377" w:rsidP="007D6CEA">
            <w:pPr>
              <w:pStyle w:val="ListBullet2"/>
              <w:numPr>
                <w:ilvl w:val="0"/>
                <w:numId w:val="35"/>
              </w:numPr>
              <w:rPr>
                <w:lang w:val="en-AU" w:eastAsia="en-GB"/>
              </w:rPr>
            </w:pPr>
            <w:r w:rsidRPr="00553E96">
              <w:rPr>
                <w:lang w:val="en-AU" w:eastAsia="en-GB"/>
              </w:rPr>
              <w:t xml:space="preserve">Collect the </w:t>
            </w:r>
            <w:r w:rsidRPr="00D03377">
              <w:rPr>
                <w:lang w:val="en-AU" w:eastAsia="en-GB"/>
              </w:rPr>
              <w:t>rain</w:t>
            </w:r>
            <w:r w:rsidRPr="00553E96">
              <w:rPr>
                <w:lang w:val="en-AU" w:eastAsia="en-GB"/>
              </w:rPr>
              <w:t>wat</w:t>
            </w:r>
            <w:r w:rsidRPr="00D03377">
              <w:rPr>
                <w:lang w:val="en-AU" w:eastAsia="en-GB"/>
              </w:rPr>
              <w:t>er filtrate and residue. Record your observations.</w:t>
            </w:r>
          </w:p>
          <w:p w14:paraId="00912698" w14:textId="09DBAAD6" w:rsidR="00D03377" w:rsidRPr="00D03377" w:rsidRDefault="00D03377" w:rsidP="00D03377">
            <w:pPr>
              <w:pStyle w:val="ListParagraph"/>
              <w:numPr>
                <w:ilvl w:val="0"/>
                <w:numId w:val="42"/>
              </w:numPr>
              <w:spacing w:line="233" w:lineRule="atLeast"/>
              <w:rPr>
                <w:rFonts w:ascii="Arial" w:hAnsi="Arial" w:cs="Arial"/>
                <w:color w:val="auto"/>
                <w:lang w:val="en-AU" w:eastAsia="en-GB"/>
              </w:rPr>
            </w:pPr>
            <w:r w:rsidRPr="00D03377">
              <w:rPr>
                <w:rFonts w:ascii="Arial" w:hAnsi="Arial" w:cs="Arial"/>
                <w:color w:val="auto"/>
                <w:lang w:val="en-AU" w:eastAsia="en-GB"/>
              </w:rPr>
              <w:t>Set up filtration 2 (</w:t>
            </w:r>
            <w:r w:rsidR="004E4110">
              <w:rPr>
                <w:rFonts w:ascii="Arial" w:hAnsi="Arial" w:cs="Arial"/>
                <w:color w:val="auto"/>
                <w:lang w:val="en-AU" w:eastAsia="en-GB"/>
              </w:rPr>
              <w:t>cloth</w:t>
            </w:r>
            <w:r w:rsidRPr="00D03377">
              <w:rPr>
                <w:rFonts w:ascii="Arial" w:hAnsi="Arial" w:cs="Arial"/>
                <w:color w:val="auto"/>
                <w:lang w:val="en-AU" w:eastAsia="en-GB"/>
              </w:rPr>
              <w:t>)</w:t>
            </w:r>
            <w:r w:rsidR="00E97C94">
              <w:rPr>
                <w:rFonts w:ascii="Arial" w:hAnsi="Arial" w:cs="Arial"/>
                <w:color w:val="auto"/>
                <w:lang w:val="en-AU" w:eastAsia="en-GB"/>
              </w:rPr>
              <w:t>.</w:t>
            </w:r>
          </w:p>
          <w:p w14:paraId="5B823A28" w14:textId="6AB1AB96" w:rsidR="00D03377" w:rsidRPr="00553E96" w:rsidRDefault="00D03377" w:rsidP="007D6CEA">
            <w:pPr>
              <w:pStyle w:val="ListBullet2"/>
              <w:numPr>
                <w:ilvl w:val="0"/>
                <w:numId w:val="47"/>
              </w:numPr>
              <w:rPr>
                <w:lang w:val="en-AU" w:eastAsia="en-GB"/>
              </w:rPr>
            </w:pPr>
            <w:r w:rsidRPr="00553E96">
              <w:rPr>
                <w:lang w:val="en-AU" w:eastAsia="en-GB"/>
              </w:rPr>
              <w:t xml:space="preserve">Place </w:t>
            </w:r>
            <w:r w:rsidR="00527B30">
              <w:rPr>
                <w:lang w:val="en-AU" w:eastAsia="en-GB"/>
              </w:rPr>
              <w:t>cloth</w:t>
            </w:r>
            <w:r w:rsidRPr="00553E96">
              <w:rPr>
                <w:lang w:val="en-AU" w:eastAsia="en-GB"/>
              </w:rPr>
              <w:t xml:space="preserve"> </w:t>
            </w:r>
            <w:r w:rsidR="000253AF">
              <w:rPr>
                <w:lang w:val="en-AU" w:eastAsia="en-GB"/>
              </w:rPr>
              <w:t>over</w:t>
            </w:r>
            <w:r w:rsidR="009B4122">
              <w:rPr>
                <w:lang w:val="en-AU" w:eastAsia="en-GB"/>
              </w:rPr>
              <w:t xml:space="preserve"> the wide end of the</w:t>
            </w:r>
            <w:r w:rsidRPr="00553E96">
              <w:rPr>
                <w:lang w:val="en-AU" w:eastAsia="en-GB"/>
              </w:rPr>
              <w:t xml:space="preserve"> funnel </w:t>
            </w:r>
          </w:p>
          <w:p w14:paraId="2DFDFF6D" w14:textId="4FE54E03" w:rsidR="00D03377" w:rsidRPr="00553E96" w:rsidRDefault="00D03377" w:rsidP="007D6CEA">
            <w:pPr>
              <w:pStyle w:val="ListBullet2"/>
              <w:numPr>
                <w:ilvl w:val="0"/>
                <w:numId w:val="47"/>
              </w:numPr>
              <w:rPr>
                <w:lang w:val="en-AU" w:eastAsia="en-GB"/>
              </w:rPr>
            </w:pPr>
            <w:r w:rsidRPr="00D03377">
              <w:rPr>
                <w:lang w:val="en-AU" w:eastAsia="en-GB"/>
              </w:rPr>
              <w:t xml:space="preserve">Place the thin end of the funnel in a </w:t>
            </w:r>
            <w:r w:rsidR="000253AF">
              <w:rPr>
                <w:lang w:val="en-AU" w:eastAsia="en-GB"/>
              </w:rPr>
              <w:t>conical flask</w:t>
            </w:r>
            <w:r w:rsidR="00756A28">
              <w:rPr>
                <w:lang w:val="en-AU" w:eastAsia="en-GB"/>
              </w:rPr>
              <w:t xml:space="preserve"> or beaker</w:t>
            </w:r>
            <w:r w:rsidRPr="00D03377">
              <w:rPr>
                <w:lang w:val="en-AU" w:eastAsia="en-GB"/>
              </w:rPr>
              <w:t>.</w:t>
            </w:r>
          </w:p>
          <w:p w14:paraId="043CD750" w14:textId="7A7FE47C" w:rsidR="00D03377" w:rsidRPr="00553E96" w:rsidRDefault="00D03377" w:rsidP="007D6CEA">
            <w:pPr>
              <w:pStyle w:val="ListBullet2"/>
              <w:numPr>
                <w:ilvl w:val="0"/>
                <w:numId w:val="47"/>
              </w:numPr>
              <w:rPr>
                <w:lang w:val="en-AU" w:eastAsia="en-GB"/>
              </w:rPr>
            </w:pPr>
            <w:r w:rsidRPr="00553E96">
              <w:rPr>
                <w:lang w:val="en-AU" w:eastAsia="en-GB"/>
              </w:rPr>
              <w:t xml:space="preserve">Slowly pour </w:t>
            </w:r>
            <w:r w:rsidR="00975B1E">
              <w:rPr>
                <w:lang w:val="en-AU" w:eastAsia="en-GB"/>
              </w:rPr>
              <w:t>the amount of</w:t>
            </w:r>
            <w:r w:rsidRPr="00553E96">
              <w:rPr>
                <w:lang w:val="en-AU" w:eastAsia="en-GB"/>
              </w:rPr>
              <w:t xml:space="preserve"> rainwater through </w:t>
            </w:r>
            <w:r w:rsidRPr="00D03377">
              <w:rPr>
                <w:lang w:val="en-AU" w:eastAsia="en-GB"/>
              </w:rPr>
              <w:t xml:space="preserve">the </w:t>
            </w:r>
            <w:r w:rsidR="000440C9">
              <w:rPr>
                <w:lang w:val="en-AU" w:eastAsia="en-GB"/>
              </w:rPr>
              <w:t>cloth</w:t>
            </w:r>
            <w:r w:rsidRPr="00D03377">
              <w:rPr>
                <w:lang w:val="en-AU" w:eastAsia="en-GB"/>
              </w:rPr>
              <w:t xml:space="preserve"> and into the funnel. Be careful not to overflow the water.</w:t>
            </w:r>
          </w:p>
          <w:p w14:paraId="2D1CBBF4" w14:textId="77777777" w:rsidR="00D03377" w:rsidRDefault="00D03377" w:rsidP="007D6CEA">
            <w:pPr>
              <w:pStyle w:val="ListBullet2"/>
              <w:numPr>
                <w:ilvl w:val="0"/>
                <w:numId w:val="47"/>
              </w:numPr>
              <w:rPr>
                <w:lang w:val="en-AU" w:eastAsia="en-GB"/>
              </w:rPr>
            </w:pPr>
            <w:r w:rsidRPr="00553E96">
              <w:rPr>
                <w:lang w:val="en-AU" w:eastAsia="en-GB"/>
              </w:rPr>
              <w:t xml:space="preserve">Collect the </w:t>
            </w:r>
            <w:r w:rsidRPr="00D03377">
              <w:rPr>
                <w:lang w:val="en-AU" w:eastAsia="en-GB"/>
              </w:rPr>
              <w:t>rain</w:t>
            </w:r>
            <w:r w:rsidRPr="00553E96">
              <w:rPr>
                <w:lang w:val="en-AU" w:eastAsia="en-GB"/>
              </w:rPr>
              <w:t>wat</w:t>
            </w:r>
            <w:r w:rsidRPr="00D03377">
              <w:rPr>
                <w:lang w:val="en-AU" w:eastAsia="en-GB"/>
              </w:rPr>
              <w:t>er filtrate and residue. Record your observations.</w:t>
            </w:r>
          </w:p>
          <w:p w14:paraId="10415ECD" w14:textId="464C6BEE" w:rsidR="0068597B" w:rsidRPr="007D6CEA" w:rsidRDefault="00226F4D" w:rsidP="007D6CEA">
            <w:pPr>
              <w:pStyle w:val="ListBullet"/>
              <w:numPr>
                <w:ilvl w:val="0"/>
                <w:numId w:val="42"/>
              </w:numPr>
              <w:rPr>
                <w:rFonts w:ascii="Arial" w:hAnsi="Arial" w:cs="Arial"/>
                <w:b/>
                <w:lang w:eastAsia="en-GB"/>
              </w:rPr>
            </w:pPr>
            <w:r>
              <w:rPr>
                <w:lang w:val="en-AU" w:eastAsia="en-GB"/>
              </w:rPr>
              <w:t>Clean equipment and wash hands.</w:t>
            </w:r>
          </w:p>
        </w:tc>
      </w:tr>
      <w:tr w:rsidR="00AB4848" w14:paraId="0027BC1C" w14:textId="77777777"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19927867" w14:textId="77777777" w:rsidR="00AB4848" w:rsidRPr="00994379" w:rsidRDefault="0097264C">
            <w:pPr>
              <w:spacing w:line="233" w:lineRule="atLeast"/>
              <w:rPr>
                <w:rFonts w:ascii="Arial" w:hAnsi="Arial" w:cs="Arial"/>
                <w:color w:val="auto"/>
                <w:lang w:eastAsia="en-GB"/>
              </w:rPr>
            </w:pPr>
            <w:r w:rsidRPr="00994379">
              <w:rPr>
                <w:rFonts w:ascii="Arial" w:hAnsi="Arial" w:cs="Arial"/>
                <w:color w:val="auto"/>
                <w:lang w:eastAsia="en-GB"/>
              </w:rPr>
              <w:t>D</w:t>
            </w:r>
            <w:r w:rsidR="00AB4848" w:rsidRPr="00994379">
              <w:rPr>
                <w:rFonts w:ascii="Arial" w:hAnsi="Arial" w:cs="Arial"/>
                <w:color w:val="auto"/>
                <w:lang w:eastAsia="en-GB"/>
              </w:rPr>
              <w:t>raw</w:t>
            </w:r>
            <w:r w:rsidR="003C6178" w:rsidRPr="00994379">
              <w:rPr>
                <w:rFonts w:ascii="Arial" w:hAnsi="Arial" w:cs="Arial"/>
                <w:color w:val="auto"/>
                <w:lang w:eastAsia="en-GB"/>
              </w:rPr>
              <w:t xml:space="preserve"> a labelled diagram of the equipment</w:t>
            </w:r>
            <w:r w:rsidR="00AB4848" w:rsidRPr="00994379">
              <w:rPr>
                <w:rFonts w:ascii="Arial" w:hAnsi="Arial" w:cs="Arial"/>
                <w:color w:val="auto"/>
                <w:lang w:eastAsia="en-GB"/>
              </w:rPr>
              <w:t>.</w:t>
            </w:r>
          </w:p>
          <w:p w14:paraId="3AE2F989" w14:textId="77777777" w:rsidR="00D03377" w:rsidRDefault="00D03377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699B4784" w14:textId="77777777" w:rsidR="00994379" w:rsidRDefault="00994379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4DB78793" w14:textId="77777777" w:rsidR="00994379" w:rsidRDefault="00994379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6DE20C79" w14:textId="77777777" w:rsidR="00994379" w:rsidRDefault="00994379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5C526A55" w14:textId="77777777" w:rsidR="00994379" w:rsidRDefault="00994379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6D6946C1" w14:textId="77777777" w:rsidR="00994379" w:rsidRDefault="00994379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6A948EB3" w14:textId="77777777" w:rsidR="00994379" w:rsidRDefault="00994379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326D00CA" w14:textId="77777777" w:rsidR="00994379" w:rsidRDefault="00994379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3F36807B" w14:textId="77777777" w:rsidR="00994379" w:rsidRDefault="00994379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7463AB8C" w14:textId="77777777" w:rsidR="00D03377" w:rsidRDefault="00D03377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2B1FDCD9" w14:textId="77777777" w:rsidR="007D6CEA" w:rsidRDefault="007D6CEA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58D1981A" w14:textId="77777777" w:rsidR="007D6CEA" w:rsidRDefault="007D6CEA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26DA4A1A" w14:textId="77777777" w:rsidR="007D6CEA" w:rsidRDefault="007D6CEA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1AA65C96" w14:textId="77777777" w:rsidR="007D6CEA" w:rsidRDefault="007D6CEA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64663A2C" w14:textId="77777777" w:rsidR="007D6CEA" w:rsidRDefault="007D6CEA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7ABAB6E5" w14:textId="77777777" w:rsidR="007D6CEA" w:rsidRDefault="007D6CEA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41A36412" w14:textId="77777777" w:rsidR="007D6CEA" w:rsidRDefault="007D6CEA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2C82ABA7" w14:textId="77777777" w:rsidR="005249B7" w:rsidRDefault="005249B7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066F8AAD" w14:textId="4BB2BBE2" w:rsidR="007D6CEA" w:rsidRPr="009C7F1D" w:rsidRDefault="007D6CEA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</w:tc>
      </w:tr>
      <w:tr w:rsidR="00D85182" w14:paraId="35CE8684" w14:textId="77777777"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29B8A2B6" w14:textId="7F9F03C4" w:rsidR="00D85182" w:rsidRDefault="00FC79BA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Risk assessment</w:t>
            </w:r>
          </w:p>
          <w:p w14:paraId="382DDA41" w14:textId="77777777" w:rsidR="00FC79BA" w:rsidRDefault="00FC79BA">
            <w:pPr>
              <w:spacing w:line="233" w:lineRule="atLeast"/>
              <w:rPr>
                <w:rFonts w:ascii="Arial" w:hAnsi="Arial" w:cs="Arial"/>
                <w:b/>
                <w:lang w:val="en-AU" w:eastAsia="en-GB"/>
              </w:rPr>
            </w:pPr>
          </w:p>
          <w:p w14:paraId="43ABE612" w14:textId="77777777" w:rsidR="00F7219E" w:rsidRDefault="00F7219E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6747839A" w14:textId="77777777" w:rsidR="00994379" w:rsidRDefault="00994379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0BB539B6" w14:textId="77777777" w:rsidR="00F7219E" w:rsidRDefault="00F7219E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230C9C22" w14:textId="16B8E46A" w:rsidR="00FC79BA" w:rsidRPr="00FC79BA" w:rsidRDefault="00FC79BA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color w:val="57B591" w:themeColor="accent1"/>
                <w:lang w:eastAsia="en-GB"/>
              </w:rPr>
              <w:t>W</w:t>
            </w:r>
            <w:r w:rsidR="00C77173">
              <w:rPr>
                <w:rFonts w:ascii="Arial" w:hAnsi="Arial" w:cs="Arial"/>
                <w:color w:val="57B591" w:themeColor="accent1"/>
                <w:lang w:eastAsia="en-GB"/>
              </w:rPr>
              <w:t xml:space="preserve">hat </w:t>
            </w:r>
            <w:r w:rsidR="0096313C">
              <w:rPr>
                <w:rFonts w:ascii="Arial" w:hAnsi="Arial" w:cs="Arial"/>
                <w:color w:val="57B591" w:themeColor="accent1"/>
                <w:lang w:eastAsia="en-GB"/>
              </w:rPr>
              <w:t>will I</w:t>
            </w:r>
            <w:r w:rsidR="00C77173">
              <w:rPr>
                <w:rFonts w:ascii="Arial" w:hAnsi="Arial" w:cs="Arial"/>
                <w:color w:val="57B591" w:themeColor="accent1"/>
                <w:lang w:eastAsia="en-GB"/>
              </w:rPr>
              <w:t xml:space="preserve"> do to avoid accidents or injuries</w:t>
            </w:r>
            <w:r w:rsidR="00732D8B">
              <w:rPr>
                <w:rFonts w:ascii="Arial" w:hAnsi="Arial" w:cs="Arial"/>
                <w:color w:val="57B591" w:themeColor="accent1"/>
                <w:lang w:eastAsia="en-GB"/>
              </w:rPr>
              <w:t xml:space="preserve"> with equipment or chemicals</w:t>
            </w:r>
            <w:r w:rsidR="000440C9">
              <w:rPr>
                <w:rFonts w:ascii="Arial" w:hAnsi="Arial" w:cs="Arial"/>
                <w:color w:val="57B591" w:themeColor="accent1"/>
                <w:lang w:eastAsia="en-GB"/>
              </w:rPr>
              <w:t>?</w:t>
            </w:r>
          </w:p>
        </w:tc>
      </w:tr>
    </w:tbl>
    <w:p w14:paraId="451C9D8C" w14:textId="77777777" w:rsidR="00C83B3F" w:rsidRDefault="00C83B3F" w:rsidP="00D053BB">
      <w:pPr>
        <w:spacing w:line="233" w:lineRule="atLeast"/>
        <w:rPr>
          <w:rFonts w:ascii="Arial" w:hAnsi="Arial" w:cs="Arial"/>
          <w:b/>
          <w:bCs/>
          <w:lang w:val="en-US"/>
        </w:rPr>
      </w:pPr>
    </w:p>
    <w:p w14:paraId="7C60A71C" w14:textId="583CF49C" w:rsidR="00D053BB" w:rsidRDefault="00D053BB" w:rsidP="007D6CEA">
      <w:pPr>
        <w:pStyle w:val="Heading3"/>
        <w:rPr>
          <w:lang w:val="en-US"/>
        </w:rPr>
      </w:pPr>
      <w:r>
        <w:rPr>
          <w:lang w:val="en-US"/>
        </w:rPr>
        <w:t>Results</w:t>
      </w:r>
    </w:p>
    <w:tbl>
      <w:tblPr>
        <w:tblStyle w:val="AASETable"/>
        <w:tblW w:w="0" w:type="auto"/>
        <w:tblLook w:val="04A0" w:firstRow="1" w:lastRow="0" w:firstColumn="1" w:lastColumn="0" w:noHBand="0" w:noVBand="1"/>
      </w:tblPr>
      <w:tblGrid>
        <w:gridCol w:w="2393"/>
        <w:gridCol w:w="2424"/>
        <w:gridCol w:w="2643"/>
        <w:gridCol w:w="2394"/>
      </w:tblGrid>
      <w:tr w:rsidR="000A26BD" w14:paraId="187416C5" w14:textId="2AE6DF77" w:rsidTr="000A2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93" w:type="dxa"/>
          </w:tcPr>
          <w:p w14:paraId="26F3FF50" w14:textId="5FE74303" w:rsidR="000A26BD" w:rsidRDefault="000A26BD" w:rsidP="00F7219E">
            <w:pPr>
              <w:spacing w:line="233" w:lineRule="atLeast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Type of filter used</w:t>
            </w:r>
          </w:p>
        </w:tc>
        <w:tc>
          <w:tcPr>
            <w:tcW w:w="2424" w:type="dxa"/>
          </w:tcPr>
          <w:p w14:paraId="3A70E605" w14:textId="487999F9" w:rsidR="000A26BD" w:rsidRDefault="00D36823" w:rsidP="00F7219E">
            <w:pPr>
              <w:spacing w:line="233" w:lineRule="atLeast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W</w:t>
            </w:r>
            <w:r w:rsidR="00972DDE">
              <w:rPr>
                <w:rFonts w:ascii="Arial" w:hAnsi="Arial" w:cs="Arial"/>
                <w:bCs/>
                <w:lang w:val="en-US"/>
              </w:rPr>
              <w:t>hat</w:t>
            </w:r>
            <w:r>
              <w:rPr>
                <w:rFonts w:ascii="Arial" w:hAnsi="Arial" w:cs="Arial"/>
                <w:bCs/>
                <w:lang w:val="en-US"/>
              </w:rPr>
              <w:t xml:space="preserve"> was removed?</w:t>
            </w:r>
          </w:p>
        </w:tc>
        <w:tc>
          <w:tcPr>
            <w:tcW w:w="2643" w:type="dxa"/>
          </w:tcPr>
          <w:p w14:paraId="79965CD3" w14:textId="4DE23EB5" w:rsidR="000A26BD" w:rsidRDefault="00D36823" w:rsidP="00F7219E">
            <w:pPr>
              <w:spacing w:line="233" w:lineRule="atLeast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What remained in the water?</w:t>
            </w:r>
          </w:p>
        </w:tc>
        <w:tc>
          <w:tcPr>
            <w:tcW w:w="2394" w:type="dxa"/>
          </w:tcPr>
          <w:p w14:paraId="7617997D" w14:textId="758028C1" w:rsidR="000A26BD" w:rsidRDefault="00F166D8" w:rsidP="00F7219E">
            <w:pPr>
              <w:spacing w:line="233" w:lineRule="atLeast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Has the water quality been improved?</w:t>
            </w:r>
          </w:p>
        </w:tc>
      </w:tr>
      <w:tr w:rsidR="000A26BD" w14:paraId="18602DE7" w14:textId="0AD6C331" w:rsidTr="004F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93" w:type="dxa"/>
            <w:vAlign w:val="center"/>
          </w:tcPr>
          <w:p w14:paraId="389A50D1" w14:textId="6C0195CE" w:rsidR="000A26BD" w:rsidRDefault="00F1346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Wire</w:t>
            </w:r>
            <w:r w:rsidR="00527B30">
              <w:rPr>
                <w:rFonts w:ascii="Arial" w:hAnsi="Arial" w:cs="Arial"/>
                <w:bCs/>
                <w:lang w:val="en-US"/>
              </w:rPr>
              <w:t xml:space="preserve"> mesh</w:t>
            </w:r>
          </w:p>
        </w:tc>
        <w:tc>
          <w:tcPr>
            <w:tcW w:w="2424" w:type="dxa"/>
            <w:vAlign w:val="center"/>
          </w:tcPr>
          <w:p w14:paraId="1E0D5EB8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1E0C1D5C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7E4A2A5E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73C13FE9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2ED95E40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643" w:type="dxa"/>
            <w:vAlign w:val="center"/>
          </w:tcPr>
          <w:p w14:paraId="131B462F" w14:textId="3AF6F31C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394" w:type="dxa"/>
            <w:vAlign w:val="center"/>
          </w:tcPr>
          <w:p w14:paraId="6C0AE738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</w:tc>
      </w:tr>
      <w:tr w:rsidR="000A26BD" w14:paraId="404040B8" w14:textId="77777777" w:rsidTr="004F5D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2393" w:type="dxa"/>
            <w:vAlign w:val="center"/>
          </w:tcPr>
          <w:p w14:paraId="2EA8977A" w14:textId="1A2724D9" w:rsidR="000A26BD" w:rsidRDefault="00527B30" w:rsidP="004F5D5A">
            <w:pPr>
              <w:spacing w:after="0" w:line="233" w:lineRule="atLeas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Cloth</w:t>
            </w:r>
          </w:p>
        </w:tc>
        <w:tc>
          <w:tcPr>
            <w:tcW w:w="2424" w:type="dxa"/>
            <w:vAlign w:val="center"/>
          </w:tcPr>
          <w:p w14:paraId="6A8D76DF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403C6273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74A3B045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51DC6708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36CCE28B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14C7F585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643" w:type="dxa"/>
            <w:vAlign w:val="center"/>
          </w:tcPr>
          <w:p w14:paraId="5622ACC2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394" w:type="dxa"/>
            <w:vAlign w:val="center"/>
          </w:tcPr>
          <w:p w14:paraId="0B4A6639" w14:textId="77777777" w:rsidR="000A26BD" w:rsidRDefault="000A26BD" w:rsidP="004F5D5A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57B1879C" w14:textId="2EB9B98E" w:rsidR="00C23155" w:rsidRDefault="00C23155">
      <w:pPr>
        <w:widowControl/>
        <w:spacing w:after="0" w:line="240" w:lineRule="auto"/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854"/>
      </w:tblGrid>
      <w:tr w:rsidR="00D053BB" w14:paraId="36C17FDD" w14:textId="77777777" w:rsidTr="00D301CB">
        <w:trPr>
          <w:trHeight w:val="3848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511E37EE" w14:textId="5C21EB78" w:rsidR="00D053BB" w:rsidRDefault="005249B7">
            <w:pPr>
              <w:spacing w:line="233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What do you notice</w:t>
            </w:r>
            <w:r w:rsidR="00D45649">
              <w:rPr>
                <w:rFonts w:ascii="Arial" w:hAnsi="Arial" w:cs="Arial"/>
                <w:bCs/>
              </w:rPr>
              <w:t xml:space="preserve"> about the effectiveness of the wire</w:t>
            </w:r>
            <w:r w:rsidR="00F1346D">
              <w:rPr>
                <w:rFonts w:ascii="Arial" w:hAnsi="Arial" w:cs="Arial"/>
                <w:bCs/>
              </w:rPr>
              <w:t xml:space="preserve"> mesh</w:t>
            </w:r>
            <w:r w:rsidR="00D45649">
              <w:rPr>
                <w:rFonts w:ascii="Arial" w:hAnsi="Arial" w:cs="Arial"/>
                <w:bCs/>
              </w:rPr>
              <w:t xml:space="preserve"> and the cloth?</w:t>
            </w:r>
          </w:p>
          <w:p w14:paraId="0F547963" w14:textId="77777777" w:rsidR="00D053BB" w:rsidRDefault="00D053BB">
            <w:pPr>
              <w:spacing w:line="233" w:lineRule="atLeast"/>
              <w:rPr>
                <w:rFonts w:ascii="Arial" w:hAnsi="Arial" w:cs="Arial"/>
                <w:bCs/>
              </w:rPr>
            </w:pPr>
          </w:p>
        </w:tc>
      </w:tr>
      <w:tr w:rsidR="005249B7" w14:paraId="71E33872" w14:textId="77777777" w:rsidTr="00D301CB">
        <w:trPr>
          <w:trHeight w:val="3848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229965CD" w14:textId="3FBA1195" w:rsidR="005249B7" w:rsidRDefault="005249B7">
            <w:pPr>
              <w:spacing w:line="233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Comparing results: How do your results compare to others in your class?</w:t>
            </w:r>
            <w:r w:rsidR="00F1346D">
              <w:rPr>
                <w:rFonts w:ascii="Arial" w:hAnsi="Arial" w:cs="Arial"/>
                <w:bCs/>
              </w:rPr>
              <w:t xml:space="preserve"> Are there any patterns or trends?</w:t>
            </w:r>
          </w:p>
        </w:tc>
      </w:tr>
      <w:tr w:rsidR="00D053BB" w14:paraId="4ABBFBF6" w14:textId="77777777" w:rsidTr="00C515E5">
        <w:trPr>
          <w:trHeight w:val="2321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38532444" w14:textId="78157367" w:rsidR="00D053BB" w:rsidRDefault="00D053BB">
            <w:pPr>
              <w:spacing w:line="233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Why do </w:t>
            </w:r>
            <w:r w:rsidR="00716417">
              <w:rPr>
                <w:rFonts w:ascii="Arial" w:hAnsi="Arial" w:cs="Arial"/>
                <w:bCs/>
              </w:rPr>
              <w:t>you</w:t>
            </w:r>
            <w:r>
              <w:rPr>
                <w:rFonts w:ascii="Arial" w:hAnsi="Arial" w:cs="Arial"/>
                <w:bCs/>
              </w:rPr>
              <w:t xml:space="preserve"> think that happened?</w:t>
            </w:r>
          </w:p>
          <w:p w14:paraId="68A31C84" w14:textId="77777777" w:rsidR="00D053BB" w:rsidRDefault="00D053BB">
            <w:pPr>
              <w:spacing w:line="233" w:lineRule="atLeast"/>
              <w:rPr>
                <w:rFonts w:ascii="Arial" w:hAnsi="Arial" w:cs="Arial"/>
                <w:bCs/>
              </w:rPr>
            </w:pPr>
          </w:p>
          <w:p w14:paraId="5489EFA9" w14:textId="77777777" w:rsidR="00D053BB" w:rsidRDefault="00D053BB">
            <w:pPr>
              <w:spacing w:line="233" w:lineRule="atLeast"/>
              <w:rPr>
                <w:rFonts w:ascii="Arial" w:hAnsi="Arial" w:cs="Arial"/>
                <w:bCs/>
              </w:rPr>
            </w:pPr>
          </w:p>
        </w:tc>
      </w:tr>
    </w:tbl>
    <w:p w14:paraId="28BDF6D8" w14:textId="77777777" w:rsidR="00D053BB" w:rsidRPr="001C04A9" w:rsidRDefault="00D053BB" w:rsidP="00D053BB">
      <w:pPr>
        <w:widowControl/>
        <w:spacing w:after="0" w:line="240" w:lineRule="auto"/>
        <w:rPr>
          <w:sz w:val="4"/>
          <w:szCs w:val="4"/>
        </w:rPr>
      </w:pPr>
    </w:p>
    <w:p w14:paraId="2D8DCEFF" w14:textId="053C81B9" w:rsidR="001474D9" w:rsidRDefault="001474D9">
      <w:pPr>
        <w:widowControl/>
        <w:spacing w:after="0" w:line="240" w:lineRule="auto"/>
        <w:rPr>
          <w:b/>
          <w:bCs/>
        </w:rPr>
      </w:pPr>
    </w:p>
    <w:p w14:paraId="2BE6E19C" w14:textId="794D8254" w:rsidR="007602B5" w:rsidRDefault="007602B5" w:rsidP="001474D9">
      <w:pPr>
        <w:pStyle w:val="Heading3"/>
      </w:pPr>
      <w:r>
        <w:t>Discussion</w:t>
      </w:r>
    </w:p>
    <w:p w14:paraId="7D3EC51F" w14:textId="53CB75F2" w:rsidR="008144CE" w:rsidRPr="008144CE" w:rsidRDefault="008144CE" w:rsidP="008144CE">
      <w:pPr>
        <w:pStyle w:val="ListNumber"/>
      </w:pPr>
      <w:r w:rsidRPr="008144CE">
        <w:t xml:space="preserve">Describe the appearance of the rainwater before and after filtering with </w:t>
      </w:r>
      <w:r w:rsidR="00F1346D">
        <w:t xml:space="preserve">the </w:t>
      </w:r>
      <w:r w:rsidR="00527B30">
        <w:t>wire mesh</w:t>
      </w:r>
      <w:r w:rsidRPr="008144CE">
        <w:t xml:space="preserve">. </w:t>
      </w:r>
    </w:p>
    <w:p w14:paraId="6C1D24C7" w14:textId="6AC4194F" w:rsidR="008144CE" w:rsidRPr="008144CE" w:rsidRDefault="008144CE" w:rsidP="008144CE">
      <w:pPr>
        <w:pStyle w:val="ListNumber"/>
      </w:pPr>
      <w:r w:rsidRPr="008144CE">
        <w:t xml:space="preserve">Describe the appearance of the rainwater before and after filtering with </w:t>
      </w:r>
      <w:r w:rsidR="00527B30">
        <w:t>cloth</w:t>
      </w:r>
      <w:r w:rsidRPr="008144CE">
        <w:t xml:space="preserve">. </w:t>
      </w:r>
    </w:p>
    <w:p w14:paraId="17ABF774" w14:textId="65AFFC8C" w:rsidR="008144CE" w:rsidRPr="008144CE" w:rsidRDefault="005942AB" w:rsidP="008144CE">
      <w:pPr>
        <w:pStyle w:val="ListNumber"/>
      </w:pPr>
      <w:r>
        <w:t>Explain</w:t>
      </w:r>
      <w:r w:rsidR="008144CE" w:rsidRPr="008144CE">
        <w:t xml:space="preserve"> how the physical properties of the substances (leaves, dirt) influenced how they were separated. </w:t>
      </w:r>
    </w:p>
    <w:p w14:paraId="3B40E200" w14:textId="77777777" w:rsidR="008144CE" w:rsidRDefault="008144CE" w:rsidP="008144CE">
      <w:pPr>
        <w:pStyle w:val="ListNumber"/>
      </w:pPr>
      <w:r w:rsidRPr="008144CE">
        <w:t xml:space="preserve">Describe anything that remained in the water after filtration and explain why it was not removed. </w:t>
      </w:r>
    </w:p>
    <w:p w14:paraId="3E4DB4DC" w14:textId="68B8827E" w:rsidR="00793FB2" w:rsidRPr="008144CE" w:rsidRDefault="00DC6956" w:rsidP="008144CE">
      <w:pPr>
        <w:pStyle w:val="ListNumber"/>
      </w:pPr>
      <w:r>
        <w:t xml:space="preserve">Compare your hypothesis to the results of your experiment. </w:t>
      </w:r>
      <w:r w:rsidR="00B906F1">
        <w:t>Was your hypothesis validated or refuted?</w:t>
      </w:r>
    </w:p>
    <w:p w14:paraId="738ECB61" w14:textId="77777777" w:rsidR="008144CE" w:rsidRPr="008144CE" w:rsidRDefault="008144CE" w:rsidP="008144CE">
      <w:pPr>
        <w:pStyle w:val="ListNumber"/>
      </w:pPr>
      <w:r w:rsidRPr="008144CE">
        <w:t xml:space="preserve">Explain whether filtering alone is enough to make rainwater safe to drink and why. </w:t>
      </w:r>
    </w:p>
    <w:p w14:paraId="2C9DD2B3" w14:textId="03B149FF" w:rsidR="004A5D39" w:rsidRDefault="008144CE" w:rsidP="00353BD4">
      <w:pPr>
        <w:pStyle w:val="ListNumber"/>
      </w:pPr>
      <w:r w:rsidRPr="008144CE">
        <w:t xml:space="preserve">Explain what you would do differently if you repeated the experiment. </w:t>
      </w:r>
    </w:p>
    <w:p w14:paraId="04ABD962" w14:textId="77777777" w:rsidR="000440C9" w:rsidRDefault="000440C9" w:rsidP="000440C9">
      <w:pPr>
        <w:pStyle w:val="ListNumber"/>
        <w:numPr>
          <w:ilvl w:val="0"/>
          <w:numId w:val="0"/>
        </w:numPr>
        <w:ind w:left="397" w:hanging="397"/>
      </w:pPr>
    </w:p>
    <w:p w14:paraId="5DAED406" w14:textId="67C4F2BF" w:rsidR="000440C9" w:rsidRPr="008144CE" w:rsidRDefault="000440C9" w:rsidP="007D6CEA">
      <w:pPr>
        <w:pStyle w:val="ListNumber"/>
        <w:numPr>
          <w:ilvl w:val="0"/>
          <w:numId w:val="0"/>
        </w:numPr>
        <w:ind w:left="397" w:hanging="397"/>
      </w:pPr>
    </w:p>
    <w:sectPr w:rsidR="000440C9" w:rsidRPr="008144CE" w:rsidSect="00164F3C">
      <w:type w:val="continuous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088D0" w14:textId="77777777" w:rsidR="00000510" w:rsidRDefault="00000510" w:rsidP="00A21BF1">
      <w:pPr>
        <w:spacing w:line="240" w:lineRule="auto"/>
      </w:pPr>
      <w:r>
        <w:separator/>
      </w:r>
    </w:p>
  </w:endnote>
  <w:endnote w:type="continuationSeparator" w:id="0">
    <w:p w14:paraId="7DA31E6D" w14:textId="77777777" w:rsidR="00000510" w:rsidRDefault="00000510" w:rsidP="00A21BF1">
      <w:pPr>
        <w:spacing w:line="240" w:lineRule="auto"/>
      </w:pPr>
      <w:r>
        <w:continuationSeparator/>
      </w:r>
    </w:p>
  </w:endnote>
  <w:endnote w:type="continuationNotice" w:id="1">
    <w:p w14:paraId="44A9E4B6" w14:textId="77777777" w:rsidR="00000510" w:rsidRDefault="000005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0F0FC7AD" w14:textId="77777777" w:rsidTr="00824DA9">
      <w:trPr>
        <w:trHeight w:val="601"/>
      </w:trPr>
      <w:tc>
        <w:tcPr>
          <w:tcW w:w="9849" w:type="dxa"/>
          <w:vAlign w:val="bottom"/>
        </w:tcPr>
        <w:p w14:paraId="4969A679" w14:textId="77777777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E9656A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75245CFA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6B6BFE34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1C241AC" w14:textId="77777777">
      <w:trPr>
        <w:trHeight w:val="454"/>
      </w:trPr>
      <w:tc>
        <w:tcPr>
          <w:tcW w:w="2127" w:type="dxa"/>
          <w:vAlign w:val="bottom"/>
        </w:tcPr>
        <w:p w14:paraId="1989D4A4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BA889FD" wp14:editId="2BC269F5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57AF5F0F" w14:textId="77777777" w:rsidR="000706AA" w:rsidRPr="00F87F18" w:rsidRDefault="00F1251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7DDEA739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745E4902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006C8238" w14:textId="77777777">
      <w:trPr>
        <w:trHeight w:val="454"/>
      </w:trPr>
      <w:tc>
        <w:tcPr>
          <w:tcW w:w="2127" w:type="dxa"/>
          <w:vAlign w:val="bottom"/>
        </w:tcPr>
        <w:p w14:paraId="28E03C30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68B2404" wp14:editId="72F16ECA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3D71B808" w14:textId="77777777" w:rsidR="009A44F3" w:rsidRPr="00F87F18" w:rsidRDefault="00F12510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4EADE665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DCC436F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808A3" w14:textId="77777777" w:rsidR="00000510" w:rsidRDefault="00000510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214EFEFC" w14:textId="77777777" w:rsidR="00000510" w:rsidRDefault="00000510" w:rsidP="00A21BF1">
      <w:pPr>
        <w:spacing w:line="240" w:lineRule="auto"/>
      </w:pPr>
      <w:r>
        <w:continuationSeparator/>
      </w:r>
    </w:p>
  </w:footnote>
  <w:footnote w:type="continuationNotice" w:id="1">
    <w:p w14:paraId="7461C34E" w14:textId="77777777" w:rsidR="00000510" w:rsidRDefault="000005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38D4593D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48CCE54" w14:textId="1EEAEF97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830E9B">
            <w:rPr>
              <w:b/>
              <w:bCs/>
              <w:noProof/>
              <w:sz w:val="22"/>
            </w:rPr>
            <w:t>`Size matters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5704224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2DDCE598" w14:textId="77777777" w:rsidTr="00BC6039">
      <w:trPr>
        <w:trHeight w:val="1247"/>
      </w:trPr>
      <w:tc>
        <w:tcPr>
          <w:tcW w:w="8080" w:type="dxa"/>
        </w:tcPr>
        <w:p w14:paraId="59EE8122" w14:textId="77777777" w:rsidR="004A5DC3" w:rsidRPr="00541954" w:rsidRDefault="008A3EC4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5C679493" wp14:editId="0CBBAA91">
                <wp:extent cx="2376000" cy="487883"/>
                <wp:effectExtent l="0" t="0" r="0" b="7620"/>
                <wp:docPr id="4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E60D5CF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DFFF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0D4382"/>
    <w:multiLevelType w:val="singleLevel"/>
    <w:tmpl w:val="08090001"/>
    <w:lvl w:ilvl="0">
      <w:start w:val="1"/>
      <w:numFmt w:val="bullet"/>
      <w:pStyle w:val="ListBullet3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6AD3899"/>
    <w:multiLevelType w:val="multilevel"/>
    <w:tmpl w:val="488CB474"/>
    <w:numStyleLink w:val="Bullets"/>
  </w:abstractNum>
  <w:abstractNum w:abstractNumId="7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8" w15:restartNumberingAfterBreak="0">
    <w:nsid w:val="0D8D0F32"/>
    <w:multiLevelType w:val="multilevel"/>
    <w:tmpl w:val="5CEAD8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3E172D"/>
    <w:multiLevelType w:val="hybridMultilevel"/>
    <w:tmpl w:val="77B4BF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179D1"/>
    <w:multiLevelType w:val="multilevel"/>
    <w:tmpl w:val="488CB474"/>
    <w:numStyleLink w:val="Bullets"/>
  </w:abstractNum>
  <w:abstractNum w:abstractNumId="11" w15:restartNumberingAfterBreak="0">
    <w:nsid w:val="1DBA1DFE"/>
    <w:multiLevelType w:val="multilevel"/>
    <w:tmpl w:val="93267B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36DF8"/>
    <w:multiLevelType w:val="multilevel"/>
    <w:tmpl w:val="3260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CD183A"/>
    <w:multiLevelType w:val="multilevel"/>
    <w:tmpl w:val="2B8E2F66"/>
    <w:numStyleLink w:val="NumberedHeadings"/>
  </w:abstractNum>
  <w:abstractNum w:abstractNumId="14" w15:restartNumberingAfterBreak="0">
    <w:nsid w:val="289B002D"/>
    <w:multiLevelType w:val="multilevel"/>
    <w:tmpl w:val="488CB474"/>
    <w:numStyleLink w:val="Bullets"/>
  </w:abstractNum>
  <w:abstractNum w:abstractNumId="15" w15:restartNumberingAfterBreak="0">
    <w:nsid w:val="2A1C27B0"/>
    <w:multiLevelType w:val="multilevel"/>
    <w:tmpl w:val="488CB474"/>
    <w:numStyleLink w:val="Bullets"/>
  </w:abstractNum>
  <w:abstractNum w:abstractNumId="16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50DAC"/>
    <w:multiLevelType w:val="multilevel"/>
    <w:tmpl w:val="488CB474"/>
    <w:numStyleLink w:val="Bullets"/>
  </w:abstractNum>
  <w:abstractNum w:abstractNumId="18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35A44BE"/>
    <w:multiLevelType w:val="multilevel"/>
    <w:tmpl w:val="C2FCD396"/>
    <w:numStyleLink w:val="Numbers"/>
  </w:abstractNum>
  <w:abstractNum w:abstractNumId="20" w15:restartNumberingAfterBreak="0">
    <w:nsid w:val="34C10A5A"/>
    <w:multiLevelType w:val="multilevel"/>
    <w:tmpl w:val="7E96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FDF7E82"/>
    <w:multiLevelType w:val="multilevel"/>
    <w:tmpl w:val="C2FCD396"/>
    <w:numStyleLink w:val="Numbers"/>
  </w:abstractNum>
  <w:abstractNum w:abstractNumId="23" w15:restartNumberingAfterBreak="0">
    <w:nsid w:val="418F462C"/>
    <w:multiLevelType w:val="multilevel"/>
    <w:tmpl w:val="488CB474"/>
    <w:numStyleLink w:val="Bullets"/>
  </w:abstractNum>
  <w:abstractNum w:abstractNumId="24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5" w15:restartNumberingAfterBreak="0">
    <w:nsid w:val="4C692E1C"/>
    <w:multiLevelType w:val="hybridMultilevel"/>
    <w:tmpl w:val="5824E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7" w15:restartNumberingAfterBreak="0">
    <w:nsid w:val="4F4A1EBF"/>
    <w:multiLevelType w:val="multilevel"/>
    <w:tmpl w:val="488CB474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8" w15:restartNumberingAfterBreak="0">
    <w:nsid w:val="508B386B"/>
    <w:multiLevelType w:val="multilevel"/>
    <w:tmpl w:val="4272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9C47CB"/>
    <w:multiLevelType w:val="multilevel"/>
    <w:tmpl w:val="035C31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016011"/>
    <w:multiLevelType w:val="multilevel"/>
    <w:tmpl w:val="C2FCD396"/>
    <w:numStyleLink w:val="Numbers"/>
  </w:abstractNum>
  <w:abstractNum w:abstractNumId="31" w15:restartNumberingAfterBreak="0">
    <w:nsid w:val="51A03BD3"/>
    <w:multiLevelType w:val="multilevel"/>
    <w:tmpl w:val="488CB474"/>
    <w:numStyleLink w:val="Bullets"/>
  </w:abstractNum>
  <w:abstractNum w:abstractNumId="32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4F15C10"/>
    <w:multiLevelType w:val="multilevel"/>
    <w:tmpl w:val="2B8E2F66"/>
    <w:numStyleLink w:val="NumberedHeadings"/>
  </w:abstractNum>
  <w:abstractNum w:abstractNumId="34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C1967CB"/>
    <w:multiLevelType w:val="hybridMultilevel"/>
    <w:tmpl w:val="29B0A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B07E2"/>
    <w:multiLevelType w:val="multilevel"/>
    <w:tmpl w:val="C2FCD396"/>
    <w:numStyleLink w:val="Numbers"/>
  </w:abstractNum>
  <w:abstractNum w:abstractNumId="37" w15:restartNumberingAfterBreak="0">
    <w:nsid w:val="64171363"/>
    <w:multiLevelType w:val="multilevel"/>
    <w:tmpl w:val="26FAA784"/>
    <w:numStyleLink w:val="HeadingList"/>
  </w:abstractNum>
  <w:abstractNum w:abstractNumId="38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B9C06DD"/>
    <w:multiLevelType w:val="hybridMultilevel"/>
    <w:tmpl w:val="BB6C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1464A20"/>
    <w:multiLevelType w:val="hybridMultilevel"/>
    <w:tmpl w:val="7BFC13E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6E1ACC"/>
    <w:multiLevelType w:val="multilevel"/>
    <w:tmpl w:val="488CB474"/>
    <w:numStyleLink w:val="Bullets"/>
  </w:abstractNum>
  <w:abstractNum w:abstractNumId="44" w15:restartNumberingAfterBreak="0">
    <w:nsid w:val="77484A8F"/>
    <w:multiLevelType w:val="multilevel"/>
    <w:tmpl w:val="C2FCD396"/>
    <w:numStyleLink w:val="Numbers"/>
  </w:abstractNum>
  <w:abstractNum w:abstractNumId="45" w15:restartNumberingAfterBreak="0">
    <w:nsid w:val="77B1234B"/>
    <w:multiLevelType w:val="multilevel"/>
    <w:tmpl w:val="C2FCD396"/>
    <w:numStyleLink w:val="Numbers"/>
  </w:abstractNum>
  <w:abstractNum w:abstractNumId="46" w15:restartNumberingAfterBreak="0">
    <w:nsid w:val="7D667F4D"/>
    <w:multiLevelType w:val="multilevel"/>
    <w:tmpl w:val="ED32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782B3C"/>
    <w:multiLevelType w:val="multilevel"/>
    <w:tmpl w:val="C0CA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86489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34"/>
  </w:num>
  <w:num w:numId="7" w16cid:durableId="1421828783">
    <w:abstractNumId w:val="40"/>
  </w:num>
  <w:num w:numId="8" w16cid:durableId="924455219">
    <w:abstractNumId w:val="32"/>
  </w:num>
  <w:num w:numId="9" w16cid:durableId="943456978">
    <w:abstractNumId w:val="7"/>
  </w:num>
  <w:num w:numId="10" w16cid:durableId="8145819">
    <w:abstractNumId w:val="21"/>
  </w:num>
  <w:num w:numId="11" w16cid:durableId="39402709">
    <w:abstractNumId w:val="42"/>
  </w:num>
  <w:num w:numId="12" w16cid:durableId="1935043804">
    <w:abstractNumId w:val="18"/>
  </w:num>
  <w:num w:numId="13" w16cid:durableId="1532452615">
    <w:abstractNumId w:val="27"/>
  </w:num>
  <w:num w:numId="14" w16cid:durableId="1898588451">
    <w:abstractNumId w:val="24"/>
  </w:num>
  <w:num w:numId="15" w16cid:durableId="983848062">
    <w:abstractNumId w:val="38"/>
  </w:num>
  <w:num w:numId="16" w16cid:durableId="2032030764">
    <w:abstractNumId w:val="13"/>
  </w:num>
  <w:num w:numId="17" w16cid:durableId="1991323754">
    <w:abstractNumId w:val="23"/>
  </w:num>
  <w:num w:numId="18" w16cid:durableId="900408543">
    <w:abstractNumId w:val="33"/>
  </w:num>
  <w:num w:numId="19" w16cid:durableId="610287939">
    <w:abstractNumId w:val="36"/>
  </w:num>
  <w:num w:numId="20" w16cid:durableId="2108232479">
    <w:abstractNumId w:val="17"/>
  </w:num>
  <w:num w:numId="21" w16cid:durableId="1218129958">
    <w:abstractNumId w:val="15"/>
  </w:num>
  <w:num w:numId="22" w16cid:durableId="1374773924">
    <w:abstractNumId w:val="37"/>
  </w:num>
  <w:num w:numId="23" w16cid:durableId="270629335">
    <w:abstractNumId w:val="44"/>
  </w:num>
  <w:num w:numId="24" w16cid:durableId="591357577">
    <w:abstractNumId w:val="30"/>
  </w:num>
  <w:num w:numId="25" w16cid:durableId="2053379164">
    <w:abstractNumId w:val="22"/>
  </w:num>
  <w:num w:numId="26" w16cid:durableId="2114200954">
    <w:abstractNumId w:val="45"/>
  </w:num>
  <w:num w:numId="27" w16cid:durableId="1937055725">
    <w:abstractNumId w:val="6"/>
  </w:num>
  <w:num w:numId="28" w16cid:durableId="1021934914">
    <w:abstractNumId w:val="14"/>
  </w:num>
  <w:num w:numId="29" w16cid:durableId="1572084707">
    <w:abstractNumId w:val="4"/>
  </w:num>
  <w:num w:numId="30" w16cid:durableId="1712925512">
    <w:abstractNumId w:val="10"/>
  </w:num>
  <w:num w:numId="31" w16cid:durableId="1792507149">
    <w:abstractNumId w:val="16"/>
  </w:num>
  <w:num w:numId="32" w16cid:durableId="2058046560">
    <w:abstractNumId w:val="31"/>
  </w:num>
  <w:num w:numId="33" w16cid:durableId="993409717">
    <w:abstractNumId w:val="43"/>
  </w:num>
  <w:num w:numId="34" w16cid:durableId="630063444">
    <w:abstractNumId w:val="19"/>
  </w:num>
  <w:num w:numId="35" w16cid:durableId="285429865">
    <w:abstractNumId w:val="5"/>
  </w:num>
  <w:num w:numId="36" w16cid:durableId="744689422">
    <w:abstractNumId w:val="9"/>
  </w:num>
  <w:num w:numId="37" w16cid:durableId="2053339509">
    <w:abstractNumId w:val="35"/>
  </w:num>
  <w:num w:numId="38" w16cid:durableId="1888835567">
    <w:abstractNumId w:val="12"/>
  </w:num>
  <w:num w:numId="39" w16cid:durableId="1451247172">
    <w:abstractNumId w:val="20"/>
  </w:num>
  <w:num w:numId="40" w16cid:durableId="1269005873">
    <w:abstractNumId w:val="28"/>
  </w:num>
  <w:num w:numId="41" w16cid:durableId="2114130127">
    <w:abstractNumId w:val="46"/>
  </w:num>
  <w:num w:numId="42" w16cid:durableId="924411463">
    <w:abstractNumId w:val="41"/>
  </w:num>
  <w:num w:numId="43" w16cid:durableId="293025815">
    <w:abstractNumId w:val="47"/>
  </w:num>
  <w:num w:numId="44" w16cid:durableId="1136265114">
    <w:abstractNumId w:val="8"/>
  </w:num>
  <w:num w:numId="45" w16cid:durableId="170990056">
    <w:abstractNumId w:val="29"/>
  </w:num>
  <w:num w:numId="46" w16cid:durableId="407187882">
    <w:abstractNumId w:val="11"/>
  </w:num>
  <w:num w:numId="47" w16cid:durableId="2129155423">
    <w:abstractNumId w:val="39"/>
  </w:num>
  <w:num w:numId="48" w16cid:durableId="1152987911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A"/>
    <w:rsid w:val="00000510"/>
    <w:rsid w:val="000028AC"/>
    <w:rsid w:val="000044A0"/>
    <w:rsid w:val="00006609"/>
    <w:rsid w:val="000111D3"/>
    <w:rsid w:val="0001166E"/>
    <w:rsid w:val="00013278"/>
    <w:rsid w:val="00022971"/>
    <w:rsid w:val="00024ABE"/>
    <w:rsid w:val="00024C46"/>
    <w:rsid w:val="000253AF"/>
    <w:rsid w:val="00025BC1"/>
    <w:rsid w:val="000269CE"/>
    <w:rsid w:val="00030759"/>
    <w:rsid w:val="00032047"/>
    <w:rsid w:val="00032D70"/>
    <w:rsid w:val="00034E1C"/>
    <w:rsid w:val="00034E58"/>
    <w:rsid w:val="00036FD8"/>
    <w:rsid w:val="00037557"/>
    <w:rsid w:val="00042D98"/>
    <w:rsid w:val="000435A2"/>
    <w:rsid w:val="000440C9"/>
    <w:rsid w:val="000469D9"/>
    <w:rsid w:val="000478E5"/>
    <w:rsid w:val="00053BA4"/>
    <w:rsid w:val="000541D6"/>
    <w:rsid w:val="00054CDA"/>
    <w:rsid w:val="000551ED"/>
    <w:rsid w:val="00055D51"/>
    <w:rsid w:val="0005688B"/>
    <w:rsid w:val="00057FCB"/>
    <w:rsid w:val="000616DC"/>
    <w:rsid w:val="00063979"/>
    <w:rsid w:val="000640BE"/>
    <w:rsid w:val="0006678E"/>
    <w:rsid w:val="000676BF"/>
    <w:rsid w:val="000706AA"/>
    <w:rsid w:val="00070883"/>
    <w:rsid w:val="00075852"/>
    <w:rsid w:val="000771AF"/>
    <w:rsid w:val="00077D71"/>
    <w:rsid w:val="00077DC8"/>
    <w:rsid w:val="00080C1F"/>
    <w:rsid w:val="00085B07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26BD"/>
    <w:rsid w:val="000A37FB"/>
    <w:rsid w:val="000A5AF4"/>
    <w:rsid w:val="000B0935"/>
    <w:rsid w:val="000B0F6E"/>
    <w:rsid w:val="000B19DA"/>
    <w:rsid w:val="000B3587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E08F9"/>
    <w:rsid w:val="000E0E6A"/>
    <w:rsid w:val="000E42FD"/>
    <w:rsid w:val="000E5104"/>
    <w:rsid w:val="000F00D9"/>
    <w:rsid w:val="000F026C"/>
    <w:rsid w:val="000F2402"/>
    <w:rsid w:val="000F2DE2"/>
    <w:rsid w:val="000F3D62"/>
    <w:rsid w:val="000F4F58"/>
    <w:rsid w:val="000F50D0"/>
    <w:rsid w:val="000F5C76"/>
    <w:rsid w:val="000F683F"/>
    <w:rsid w:val="000F7D78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4714"/>
    <w:rsid w:val="00124DDC"/>
    <w:rsid w:val="001270C1"/>
    <w:rsid w:val="00130F62"/>
    <w:rsid w:val="0013103A"/>
    <w:rsid w:val="001320C2"/>
    <w:rsid w:val="00134FBB"/>
    <w:rsid w:val="0013561E"/>
    <w:rsid w:val="0013671F"/>
    <w:rsid w:val="00136A2D"/>
    <w:rsid w:val="00136E4E"/>
    <w:rsid w:val="00143C3B"/>
    <w:rsid w:val="001453AD"/>
    <w:rsid w:val="001474D9"/>
    <w:rsid w:val="00154484"/>
    <w:rsid w:val="001548AA"/>
    <w:rsid w:val="0015546A"/>
    <w:rsid w:val="00155BEC"/>
    <w:rsid w:val="00157E37"/>
    <w:rsid w:val="00162154"/>
    <w:rsid w:val="00162275"/>
    <w:rsid w:val="00162777"/>
    <w:rsid w:val="00163D07"/>
    <w:rsid w:val="00164F3C"/>
    <w:rsid w:val="001708F4"/>
    <w:rsid w:val="001724BC"/>
    <w:rsid w:val="0017337C"/>
    <w:rsid w:val="00174DD0"/>
    <w:rsid w:val="0017526C"/>
    <w:rsid w:val="00175679"/>
    <w:rsid w:val="00176786"/>
    <w:rsid w:val="0017710E"/>
    <w:rsid w:val="00180E8B"/>
    <w:rsid w:val="00182D1F"/>
    <w:rsid w:val="00190510"/>
    <w:rsid w:val="00193A30"/>
    <w:rsid w:val="0019584F"/>
    <w:rsid w:val="001960A0"/>
    <w:rsid w:val="00196B82"/>
    <w:rsid w:val="00196C26"/>
    <w:rsid w:val="001A03A7"/>
    <w:rsid w:val="001A11D1"/>
    <w:rsid w:val="001A14D8"/>
    <w:rsid w:val="001A1637"/>
    <w:rsid w:val="001A3362"/>
    <w:rsid w:val="001A33B7"/>
    <w:rsid w:val="001A51D3"/>
    <w:rsid w:val="001A5A98"/>
    <w:rsid w:val="001B1164"/>
    <w:rsid w:val="001B310A"/>
    <w:rsid w:val="001B52A0"/>
    <w:rsid w:val="001B5F65"/>
    <w:rsid w:val="001B7B5E"/>
    <w:rsid w:val="001C0C6B"/>
    <w:rsid w:val="001C1E69"/>
    <w:rsid w:val="001C3D64"/>
    <w:rsid w:val="001C6DD9"/>
    <w:rsid w:val="001C71C5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1A8D"/>
    <w:rsid w:val="00202958"/>
    <w:rsid w:val="00202FB6"/>
    <w:rsid w:val="002033DF"/>
    <w:rsid w:val="00205972"/>
    <w:rsid w:val="00215A55"/>
    <w:rsid w:val="00225CB4"/>
    <w:rsid w:val="00226F4D"/>
    <w:rsid w:val="0023065D"/>
    <w:rsid w:val="00230F57"/>
    <w:rsid w:val="002347AA"/>
    <w:rsid w:val="00235040"/>
    <w:rsid w:val="00240131"/>
    <w:rsid w:val="0024035F"/>
    <w:rsid w:val="002415CB"/>
    <w:rsid w:val="00243C09"/>
    <w:rsid w:val="00244191"/>
    <w:rsid w:val="00244791"/>
    <w:rsid w:val="0024675B"/>
    <w:rsid w:val="00246A2A"/>
    <w:rsid w:val="00246C10"/>
    <w:rsid w:val="00250E24"/>
    <w:rsid w:val="002538A4"/>
    <w:rsid w:val="00254544"/>
    <w:rsid w:val="002564EB"/>
    <w:rsid w:val="00256BBA"/>
    <w:rsid w:val="002575EC"/>
    <w:rsid w:val="00257752"/>
    <w:rsid w:val="00262B52"/>
    <w:rsid w:val="00263835"/>
    <w:rsid w:val="002647B5"/>
    <w:rsid w:val="00273D5F"/>
    <w:rsid w:val="00274F52"/>
    <w:rsid w:val="00276707"/>
    <w:rsid w:val="0028049D"/>
    <w:rsid w:val="002805D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B7D08"/>
    <w:rsid w:val="002C1D11"/>
    <w:rsid w:val="002C3A75"/>
    <w:rsid w:val="002C458A"/>
    <w:rsid w:val="002C58A0"/>
    <w:rsid w:val="002C5B48"/>
    <w:rsid w:val="002C700C"/>
    <w:rsid w:val="002C70D3"/>
    <w:rsid w:val="002D0251"/>
    <w:rsid w:val="002D136C"/>
    <w:rsid w:val="002D2282"/>
    <w:rsid w:val="002D4D09"/>
    <w:rsid w:val="002D7C8B"/>
    <w:rsid w:val="002D7EBE"/>
    <w:rsid w:val="002E3AF4"/>
    <w:rsid w:val="002E3D60"/>
    <w:rsid w:val="002E620E"/>
    <w:rsid w:val="002F07BE"/>
    <w:rsid w:val="002F1C6A"/>
    <w:rsid w:val="002F493A"/>
    <w:rsid w:val="003000E8"/>
    <w:rsid w:val="00301B57"/>
    <w:rsid w:val="003030C4"/>
    <w:rsid w:val="00305A3A"/>
    <w:rsid w:val="00306C0C"/>
    <w:rsid w:val="00310187"/>
    <w:rsid w:val="00311A47"/>
    <w:rsid w:val="00312F92"/>
    <w:rsid w:val="003162EB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363A6"/>
    <w:rsid w:val="00340AD1"/>
    <w:rsid w:val="0034120A"/>
    <w:rsid w:val="0034373A"/>
    <w:rsid w:val="00343A79"/>
    <w:rsid w:val="003451E2"/>
    <w:rsid w:val="0034543C"/>
    <w:rsid w:val="0034761D"/>
    <w:rsid w:val="00347F09"/>
    <w:rsid w:val="00353BD4"/>
    <w:rsid w:val="00356D74"/>
    <w:rsid w:val="0035766E"/>
    <w:rsid w:val="003605CF"/>
    <w:rsid w:val="00361AAA"/>
    <w:rsid w:val="003661AA"/>
    <w:rsid w:val="00366308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91207"/>
    <w:rsid w:val="00392147"/>
    <w:rsid w:val="00396E48"/>
    <w:rsid w:val="00397850"/>
    <w:rsid w:val="003A20B1"/>
    <w:rsid w:val="003A3347"/>
    <w:rsid w:val="003A6F4F"/>
    <w:rsid w:val="003B03D8"/>
    <w:rsid w:val="003B09A0"/>
    <w:rsid w:val="003B0E97"/>
    <w:rsid w:val="003B228F"/>
    <w:rsid w:val="003B2561"/>
    <w:rsid w:val="003B4433"/>
    <w:rsid w:val="003B69A4"/>
    <w:rsid w:val="003B7081"/>
    <w:rsid w:val="003B7795"/>
    <w:rsid w:val="003B7D80"/>
    <w:rsid w:val="003C0426"/>
    <w:rsid w:val="003C0C76"/>
    <w:rsid w:val="003C1822"/>
    <w:rsid w:val="003C2BE8"/>
    <w:rsid w:val="003C5B66"/>
    <w:rsid w:val="003C607F"/>
    <w:rsid w:val="003C6178"/>
    <w:rsid w:val="003C7080"/>
    <w:rsid w:val="003D0EA6"/>
    <w:rsid w:val="003D37DB"/>
    <w:rsid w:val="003D3AEC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0565D"/>
    <w:rsid w:val="00410CB2"/>
    <w:rsid w:val="004115F9"/>
    <w:rsid w:val="004139B9"/>
    <w:rsid w:val="00415458"/>
    <w:rsid w:val="00416368"/>
    <w:rsid w:val="004218FA"/>
    <w:rsid w:val="00422BB5"/>
    <w:rsid w:val="00427AD0"/>
    <w:rsid w:val="00427C89"/>
    <w:rsid w:val="00427FC2"/>
    <w:rsid w:val="00430E61"/>
    <w:rsid w:val="00433740"/>
    <w:rsid w:val="00433807"/>
    <w:rsid w:val="00437101"/>
    <w:rsid w:val="00442916"/>
    <w:rsid w:val="00444637"/>
    <w:rsid w:val="00446523"/>
    <w:rsid w:val="0044722E"/>
    <w:rsid w:val="004510FC"/>
    <w:rsid w:val="00451821"/>
    <w:rsid w:val="004562EC"/>
    <w:rsid w:val="0045736C"/>
    <w:rsid w:val="00457B2F"/>
    <w:rsid w:val="00460BEA"/>
    <w:rsid w:val="004670C5"/>
    <w:rsid w:val="00470173"/>
    <w:rsid w:val="00470E01"/>
    <w:rsid w:val="00476E61"/>
    <w:rsid w:val="004779F0"/>
    <w:rsid w:val="00477C88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39"/>
    <w:rsid w:val="004A5DC3"/>
    <w:rsid w:val="004B09CA"/>
    <w:rsid w:val="004B4976"/>
    <w:rsid w:val="004B5D0E"/>
    <w:rsid w:val="004C032C"/>
    <w:rsid w:val="004C100A"/>
    <w:rsid w:val="004C1BDB"/>
    <w:rsid w:val="004C5444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E4110"/>
    <w:rsid w:val="004E5480"/>
    <w:rsid w:val="004F5D5A"/>
    <w:rsid w:val="004F6B2A"/>
    <w:rsid w:val="004F736A"/>
    <w:rsid w:val="0050359B"/>
    <w:rsid w:val="00506464"/>
    <w:rsid w:val="0050700F"/>
    <w:rsid w:val="005078ED"/>
    <w:rsid w:val="00512726"/>
    <w:rsid w:val="00515E60"/>
    <w:rsid w:val="00517443"/>
    <w:rsid w:val="005179AD"/>
    <w:rsid w:val="005209D1"/>
    <w:rsid w:val="00520E87"/>
    <w:rsid w:val="00522691"/>
    <w:rsid w:val="005249B7"/>
    <w:rsid w:val="00526652"/>
    <w:rsid w:val="005269E6"/>
    <w:rsid w:val="00527B30"/>
    <w:rsid w:val="005368F8"/>
    <w:rsid w:val="00537EF0"/>
    <w:rsid w:val="00540C8A"/>
    <w:rsid w:val="00541211"/>
    <w:rsid w:val="00541954"/>
    <w:rsid w:val="00551E4A"/>
    <w:rsid w:val="005520D9"/>
    <w:rsid w:val="00552A7A"/>
    <w:rsid w:val="00553C0A"/>
    <w:rsid w:val="00553E96"/>
    <w:rsid w:val="00555AB6"/>
    <w:rsid w:val="00565FF6"/>
    <w:rsid w:val="005732FA"/>
    <w:rsid w:val="00573524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771E"/>
    <w:rsid w:val="005912E3"/>
    <w:rsid w:val="00591804"/>
    <w:rsid w:val="00591FF4"/>
    <w:rsid w:val="00594007"/>
    <w:rsid w:val="005942AB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3F82"/>
    <w:rsid w:val="005C6A7B"/>
    <w:rsid w:val="005D0054"/>
    <w:rsid w:val="005D1F4F"/>
    <w:rsid w:val="005D2181"/>
    <w:rsid w:val="005D3BB6"/>
    <w:rsid w:val="005D6390"/>
    <w:rsid w:val="005E5F13"/>
    <w:rsid w:val="005E7C16"/>
    <w:rsid w:val="005F01DF"/>
    <w:rsid w:val="005F1828"/>
    <w:rsid w:val="005F5A77"/>
    <w:rsid w:val="005F6403"/>
    <w:rsid w:val="00600829"/>
    <w:rsid w:val="006033BF"/>
    <w:rsid w:val="00604DCB"/>
    <w:rsid w:val="00605DFC"/>
    <w:rsid w:val="006061C4"/>
    <w:rsid w:val="00607ECE"/>
    <w:rsid w:val="0061034D"/>
    <w:rsid w:val="006106A3"/>
    <w:rsid w:val="00610DD3"/>
    <w:rsid w:val="00615B29"/>
    <w:rsid w:val="006168C5"/>
    <w:rsid w:val="00616D68"/>
    <w:rsid w:val="00617481"/>
    <w:rsid w:val="00617D96"/>
    <w:rsid w:val="0062059B"/>
    <w:rsid w:val="00622A35"/>
    <w:rsid w:val="00624DF7"/>
    <w:rsid w:val="00625FED"/>
    <w:rsid w:val="00627F6C"/>
    <w:rsid w:val="00630AC5"/>
    <w:rsid w:val="006333A5"/>
    <w:rsid w:val="00633EA6"/>
    <w:rsid w:val="0063412F"/>
    <w:rsid w:val="00635027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D86"/>
    <w:rsid w:val="00655BF2"/>
    <w:rsid w:val="006560AD"/>
    <w:rsid w:val="006564E2"/>
    <w:rsid w:val="0065653A"/>
    <w:rsid w:val="00656D54"/>
    <w:rsid w:val="0065703F"/>
    <w:rsid w:val="00670DAF"/>
    <w:rsid w:val="006710B5"/>
    <w:rsid w:val="00673698"/>
    <w:rsid w:val="00673AB8"/>
    <w:rsid w:val="00674873"/>
    <w:rsid w:val="00674E53"/>
    <w:rsid w:val="0067554F"/>
    <w:rsid w:val="006757D5"/>
    <w:rsid w:val="006779C4"/>
    <w:rsid w:val="00681BBB"/>
    <w:rsid w:val="00682A1D"/>
    <w:rsid w:val="0068307E"/>
    <w:rsid w:val="00683BB9"/>
    <w:rsid w:val="00683BF1"/>
    <w:rsid w:val="0068597B"/>
    <w:rsid w:val="00685E1F"/>
    <w:rsid w:val="006863F4"/>
    <w:rsid w:val="00692201"/>
    <w:rsid w:val="00692BE2"/>
    <w:rsid w:val="00693691"/>
    <w:rsid w:val="006937B5"/>
    <w:rsid w:val="006A54F9"/>
    <w:rsid w:val="006B0E6A"/>
    <w:rsid w:val="006B1AC7"/>
    <w:rsid w:val="006B470D"/>
    <w:rsid w:val="006B52D2"/>
    <w:rsid w:val="006C1B50"/>
    <w:rsid w:val="006C2AEC"/>
    <w:rsid w:val="006C4402"/>
    <w:rsid w:val="006C50A6"/>
    <w:rsid w:val="006C67D6"/>
    <w:rsid w:val="006D4276"/>
    <w:rsid w:val="006D67EA"/>
    <w:rsid w:val="006D7E56"/>
    <w:rsid w:val="006E12A8"/>
    <w:rsid w:val="006E1EB0"/>
    <w:rsid w:val="006E1EC1"/>
    <w:rsid w:val="006E5B26"/>
    <w:rsid w:val="006E6A1F"/>
    <w:rsid w:val="006E7353"/>
    <w:rsid w:val="006E7DC3"/>
    <w:rsid w:val="006F0465"/>
    <w:rsid w:val="006F1310"/>
    <w:rsid w:val="006F3577"/>
    <w:rsid w:val="006F6540"/>
    <w:rsid w:val="006F6D3A"/>
    <w:rsid w:val="006F7830"/>
    <w:rsid w:val="00702D6E"/>
    <w:rsid w:val="007050F5"/>
    <w:rsid w:val="007065E4"/>
    <w:rsid w:val="00706AA0"/>
    <w:rsid w:val="00706C7B"/>
    <w:rsid w:val="007074A9"/>
    <w:rsid w:val="00714572"/>
    <w:rsid w:val="0071562A"/>
    <w:rsid w:val="00716417"/>
    <w:rsid w:val="00717E72"/>
    <w:rsid w:val="00722B9A"/>
    <w:rsid w:val="00731F86"/>
    <w:rsid w:val="00732D8B"/>
    <w:rsid w:val="00733E67"/>
    <w:rsid w:val="00734A21"/>
    <w:rsid w:val="00735790"/>
    <w:rsid w:val="0073584C"/>
    <w:rsid w:val="00737F0A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56A28"/>
    <w:rsid w:val="007602B5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38A"/>
    <w:rsid w:val="0078373D"/>
    <w:rsid w:val="00785FC8"/>
    <w:rsid w:val="00786BA5"/>
    <w:rsid w:val="007877F9"/>
    <w:rsid w:val="00787896"/>
    <w:rsid w:val="00790BE2"/>
    <w:rsid w:val="0079230B"/>
    <w:rsid w:val="00793FB2"/>
    <w:rsid w:val="00797587"/>
    <w:rsid w:val="00797CB5"/>
    <w:rsid w:val="007A0FEA"/>
    <w:rsid w:val="007A1251"/>
    <w:rsid w:val="007A2F38"/>
    <w:rsid w:val="007A4B78"/>
    <w:rsid w:val="007A7F3E"/>
    <w:rsid w:val="007B233A"/>
    <w:rsid w:val="007B5CC8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D2385"/>
    <w:rsid w:val="007D30CE"/>
    <w:rsid w:val="007D6CEA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292A"/>
    <w:rsid w:val="007F38C4"/>
    <w:rsid w:val="007F4985"/>
    <w:rsid w:val="007F7D15"/>
    <w:rsid w:val="008008B7"/>
    <w:rsid w:val="00800DBC"/>
    <w:rsid w:val="00801C60"/>
    <w:rsid w:val="00801EAD"/>
    <w:rsid w:val="00802BA3"/>
    <w:rsid w:val="008034ED"/>
    <w:rsid w:val="0080525F"/>
    <w:rsid w:val="00810C7F"/>
    <w:rsid w:val="008144CE"/>
    <w:rsid w:val="00814653"/>
    <w:rsid w:val="00815AD7"/>
    <w:rsid w:val="00816F56"/>
    <w:rsid w:val="008210FF"/>
    <w:rsid w:val="008213FA"/>
    <w:rsid w:val="00821A3B"/>
    <w:rsid w:val="00823A7C"/>
    <w:rsid w:val="00823B86"/>
    <w:rsid w:val="0082472C"/>
    <w:rsid w:val="00824DA9"/>
    <w:rsid w:val="00825325"/>
    <w:rsid w:val="0082717D"/>
    <w:rsid w:val="00830E9B"/>
    <w:rsid w:val="00831F70"/>
    <w:rsid w:val="008343CA"/>
    <w:rsid w:val="008346E1"/>
    <w:rsid w:val="00836CC2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4731"/>
    <w:rsid w:val="0085516F"/>
    <w:rsid w:val="00856500"/>
    <w:rsid w:val="00856D3B"/>
    <w:rsid w:val="00856DAB"/>
    <w:rsid w:val="00864B47"/>
    <w:rsid w:val="00867136"/>
    <w:rsid w:val="00870D0C"/>
    <w:rsid w:val="00871D32"/>
    <w:rsid w:val="00875EA6"/>
    <w:rsid w:val="008802F2"/>
    <w:rsid w:val="00881AC0"/>
    <w:rsid w:val="00881D3D"/>
    <w:rsid w:val="008821BA"/>
    <w:rsid w:val="008830E6"/>
    <w:rsid w:val="00883378"/>
    <w:rsid w:val="00885943"/>
    <w:rsid w:val="008909D6"/>
    <w:rsid w:val="00896527"/>
    <w:rsid w:val="00897C5D"/>
    <w:rsid w:val="008A07AD"/>
    <w:rsid w:val="008A1EC3"/>
    <w:rsid w:val="008A3D6B"/>
    <w:rsid w:val="008A3EC4"/>
    <w:rsid w:val="008A5035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515E"/>
    <w:rsid w:val="008D73D4"/>
    <w:rsid w:val="008D75D5"/>
    <w:rsid w:val="008D774C"/>
    <w:rsid w:val="008E2EAD"/>
    <w:rsid w:val="008E3015"/>
    <w:rsid w:val="008E65A3"/>
    <w:rsid w:val="008E77C4"/>
    <w:rsid w:val="008F0AF5"/>
    <w:rsid w:val="008F32CF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313C"/>
    <w:rsid w:val="00965166"/>
    <w:rsid w:val="00965BAF"/>
    <w:rsid w:val="00966155"/>
    <w:rsid w:val="009663C1"/>
    <w:rsid w:val="00970F86"/>
    <w:rsid w:val="0097264C"/>
    <w:rsid w:val="00972DDE"/>
    <w:rsid w:val="00974FCD"/>
    <w:rsid w:val="00975B1E"/>
    <w:rsid w:val="00976683"/>
    <w:rsid w:val="00982F40"/>
    <w:rsid w:val="009833F1"/>
    <w:rsid w:val="00992DE4"/>
    <w:rsid w:val="00993DCF"/>
    <w:rsid w:val="00994379"/>
    <w:rsid w:val="00995B3B"/>
    <w:rsid w:val="009A37C6"/>
    <w:rsid w:val="009A3A65"/>
    <w:rsid w:val="009A3B8F"/>
    <w:rsid w:val="009A44F3"/>
    <w:rsid w:val="009A7ABD"/>
    <w:rsid w:val="009B0690"/>
    <w:rsid w:val="009B11DD"/>
    <w:rsid w:val="009B23E1"/>
    <w:rsid w:val="009B4122"/>
    <w:rsid w:val="009B4576"/>
    <w:rsid w:val="009B5BAF"/>
    <w:rsid w:val="009B6375"/>
    <w:rsid w:val="009C14CD"/>
    <w:rsid w:val="009C1E9F"/>
    <w:rsid w:val="009C6326"/>
    <w:rsid w:val="009C7F1D"/>
    <w:rsid w:val="009D14DE"/>
    <w:rsid w:val="009D1897"/>
    <w:rsid w:val="009D1D06"/>
    <w:rsid w:val="009D32A7"/>
    <w:rsid w:val="009D3EB5"/>
    <w:rsid w:val="009D74E9"/>
    <w:rsid w:val="009D7C79"/>
    <w:rsid w:val="009E3255"/>
    <w:rsid w:val="009F2BF7"/>
    <w:rsid w:val="009F63D0"/>
    <w:rsid w:val="009F6522"/>
    <w:rsid w:val="009F742D"/>
    <w:rsid w:val="00A00A95"/>
    <w:rsid w:val="00A01254"/>
    <w:rsid w:val="00A02395"/>
    <w:rsid w:val="00A02D38"/>
    <w:rsid w:val="00A02E9C"/>
    <w:rsid w:val="00A03F81"/>
    <w:rsid w:val="00A12D50"/>
    <w:rsid w:val="00A141A7"/>
    <w:rsid w:val="00A14857"/>
    <w:rsid w:val="00A15924"/>
    <w:rsid w:val="00A21BF1"/>
    <w:rsid w:val="00A237EC"/>
    <w:rsid w:val="00A27975"/>
    <w:rsid w:val="00A2797F"/>
    <w:rsid w:val="00A3044F"/>
    <w:rsid w:val="00A30B2C"/>
    <w:rsid w:val="00A31571"/>
    <w:rsid w:val="00A32DC9"/>
    <w:rsid w:val="00A33724"/>
    <w:rsid w:val="00A346C4"/>
    <w:rsid w:val="00A41112"/>
    <w:rsid w:val="00A41E80"/>
    <w:rsid w:val="00A44840"/>
    <w:rsid w:val="00A47936"/>
    <w:rsid w:val="00A47E62"/>
    <w:rsid w:val="00A50899"/>
    <w:rsid w:val="00A51ECE"/>
    <w:rsid w:val="00A522D3"/>
    <w:rsid w:val="00A53FB3"/>
    <w:rsid w:val="00A54BAF"/>
    <w:rsid w:val="00A55355"/>
    <w:rsid w:val="00A55ED7"/>
    <w:rsid w:val="00A560A9"/>
    <w:rsid w:val="00A56ECB"/>
    <w:rsid w:val="00A57C05"/>
    <w:rsid w:val="00A57CCE"/>
    <w:rsid w:val="00A57E0C"/>
    <w:rsid w:val="00A57F45"/>
    <w:rsid w:val="00A60388"/>
    <w:rsid w:val="00A61423"/>
    <w:rsid w:val="00A63509"/>
    <w:rsid w:val="00A66CCE"/>
    <w:rsid w:val="00A672AB"/>
    <w:rsid w:val="00A70D90"/>
    <w:rsid w:val="00A70FE9"/>
    <w:rsid w:val="00A719F1"/>
    <w:rsid w:val="00A7356C"/>
    <w:rsid w:val="00A742DD"/>
    <w:rsid w:val="00A74344"/>
    <w:rsid w:val="00A75BA6"/>
    <w:rsid w:val="00A86BBE"/>
    <w:rsid w:val="00A870F6"/>
    <w:rsid w:val="00A91E70"/>
    <w:rsid w:val="00A94BE4"/>
    <w:rsid w:val="00A96697"/>
    <w:rsid w:val="00AA3A02"/>
    <w:rsid w:val="00AA483E"/>
    <w:rsid w:val="00AA667D"/>
    <w:rsid w:val="00AA6AA1"/>
    <w:rsid w:val="00AB0E6F"/>
    <w:rsid w:val="00AB33DE"/>
    <w:rsid w:val="00AB3D83"/>
    <w:rsid w:val="00AB4848"/>
    <w:rsid w:val="00AB4E5F"/>
    <w:rsid w:val="00AB5643"/>
    <w:rsid w:val="00AB69D6"/>
    <w:rsid w:val="00AC0259"/>
    <w:rsid w:val="00AC0805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7CF"/>
    <w:rsid w:val="00AF3A5F"/>
    <w:rsid w:val="00AF3DAE"/>
    <w:rsid w:val="00AF430A"/>
    <w:rsid w:val="00B034DA"/>
    <w:rsid w:val="00B03630"/>
    <w:rsid w:val="00B04ED3"/>
    <w:rsid w:val="00B05905"/>
    <w:rsid w:val="00B0597A"/>
    <w:rsid w:val="00B0703F"/>
    <w:rsid w:val="00B07BC7"/>
    <w:rsid w:val="00B102E6"/>
    <w:rsid w:val="00B10646"/>
    <w:rsid w:val="00B11131"/>
    <w:rsid w:val="00B12959"/>
    <w:rsid w:val="00B13DD6"/>
    <w:rsid w:val="00B24FD4"/>
    <w:rsid w:val="00B2603F"/>
    <w:rsid w:val="00B27D43"/>
    <w:rsid w:val="00B30020"/>
    <w:rsid w:val="00B306FE"/>
    <w:rsid w:val="00B32C70"/>
    <w:rsid w:val="00B33682"/>
    <w:rsid w:val="00B352D0"/>
    <w:rsid w:val="00B3664D"/>
    <w:rsid w:val="00B37F3D"/>
    <w:rsid w:val="00B41691"/>
    <w:rsid w:val="00B440AC"/>
    <w:rsid w:val="00B45AD7"/>
    <w:rsid w:val="00B45FAB"/>
    <w:rsid w:val="00B4629E"/>
    <w:rsid w:val="00B462A3"/>
    <w:rsid w:val="00B54C27"/>
    <w:rsid w:val="00B55B6C"/>
    <w:rsid w:val="00B5674D"/>
    <w:rsid w:val="00B56B05"/>
    <w:rsid w:val="00B615E4"/>
    <w:rsid w:val="00B6538C"/>
    <w:rsid w:val="00B666DA"/>
    <w:rsid w:val="00B67502"/>
    <w:rsid w:val="00B67626"/>
    <w:rsid w:val="00B7099F"/>
    <w:rsid w:val="00B72C21"/>
    <w:rsid w:val="00B7447C"/>
    <w:rsid w:val="00B754CC"/>
    <w:rsid w:val="00B76AFD"/>
    <w:rsid w:val="00B7771E"/>
    <w:rsid w:val="00B824B5"/>
    <w:rsid w:val="00B82AE4"/>
    <w:rsid w:val="00B82C30"/>
    <w:rsid w:val="00B82F64"/>
    <w:rsid w:val="00B842BF"/>
    <w:rsid w:val="00B843E4"/>
    <w:rsid w:val="00B84414"/>
    <w:rsid w:val="00B87B3C"/>
    <w:rsid w:val="00B906F1"/>
    <w:rsid w:val="00B90965"/>
    <w:rsid w:val="00B912BB"/>
    <w:rsid w:val="00B92BA8"/>
    <w:rsid w:val="00B92D96"/>
    <w:rsid w:val="00B9616A"/>
    <w:rsid w:val="00BA01E1"/>
    <w:rsid w:val="00BA36ED"/>
    <w:rsid w:val="00BA3815"/>
    <w:rsid w:val="00BA4B6B"/>
    <w:rsid w:val="00BB097C"/>
    <w:rsid w:val="00BB1179"/>
    <w:rsid w:val="00BB51BA"/>
    <w:rsid w:val="00BB55DE"/>
    <w:rsid w:val="00BB5872"/>
    <w:rsid w:val="00BB70AA"/>
    <w:rsid w:val="00BC32BD"/>
    <w:rsid w:val="00BC4815"/>
    <w:rsid w:val="00BC6039"/>
    <w:rsid w:val="00BC61DC"/>
    <w:rsid w:val="00BD1608"/>
    <w:rsid w:val="00BD3B9C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5AD6"/>
    <w:rsid w:val="00BF674C"/>
    <w:rsid w:val="00BF79B0"/>
    <w:rsid w:val="00C00A86"/>
    <w:rsid w:val="00C02892"/>
    <w:rsid w:val="00C104A3"/>
    <w:rsid w:val="00C115DD"/>
    <w:rsid w:val="00C11DDE"/>
    <w:rsid w:val="00C11E46"/>
    <w:rsid w:val="00C1319E"/>
    <w:rsid w:val="00C1445A"/>
    <w:rsid w:val="00C212DB"/>
    <w:rsid w:val="00C22321"/>
    <w:rsid w:val="00C23155"/>
    <w:rsid w:val="00C2326F"/>
    <w:rsid w:val="00C23420"/>
    <w:rsid w:val="00C24243"/>
    <w:rsid w:val="00C24B57"/>
    <w:rsid w:val="00C265C4"/>
    <w:rsid w:val="00C34B37"/>
    <w:rsid w:val="00C458D5"/>
    <w:rsid w:val="00C46A62"/>
    <w:rsid w:val="00C47F9B"/>
    <w:rsid w:val="00C509EE"/>
    <w:rsid w:val="00C515E5"/>
    <w:rsid w:val="00C54246"/>
    <w:rsid w:val="00C61154"/>
    <w:rsid w:val="00C618C3"/>
    <w:rsid w:val="00C64B17"/>
    <w:rsid w:val="00C67622"/>
    <w:rsid w:val="00C70758"/>
    <w:rsid w:val="00C71A8E"/>
    <w:rsid w:val="00C71AED"/>
    <w:rsid w:val="00C736F2"/>
    <w:rsid w:val="00C74CF4"/>
    <w:rsid w:val="00C75F2D"/>
    <w:rsid w:val="00C7626C"/>
    <w:rsid w:val="00C76871"/>
    <w:rsid w:val="00C77173"/>
    <w:rsid w:val="00C77E97"/>
    <w:rsid w:val="00C81164"/>
    <w:rsid w:val="00C817D8"/>
    <w:rsid w:val="00C81E38"/>
    <w:rsid w:val="00C83267"/>
    <w:rsid w:val="00C83B3F"/>
    <w:rsid w:val="00C848BC"/>
    <w:rsid w:val="00C84FF3"/>
    <w:rsid w:val="00C854B1"/>
    <w:rsid w:val="00C85EB2"/>
    <w:rsid w:val="00C8700C"/>
    <w:rsid w:val="00C912BD"/>
    <w:rsid w:val="00C92D66"/>
    <w:rsid w:val="00C9515B"/>
    <w:rsid w:val="00C9726E"/>
    <w:rsid w:val="00CA16EA"/>
    <w:rsid w:val="00CA19B4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374B"/>
    <w:rsid w:val="00CD57B9"/>
    <w:rsid w:val="00CD6674"/>
    <w:rsid w:val="00CD7D19"/>
    <w:rsid w:val="00CE37CF"/>
    <w:rsid w:val="00CE4DC7"/>
    <w:rsid w:val="00CE4DD8"/>
    <w:rsid w:val="00CE5B1D"/>
    <w:rsid w:val="00CE6B1D"/>
    <w:rsid w:val="00CF0299"/>
    <w:rsid w:val="00CF162A"/>
    <w:rsid w:val="00CF1A46"/>
    <w:rsid w:val="00CF28EA"/>
    <w:rsid w:val="00CF2CC7"/>
    <w:rsid w:val="00CF2FD0"/>
    <w:rsid w:val="00D0045C"/>
    <w:rsid w:val="00D009F6"/>
    <w:rsid w:val="00D03377"/>
    <w:rsid w:val="00D03D5D"/>
    <w:rsid w:val="00D053BB"/>
    <w:rsid w:val="00D07C18"/>
    <w:rsid w:val="00D07CAA"/>
    <w:rsid w:val="00D15030"/>
    <w:rsid w:val="00D167CB"/>
    <w:rsid w:val="00D1681F"/>
    <w:rsid w:val="00D25EA5"/>
    <w:rsid w:val="00D301CB"/>
    <w:rsid w:val="00D33428"/>
    <w:rsid w:val="00D349BA"/>
    <w:rsid w:val="00D36563"/>
    <w:rsid w:val="00D36823"/>
    <w:rsid w:val="00D411E1"/>
    <w:rsid w:val="00D4337C"/>
    <w:rsid w:val="00D44DD8"/>
    <w:rsid w:val="00D45649"/>
    <w:rsid w:val="00D460B8"/>
    <w:rsid w:val="00D467B6"/>
    <w:rsid w:val="00D51CBF"/>
    <w:rsid w:val="00D54AA0"/>
    <w:rsid w:val="00D5501D"/>
    <w:rsid w:val="00D5684F"/>
    <w:rsid w:val="00D60597"/>
    <w:rsid w:val="00D62B68"/>
    <w:rsid w:val="00D63E8B"/>
    <w:rsid w:val="00D64DCD"/>
    <w:rsid w:val="00D64EE6"/>
    <w:rsid w:val="00D66802"/>
    <w:rsid w:val="00D6704D"/>
    <w:rsid w:val="00D67316"/>
    <w:rsid w:val="00D674F0"/>
    <w:rsid w:val="00D75B2F"/>
    <w:rsid w:val="00D7638C"/>
    <w:rsid w:val="00D85182"/>
    <w:rsid w:val="00D864C1"/>
    <w:rsid w:val="00D904C8"/>
    <w:rsid w:val="00D90934"/>
    <w:rsid w:val="00D91B97"/>
    <w:rsid w:val="00D92852"/>
    <w:rsid w:val="00DA15F1"/>
    <w:rsid w:val="00DA2F16"/>
    <w:rsid w:val="00DA4473"/>
    <w:rsid w:val="00DA4F6A"/>
    <w:rsid w:val="00DA67B6"/>
    <w:rsid w:val="00DB0B3A"/>
    <w:rsid w:val="00DB3B87"/>
    <w:rsid w:val="00DB5DB1"/>
    <w:rsid w:val="00DC006B"/>
    <w:rsid w:val="00DC0434"/>
    <w:rsid w:val="00DC18CB"/>
    <w:rsid w:val="00DC1902"/>
    <w:rsid w:val="00DC6956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6A12"/>
    <w:rsid w:val="00E06BA4"/>
    <w:rsid w:val="00E10BFC"/>
    <w:rsid w:val="00E10C3A"/>
    <w:rsid w:val="00E217E0"/>
    <w:rsid w:val="00E23656"/>
    <w:rsid w:val="00E24E5F"/>
    <w:rsid w:val="00E26CF6"/>
    <w:rsid w:val="00E304B7"/>
    <w:rsid w:val="00E31E5F"/>
    <w:rsid w:val="00E33FE3"/>
    <w:rsid w:val="00E34679"/>
    <w:rsid w:val="00E3764D"/>
    <w:rsid w:val="00E409D9"/>
    <w:rsid w:val="00E413EF"/>
    <w:rsid w:val="00E42824"/>
    <w:rsid w:val="00E42AA0"/>
    <w:rsid w:val="00E42B88"/>
    <w:rsid w:val="00E4329E"/>
    <w:rsid w:val="00E43D3D"/>
    <w:rsid w:val="00E43EFE"/>
    <w:rsid w:val="00E45F61"/>
    <w:rsid w:val="00E468D5"/>
    <w:rsid w:val="00E4724A"/>
    <w:rsid w:val="00E6347B"/>
    <w:rsid w:val="00E640F1"/>
    <w:rsid w:val="00E724C5"/>
    <w:rsid w:val="00E72AD2"/>
    <w:rsid w:val="00E73B31"/>
    <w:rsid w:val="00E752E9"/>
    <w:rsid w:val="00E77AA6"/>
    <w:rsid w:val="00E77D05"/>
    <w:rsid w:val="00E8082F"/>
    <w:rsid w:val="00E81B64"/>
    <w:rsid w:val="00E82C79"/>
    <w:rsid w:val="00E84A64"/>
    <w:rsid w:val="00E854EF"/>
    <w:rsid w:val="00E87BF0"/>
    <w:rsid w:val="00E91C44"/>
    <w:rsid w:val="00E92E8E"/>
    <w:rsid w:val="00E9656A"/>
    <w:rsid w:val="00E979C4"/>
    <w:rsid w:val="00E97C94"/>
    <w:rsid w:val="00EA0CD3"/>
    <w:rsid w:val="00EA0D51"/>
    <w:rsid w:val="00EA1989"/>
    <w:rsid w:val="00EA493D"/>
    <w:rsid w:val="00EA4ED1"/>
    <w:rsid w:val="00EA5D0F"/>
    <w:rsid w:val="00EB151A"/>
    <w:rsid w:val="00EB3C79"/>
    <w:rsid w:val="00EB5962"/>
    <w:rsid w:val="00EC0607"/>
    <w:rsid w:val="00EC26F9"/>
    <w:rsid w:val="00EC5B76"/>
    <w:rsid w:val="00EC5C1B"/>
    <w:rsid w:val="00ED0042"/>
    <w:rsid w:val="00EE0790"/>
    <w:rsid w:val="00EE0E84"/>
    <w:rsid w:val="00EE4636"/>
    <w:rsid w:val="00EE7678"/>
    <w:rsid w:val="00EE77A6"/>
    <w:rsid w:val="00EF0532"/>
    <w:rsid w:val="00EF5DC9"/>
    <w:rsid w:val="00F06E72"/>
    <w:rsid w:val="00F1022F"/>
    <w:rsid w:val="00F1026B"/>
    <w:rsid w:val="00F12510"/>
    <w:rsid w:val="00F1346D"/>
    <w:rsid w:val="00F166D8"/>
    <w:rsid w:val="00F168C3"/>
    <w:rsid w:val="00F16AD1"/>
    <w:rsid w:val="00F16C7E"/>
    <w:rsid w:val="00F234CD"/>
    <w:rsid w:val="00F240A6"/>
    <w:rsid w:val="00F25838"/>
    <w:rsid w:val="00F2621E"/>
    <w:rsid w:val="00F26622"/>
    <w:rsid w:val="00F311AA"/>
    <w:rsid w:val="00F31AD8"/>
    <w:rsid w:val="00F331B7"/>
    <w:rsid w:val="00F34477"/>
    <w:rsid w:val="00F36DF0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219E"/>
    <w:rsid w:val="00F75A51"/>
    <w:rsid w:val="00F76243"/>
    <w:rsid w:val="00F80044"/>
    <w:rsid w:val="00F8154D"/>
    <w:rsid w:val="00F82568"/>
    <w:rsid w:val="00F84AE8"/>
    <w:rsid w:val="00F866CA"/>
    <w:rsid w:val="00F86A66"/>
    <w:rsid w:val="00F878FE"/>
    <w:rsid w:val="00F91DD8"/>
    <w:rsid w:val="00F91F38"/>
    <w:rsid w:val="00F933BC"/>
    <w:rsid w:val="00F956F1"/>
    <w:rsid w:val="00FA45A1"/>
    <w:rsid w:val="00FA5405"/>
    <w:rsid w:val="00FA57C9"/>
    <w:rsid w:val="00FA5A28"/>
    <w:rsid w:val="00FA6858"/>
    <w:rsid w:val="00FA7467"/>
    <w:rsid w:val="00FB0851"/>
    <w:rsid w:val="00FB126B"/>
    <w:rsid w:val="00FB1CB8"/>
    <w:rsid w:val="00FB2DB2"/>
    <w:rsid w:val="00FB5C3E"/>
    <w:rsid w:val="00FB74F3"/>
    <w:rsid w:val="00FB75B9"/>
    <w:rsid w:val="00FC1ADA"/>
    <w:rsid w:val="00FC6434"/>
    <w:rsid w:val="00FC78D2"/>
    <w:rsid w:val="00FC79BA"/>
    <w:rsid w:val="00FD089D"/>
    <w:rsid w:val="00FD2885"/>
    <w:rsid w:val="00FD4FAD"/>
    <w:rsid w:val="00FE27C3"/>
    <w:rsid w:val="00FF0D8F"/>
    <w:rsid w:val="00FF2C05"/>
    <w:rsid w:val="00FF6A91"/>
    <w:rsid w:val="117B3923"/>
    <w:rsid w:val="3466B0AF"/>
    <w:rsid w:val="39A9AFD3"/>
    <w:rsid w:val="43495ACA"/>
    <w:rsid w:val="764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E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85C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C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E8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BE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FC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FF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BEA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5F7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7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shd w:val="clear" w:color="auto" w:fill="DDF0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FFBE" w:themeFill="accent4" w:themeFillShade="CC"/>
      </w:tcPr>
    </w:tblStylePr>
    <w:tblStylePr w:type="lastRow">
      <w:rPr>
        <w:b/>
        <w:bCs/>
        <w:color w:val="8AFFB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shd w:val="clear" w:color="auto" w:fill="FBFF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20" w:themeFill="accent6" w:themeFillShade="CC"/>
      </w:tcPr>
    </w:tblStylePr>
    <w:tblStylePr w:type="lastRow">
      <w:rPr>
        <w:b/>
        <w:bCs/>
        <w:color w:val="007C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shd w:val="clear" w:color="auto" w:fill="E2FB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E26D" w:themeFill="accent5" w:themeFillShade="CC"/>
      </w:tcPr>
    </w:tblStylePr>
    <w:tblStylePr w:type="lastRow">
      <w:rPr>
        <w:b/>
        <w:bCs/>
        <w:color w:val="32E2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57B591" w:themeColor="accent1"/>
        <w:bottom w:val="single" w:sz="4" w:space="0" w:color="57B591" w:themeColor="accent1"/>
        <w:right w:val="single" w:sz="4" w:space="0" w:color="57B5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F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F57" w:themeColor="accent1" w:themeShade="99"/>
          <w:insideV w:val="nil"/>
        </w:tcBorders>
        <w:shd w:val="clear" w:color="auto" w:fill="316F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57" w:themeFill="accent1" w:themeFillShade="99"/>
      </w:tcPr>
    </w:tblStylePr>
    <w:tblStylePr w:type="band1Vert">
      <w:tblPr/>
      <w:tcPr>
        <w:shd w:val="clear" w:color="auto" w:fill="BBE1D2" w:themeFill="accent1" w:themeFillTint="66"/>
      </w:tcPr>
    </w:tblStylePr>
    <w:tblStylePr w:type="band1Horz">
      <w:tblPr/>
      <w:tcPr>
        <w:shd w:val="clear" w:color="auto" w:fill="AB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DFFF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DFFF5" w:themeColor="accent4"/>
        <w:bottom w:val="single" w:sz="4" w:space="0" w:color="EDFFF5" w:themeColor="accent4"/>
        <w:right w:val="single" w:sz="4" w:space="0" w:color="EDFF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FF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FF87" w:themeColor="accent4" w:themeShade="99"/>
          <w:insideV w:val="nil"/>
        </w:tcBorders>
        <w:shd w:val="clear" w:color="auto" w:fill="28FF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FF87" w:themeFill="accent4" w:themeFillShade="99"/>
      </w:tcPr>
    </w:tblStylePr>
    <w:tblStylePr w:type="band1Vert">
      <w:tblPr/>
      <w:tcPr>
        <w:shd w:val="clear" w:color="auto" w:fill="F7FFFA" w:themeFill="accent4" w:themeFillTint="66"/>
      </w:tcPr>
    </w:tblStylePr>
    <w:tblStylePr w:type="band1Horz">
      <w:tblPr/>
      <w:tcPr>
        <w:shd w:val="clear" w:color="auto" w:fill="F6FFF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C29" w:themeColor="accent6"/>
        <w:left w:val="single" w:sz="4" w:space="0" w:color="70EB99" w:themeColor="accent5"/>
        <w:bottom w:val="single" w:sz="4" w:space="0" w:color="70EB99" w:themeColor="accent5"/>
        <w:right w:val="single" w:sz="4" w:space="0" w:color="70EB9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B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B64D" w:themeColor="accent5" w:themeShade="99"/>
          <w:insideV w:val="nil"/>
        </w:tcBorders>
        <w:shd w:val="clear" w:color="auto" w:fill="19B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B64D" w:themeFill="accent5" w:themeFillShade="99"/>
      </w:tcPr>
    </w:tblStylePr>
    <w:tblStylePr w:type="band1Vert">
      <w:tblPr/>
      <w:tcPr>
        <w:shd w:val="clear" w:color="auto" w:fill="C5F7D6" w:themeFill="accent5" w:themeFillTint="66"/>
      </w:tcPr>
    </w:tblStylePr>
    <w:tblStylePr w:type="band1Horz">
      <w:tblPr/>
      <w:tcPr>
        <w:shd w:val="clear" w:color="auto" w:fill="B7F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0EB99" w:themeColor="accent5"/>
        <w:left w:val="single" w:sz="4" w:space="0" w:color="009C29" w:themeColor="accent6"/>
        <w:bottom w:val="single" w:sz="4" w:space="0" w:color="009C29" w:themeColor="accent6"/>
        <w:right w:val="single" w:sz="4" w:space="0" w:color="009C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8" w:themeColor="accent6" w:themeShade="99"/>
          <w:insideV w:val="nil"/>
        </w:tcBorders>
        <w:shd w:val="clear" w:color="auto" w:fill="005D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8" w:themeFill="accent6" w:themeFillShade="99"/>
      </w:tcPr>
    </w:tblStylePr>
    <w:tblStylePr w:type="band1Vert">
      <w:tblPr/>
      <w:tcPr>
        <w:shd w:val="clear" w:color="auto" w:fill="71FF96" w:themeFill="accent6" w:themeFillTint="66"/>
      </w:tcPr>
    </w:tblStylePr>
    <w:tblStylePr w:type="band1Horz">
      <w:tblPr/>
      <w:tcPr>
        <w:shd w:val="clear" w:color="auto" w:fill="4EFF7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57B591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5C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B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DFFF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5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FFB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0EB99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97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E0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C29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57B591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57B591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57B59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57B591" w:themeColor="accent1"/>
      </w:pBdr>
      <w:spacing w:before="200" w:after="280"/>
      <w:ind w:left="936" w:right="936"/>
    </w:pPr>
    <w:rPr>
      <w:b/>
      <w:bCs/>
      <w:i/>
      <w:iCs/>
      <w:color w:val="57B5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57B591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1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  <w:shd w:val="clear" w:color="auto" w:fill="D5ECE3" w:themeFill="accent1" w:themeFillTint="3F"/>
      </w:tcPr>
    </w:tblStylePr>
    <w:tblStylePr w:type="band2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1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  <w:shd w:val="clear" w:color="auto" w:fill="FAFFFC" w:themeFill="accent4" w:themeFillTint="3F"/>
      </w:tcPr>
    </w:tblStylePr>
    <w:tblStylePr w:type="band2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1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  <w:shd w:val="clear" w:color="auto" w:fill="DBFAE5" w:themeFill="accent5" w:themeFillTint="3F"/>
      </w:tcPr>
    </w:tblStylePr>
    <w:tblStylePr w:type="band2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1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  <w:shd w:val="clear" w:color="auto" w:fill="A7FFBE" w:themeFill="accent6" w:themeFillTint="3F"/>
      </w:tcPr>
    </w:tblStylePr>
    <w:tblStylePr w:type="band2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D8B6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1FFB0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23E062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E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  <w:insideV w:val="single" w:sz="8" w:space="0" w:color="81C7AC" w:themeColor="accent1" w:themeTint="BF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7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  <w:insideV w:val="single" w:sz="8" w:space="0" w:color="F1FFF7" w:themeColor="accent4" w:themeTint="BF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  <w:insideV w:val="single" w:sz="8" w:space="0" w:color="93F0B2" w:themeColor="accent5" w:themeTint="BF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F0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  <w:insideV w:val="single" w:sz="8" w:space="0" w:color="00F440" w:themeColor="accent6" w:themeTint="BF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E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E8" w:themeFill="accent1" w:themeFillTint="33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tcBorders>
          <w:insideH w:val="single" w:sz="6" w:space="0" w:color="57B591" w:themeColor="accent1"/>
          <w:insideV w:val="single" w:sz="6" w:space="0" w:color="57B591" w:themeColor="accent1"/>
        </w:tcBorders>
        <w:shd w:val="clear" w:color="auto" w:fill="AB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F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C" w:themeFill="accent4" w:themeFillTint="33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tcBorders>
          <w:insideH w:val="single" w:sz="6" w:space="0" w:color="EDFFF5" w:themeColor="accent4"/>
          <w:insideV w:val="single" w:sz="6" w:space="0" w:color="EDFFF5" w:themeColor="accent4"/>
        </w:tcBorders>
        <w:shd w:val="clear" w:color="auto" w:fill="F6FF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D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BEA" w:themeFill="accent5" w:themeFillTint="33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tcBorders>
          <w:insideH w:val="single" w:sz="6" w:space="0" w:color="70EB99" w:themeColor="accent5"/>
          <w:insideV w:val="single" w:sz="6" w:space="0" w:color="70EB99" w:themeColor="accent5"/>
        </w:tcBorders>
        <w:shd w:val="clear" w:color="auto" w:fill="B7F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tcBorders>
          <w:insideH w:val="single" w:sz="6" w:space="0" w:color="009C29" w:themeColor="accent6"/>
          <w:insideV w:val="single" w:sz="6" w:space="0" w:color="009C29" w:themeColor="accent6"/>
        </w:tcBorders>
        <w:shd w:val="clear" w:color="auto" w:fill="4EFF7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F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5C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59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shd w:val="clear" w:color="auto" w:fill="D5EC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FFF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shd w:val="clear" w:color="auto" w:fill="FAFFF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EB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shd w:val="clear" w:color="auto" w:fill="DBFA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29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shd w:val="clear" w:color="auto" w:fill="A7FFB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7B5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5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5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5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FF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FF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FF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EB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EB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EB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A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2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A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57B591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57B591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DFFF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85C4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85C48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ind w:left="284" w:hanging="284"/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  <w:ind w:left="851" w:hanging="284"/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57B591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57B591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7"/>
    <w:qFormat/>
    <w:rsid w:val="007602B5"/>
    <w:pPr>
      <w:ind w:left="720"/>
      <w:contextualSpacing/>
    </w:pPr>
  </w:style>
  <w:style w:type="paragraph" w:styleId="Revision">
    <w:name w:val="Revision"/>
    <w:hidden/>
    <w:uiPriority w:val="99"/>
    <w:semiHidden/>
    <w:rsid w:val="000440C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Science">
      <a:dk1>
        <a:srgbClr val="000000"/>
      </a:dk1>
      <a:lt1>
        <a:sysClr val="window" lastClr="FFFFFF"/>
      </a:lt1>
      <a:dk2>
        <a:srgbClr val="000000"/>
      </a:dk2>
      <a:lt2>
        <a:srgbClr val="57B591"/>
      </a:lt2>
      <a:accent1>
        <a:srgbClr val="57B591"/>
      </a:accent1>
      <a:accent2>
        <a:srgbClr val="F5B841"/>
      </a:accent2>
      <a:accent3>
        <a:srgbClr val="DBD7D2"/>
      </a:accent3>
      <a:accent4>
        <a:srgbClr val="EDFFF5"/>
      </a:accent4>
      <a:accent5>
        <a:srgbClr val="70EB99"/>
      </a:accent5>
      <a:accent6>
        <a:srgbClr val="009C29"/>
      </a:accent6>
      <a:hlink>
        <a:srgbClr val="57B591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Links>
    <vt:vector size="12" baseType="variant">
      <vt:variant>
        <vt:i4>5111837</vt:i4>
      </vt:variant>
      <vt:variant>
        <vt:i4>15</vt:i4>
      </vt:variant>
      <vt:variant>
        <vt:i4>0</vt:i4>
      </vt:variant>
      <vt:variant>
        <vt:i4>5</vt:i4>
      </vt:variant>
      <vt:variant>
        <vt:lpwstr>http://scienceconnections.edu.au/</vt:lpwstr>
      </vt:variant>
      <vt:variant>
        <vt:lpwstr/>
      </vt:variant>
      <vt:variant>
        <vt:i4>5111837</vt:i4>
      </vt:variant>
      <vt:variant>
        <vt:i4>9</vt:i4>
      </vt:variant>
      <vt:variant>
        <vt:i4>0</vt:i4>
      </vt:variant>
      <vt:variant>
        <vt:i4>5</vt:i4>
      </vt:variant>
      <vt:variant>
        <vt:lpwstr>http://scienceconnections.edu.au/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2026-08-19T23:21:00Z</dcterms:created>
  <dcterms:modified xsi:type="dcterms:W3CDTF">2026-08-19T23:22:00Z</dcterms:modified>
  <cp:category/>
</cp:coreProperties>
</file>