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56F6" w14:textId="54E9CD9D" w:rsidR="004A5DC3" w:rsidRDefault="00366308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6B06F" wp14:editId="1A631488">
                <wp:simplePos x="0" y="0"/>
                <wp:positionH relativeFrom="column">
                  <wp:posOffset>5313045</wp:posOffset>
                </wp:positionH>
                <wp:positionV relativeFrom="paragraph">
                  <wp:posOffset>-1303020</wp:posOffset>
                </wp:positionV>
                <wp:extent cx="1655445" cy="73787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3787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2435" w14:textId="3681FD7D" w:rsidR="00905356" w:rsidRDefault="00905356" w:rsidP="00366308">
                            <w:pPr>
                              <w:spacing w:before="40"/>
                              <w:ind w:left="57"/>
                              <w:jc w:val="center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CE4DD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DC089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B06F" id="Rectangle: Rounded Corners 2" o:spid="_x0000_s1026" style="position:absolute;margin-left:418.35pt;margin-top:-102.6pt;width:130.35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" fillcolor="#dbd7d2 [3206]" stroked="f" strokeweight="2pt">
                <v:textbox>
                  <w:txbxContent>
                    <w:p w14:paraId="33342435" w14:textId="3681FD7D" w:rsidR="00905356" w:rsidRDefault="00905356" w:rsidP="00366308">
                      <w:pPr>
                        <w:spacing w:before="40"/>
                        <w:ind w:left="57"/>
                        <w:jc w:val="center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CE4DD8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DC0895">
                        <w:rPr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DC0895">
        <w:rPr>
          <w:noProof/>
        </w:rPr>
        <w:t>Tectonic plates</w:t>
      </w:r>
      <w:r w:rsidR="004351FE">
        <w:rPr>
          <w:noProof/>
        </w:rPr>
        <w:t xml:space="preserve"> </w:t>
      </w:r>
      <w:r w:rsidR="00E9656A" w:rsidRPr="3466B0AF">
        <w:rPr>
          <w:color w:val="auto"/>
        </w:rPr>
        <w:t xml:space="preserve">• </w:t>
      </w:r>
      <w:r w:rsidR="009C14CD" w:rsidRPr="3466B0AF">
        <w:rPr>
          <w:color w:val="auto"/>
        </w:rPr>
        <w:t>T</w:t>
      </w:r>
      <w:r w:rsidR="00130F62" w:rsidRPr="3466B0AF">
        <w:rPr>
          <w:color w:val="auto"/>
        </w:rPr>
        <w:t xml:space="preserve">esting </w:t>
      </w:r>
      <w:r w:rsidR="00DC0895">
        <w:rPr>
          <w:color w:val="auto"/>
        </w:rPr>
        <w:t>building materials</w:t>
      </w:r>
    </w:p>
    <w:p w14:paraId="7CCA018E" w14:textId="5B9CDD7D" w:rsidR="00D053BB" w:rsidRDefault="00D053BB" w:rsidP="00D053BB">
      <w:pPr>
        <w:pStyle w:val="Heading1"/>
      </w:pPr>
      <w:r>
        <w:t xml:space="preserve">Investigation </w:t>
      </w:r>
      <w:r w:rsidR="003B7D80">
        <w:t>p</w:t>
      </w:r>
      <w:r>
        <w:t>lanner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111"/>
        <w:gridCol w:w="2743"/>
      </w:tblGrid>
      <w:tr w:rsidR="00D053BB" w14:paraId="0EA14C42" w14:textId="77777777" w:rsidTr="00B93217">
        <w:trPr>
          <w:trHeight w:val="336"/>
        </w:trPr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  <w:hideMark/>
          </w:tcPr>
          <w:p w14:paraId="6CAA8FA8" w14:textId="77777777" w:rsidR="00D053BB" w:rsidRDefault="00D053BB" w:rsidP="00894C28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Name: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  <w:hideMark/>
          </w:tcPr>
          <w:p w14:paraId="66560F99" w14:textId="77777777" w:rsidR="00D053BB" w:rsidRDefault="00D053BB" w:rsidP="00894C28">
            <w:pPr>
              <w:rPr>
                <w:rFonts w:cstheme="minorBidi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Date:</w:t>
            </w:r>
          </w:p>
        </w:tc>
      </w:tr>
      <w:tr w:rsidR="00D053BB" w14:paraId="129799A7" w14:textId="77777777" w:rsidTr="00B93217">
        <w:trPr>
          <w:trHeight w:val="33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  <w:hideMark/>
          </w:tcPr>
          <w:p w14:paraId="5CF73420" w14:textId="77777777" w:rsidR="00D053BB" w:rsidRDefault="00D053BB" w:rsidP="00894C28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Other members of your team:</w:t>
            </w:r>
          </w:p>
        </w:tc>
      </w:tr>
    </w:tbl>
    <w:p w14:paraId="58F12C75" w14:textId="1F993D3A" w:rsidR="00B93217" w:rsidRPr="00565FF6" w:rsidRDefault="00B93217" w:rsidP="00B93217">
      <w:pPr>
        <w:pStyle w:val="Heading3"/>
        <w:rPr>
          <w:lang w:val="en-GB" w:eastAsia="en-GB"/>
        </w:rPr>
        <w:sectPr w:rsidR="00B93217" w:rsidRPr="00565FF6" w:rsidSect="00B9321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021" w:bottom="1304" w:left="1021" w:header="624" w:footer="283" w:gutter="0"/>
          <w:cols w:space="708"/>
          <w:titlePg/>
          <w:docGrid w:linePitch="360"/>
        </w:sectPr>
      </w:pPr>
      <w:r w:rsidRPr="00E01B93">
        <w:rPr>
          <w:noProof/>
        </w:rPr>
        <w:drawing>
          <wp:anchor distT="0" distB="0" distL="114300" distR="114300" simplePos="0" relativeHeight="251659264" behindDoc="0" locked="0" layoutInCell="1" allowOverlap="1" wp14:anchorId="718A4766" wp14:editId="306A899A">
            <wp:simplePos x="0" y="0"/>
            <wp:positionH relativeFrom="column">
              <wp:posOffset>3028315</wp:posOffset>
            </wp:positionH>
            <wp:positionV relativeFrom="paragraph">
              <wp:posOffset>440055</wp:posOffset>
            </wp:positionV>
            <wp:extent cx="3333750" cy="1403350"/>
            <wp:effectExtent l="0" t="0" r="0" b="6350"/>
            <wp:wrapSquare wrapText="bothSides"/>
            <wp:docPr id="1613884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8486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B87">
        <w:rPr>
          <w:lang w:val="en-GB" w:eastAsia="en-GB"/>
        </w:rPr>
        <w:t>Materials required</w:t>
      </w:r>
    </w:p>
    <w:p w14:paraId="37435859" w14:textId="77777777" w:rsidR="00B93217" w:rsidRPr="00164F3C" w:rsidRDefault="00B93217" w:rsidP="00B93217">
      <w:pPr>
        <w:pStyle w:val="ListParagraph"/>
        <w:numPr>
          <w:ilvl w:val="0"/>
          <w:numId w:val="37"/>
        </w:numPr>
        <w:spacing w:line="233" w:lineRule="atLeast"/>
        <w:ind w:left="53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 x bamboo stake</w:t>
      </w:r>
    </w:p>
    <w:p w14:paraId="2DA131FD" w14:textId="77777777" w:rsidR="00B93217" w:rsidRDefault="00B93217" w:rsidP="00B93217">
      <w:pPr>
        <w:pStyle w:val="ListParagraph"/>
        <w:numPr>
          <w:ilvl w:val="0"/>
          <w:numId w:val="37"/>
        </w:numPr>
        <w:spacing w:line="233" w:lineRule="atLeast"/>
        <w:ind w:left="53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 x wooden dowel</w:t>
      </w:r>
    </w:p>
    <w:p w14:paraId="1C0780B8" w14:textId="77777777" w:rsidR="00B93217" w:rsidRPr="00164F3C" w:rsidRDefault="00B93217" w:rsidP="00B93217">
      <w:pPr>
        <w:pStyle w:val="ListParagraph"/>
        <w:numPr>
          <w:ilvl w:val="0"/>
          <w:numId w:val="37"/>
        </w:numPr>
        <w:spacing w:line="233" w:lineRule="atLeast"/>
        <w:ind w:left="53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 x metal stake</w:t>
      </w:r>
    </w:p>
    <w:p w14:paraId="66E1C318" w14:textId="77777777" w:rsidR="00B93217" w:rsidRPr="00164F3C" w:rsidRDefault="00B93217" w:rsidP="00B93217">
      <w:pPr>
        <w:pStyle w:val="ListParagraph"/>
        <w:numPr>
          <w:ilvl w:val="0"/>
          <w:numId w:val="37"/>
        </w:numPr>
        <w:spacing w:line="233" w:lineRule="atLeast"/>
        <w:ind w:left="53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Bucket </w:t>
      </w:r>
    </w:p>
    <w:p w14:paraId="7E066F05" w14:textId="77777777" w:rsidR="00B93217" w:rsidRPr="00E16F7D" w:rsidRDefault="00B93217" w:rsidP="00B93217">
      <w:pPr>
        <w:pStyle w:val="ListParagraph"/>
        <w:numPr>
          <w:ilvl w:val="0"/>
          <w:numId w:val="37"/>
        </w:numPr>
        <w:spacing w:line="233" w:lineRule="atLeast"/>
        <w:ind w:left="53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val="en-GB" w:eastAsia="en-GB"/>
        </w:rPr>
        <w:t>Water or weights to place in the bucket</w:t>
      </w:r>
    </w:p>
    <w:p w14:paraId="7B4AB2A1" w14:textId="77777777" w:rsidR="00B93217" w:rsidRPr="00DC0895" w:rsidRDefault="00B93217" w:rsidP="00B93217">
      <w:pPr>
        <w:pStyle w:val="ListParagraph"/>
        <w:numPr>
          <w:ilvl w:val="0"/>
          <w:numId w:val="37"/>
        </w:numPr>
        <w:spacing w:line="233" w:lineRule="atLeast"/>
        <w:ind w:left="53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val="en-GB" w:eastAsia="en-GB"/>
        </w:rPr>
        <w:t>Scales or Newton meter to measure the mass of the water</w:t>
      </w:r>
    </w:p>
    <w:p w14:paraId="7BB3C884" w14:textId="5694A560" w:rsidR="00B93217" w:rsidRPr="00B93217" w:rsidRDefault="00B93217" w:rsidP="00B93217">
      <w:pPr>
        <w:pStyle w:val="ListParagraph"/>
        <w:numPr>
          <w:ilvl w:val="0"/>
          <w:numId w:val="37"/>
        </w:numPr>
        <w:spacing w:line="233" w:lineRule="atLeast"/>
        <w:ind w:left="530"/>
        <w:rPr>
          <w:rFonts w:ascii="Arial" w:hAnsi="Arial" w:cs="Arial"/>
          <w:b/>
          <w:lang w:eastAsia="en-GB"/>
        </w:rPr>
        <w:sectPr w:rsidR="00B93217" w:rsidRPr="00B93217" w:rsidSect="00B93217">
          <w:type w:val="continuous"/>
          <w:pgSz w:w="11906" w:h="16838" w:code="9"/>
          <w:pgMar w:top="1701" w:right="1021" w:bottom="1304" w:left="1021" w:header="624" w:footer="283" w:gutter="0"/>
          <w:cols w:num="2" w:space="708"/>
          <w:titlePg/>
          <w:docGrid w:linePitch="360"/>
        </w:sectPr>
      </w:pPr>
      <w:r>
        <w:rPr>
          <w:rFonts w:ascii="Arial" w:hAnsi="Arial" w:cs="Arial"/>
          <w:lang w:val="en-GB" w:eastAsia="en-GB"/>
        </w:rPr>
        <w:t>Metre ruler (to measure the bend on the testing materials)</w:t>
      </w:r>
    </w:p>
    <w:p w14:paraId="59644990" w14:textId="69631F8A" w:rsidR="00B93217" w:rsidRDefault="00B93217" w:rsidP="00565FF6">
      <w:pPr>
        <w:pStyle w:val="Heading3"/>
        <w:rPr>
          <w:lang w:val="en-GB" w:eastAsia="en-GB"/>
        </w:rPr>
      </w:pPr>
    </w:p>
    <w:p w14:paraId="7B9584A3" w14:textId="402766F0" w:rsidR="00E16F7D" w:rsidRPr="00B93217" w:rsidRDefault="00E16F7D" w:rsidP="00B93217">
      <w:pPr>
        <w:spacing w:line="233" w:lineRule="atLeast"/>
        <w:rPr>
          <w:rFonts w:ascii="Arial" w:hAnsi="Arial" w:cs="Arial"/>
          <w:b/>
          <w:lang w:eastAsia="en-GB"/>
        </w:rPr>
        <w:sectPr w:rsidR="00E16F7D" w:rsidRPr="00B93217" w:rsidSect="00164F3C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701" w:right="1021" w:bottom="1304" w:left="1021" w:header="624" w:footer="283" w:gutter="0"/>
          <w:cols w:num="2" w:space="708"/>
          <w:titlePg/>
          <w:docGrid w:linePitch="360"/>
        </w:sectPr>
      </w:pPr>
    </w:p>
    <w:tbl>
      <w:tblPr>
        <w:tblStyle w:val="TableGrid"/>
        <w:tblW w:w="0" w:type="auto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70"/>
        <w:gridCol w:w="4920"/>
      </w:tblGrid>
      <w:tr w:rsidR="00D053BB" w14:paraId="63AEBB62" w14:textId="77777777" w:rsidTr="0061034D"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</w:tcPr>
          <w:p w14:paraId="3D7EAEB1" w14:textId="5E729B22" w:rsidR="00D053BB" w:rsidRDefault="00F36DF0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Independent variable</w:t>
            </w:r>
            <w:r w:rsidR="0061034D">
              <w:rPr>
                <w:rFonts w:ascii="Arial" w:hAnsi="Arial" w:cs="Arial"/>
                <w:b/>
                <w:lang w:eastAsia="en-GB"/>
              </w:rPr>
              <w:t>:</w:t>
            </w:r>
          </w:p>
          <w:p w14:paraId="4389D44D" w14:textId="77777777" w:rsidR="00D053BB" w:rsidRDefault="00D053BB" w:rsidP="00894C28">
            <w:pPr>
              <w:spacing w:line="233" w:lineRule="atLeast"/>
              <w:rPr>
                <w:rFonts w:cstheme="minorBidi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  <w:hideMark/>
          </w:tcPr>
          <w:p w14:paraId="19A25861" w14:textId="48B29361" w:rsidR="00D053BB" w:rsidRDefault="00F36DF0" w:rsidP="00894C28">
            <w:pPr>
              <w:spacing w:line="233" w:lineRule="atLeast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Dependent variable</w:t>
            </w:r>
            <w:r w:rsidR="0061034D">
              <w:rPr>
                <w:rFonts w:ascii="Arial" w:hAnsi="Arial" w:cs="Arial"/>
                <w:b/>
                <w:lang w:eastAsia="en-GB"/>
              </w:rPr>
              <w:t>:</w:t>
            </w:r>
          </w:p>
          <w:p w14:paraId="7A08F9D6" w14:textId="77777777" w:rsidR="00D053BB" w:rsidRDefault="00D053BB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45658BBD" w14:textId="77777777" w:rsidR="00D053BB" w:rsidRDefault="00D053BB" w:rsidP="00894C28">
            <w:pPr>
              <w:spacing w:line="233" w:lineRule="atLeast"/>
              <w:rPr>
                <w:rFonts w:cstheme="minorBidi"/>
              </w:rPr>
            </w:pPr>
          </w:p>
        </w:tc>
      </w:tr>
      <w:tr w:rsidR="00F36DF0" w14:paraId="1ED89C0E" w14:textId="77777777" w:rsidTr="0061034D"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</w:tcPr>
          <w:p w14:paraId="6CC97188" w14:textId="2D6DF468" w:rsidR="00F36DF0" w:rsidRDefault="00F36DF0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Controlled variables</w:t>
            </w:r>
            <w:r w:rsidR="003B4433">
              <w:rPr>
                <w:rFonts w:ascii="Arial" w:hAnsi="Arial" w:cs="Arial"/>
                <w:b/>
                <w:lang w:eastAsia="en-GB"/>
              </w:rPr>
              <w:t xml:space="preserve"> (keep the same)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</w:p>
          <w:p w14:paraId="0FBEE59F" w14:textId="77777777" w:rsidR="00F36DF0" w:rsidRDefault="00F36DF0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A376BBD" w14:textId="77777777" w:rsidR="00F36DF0" w:rsidRDefault="00F36DF0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E4A2C2B" w14:textId="77777777" w:rsidR="00F36DF0" w:rsidRDefault="00F36DF0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03C052A" w14:textId="77777777" w:rsidR="004351FE" w:rsidRDefault="004351FE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7498635D" w14:textId="77777777" w:rsidR="0068597B" w:rsidRDefault="0068597B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AEC0C4F" w14:textId="77777777" w:rsidR="00164F3C" w:rsidRDefault="00164F3C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41A11DA2" w14:textId="77777777" w:rsidR="00164F3C" w:rsidRDefault="00164F3C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185865D" w14:textId="77777777" w:rsidR="00F234CD" w:rsidRDefault="00F234CD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F15E005" w14:textId="1B573D5C" w:rsidR="00F234CD" w:rsidRDefault="00F234CD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</w:tcPr>
          <w:p w14:paraId="253FE248" w14:textId="7E099967" w:rsidR="00F36DF0" w:rsidRDefault="00F36DF0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How they will be controlled</w:t>
            </w:r>
            <w:r w:rsidR="00F234CD">
              <w:rPr>
                <w:rFonts w:ascii="Arial" w:hAnsi="Arial" w:cs="Arial"/>
                <w:b/>
                <w:lang w:eastAsia="en-GB"/>
              </w:rPr>
              <w:t>:</w:t>
            </w:r>
          </w:p>
        </w:tc>
      </w:tr>
      <w:tr w:rsidR="0061034D" w14:paraId="11857595" w14:textId="77777777" w:rsidTr="005D3BB6"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</w:tcPr>
          <w:p w14:paraId="0302A089" w14:textId="2DBE1E27" w:rsidR="00E92E8E" w:rsidRDefault="0061034D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Hypothesis:</w:t>
            </w:r>
          </w:p>
          <w:p w14:paraId="56A3172C" w14:textId="7A77283E" w:rsidR="0061034D" w:rsidRPr="00E92E8E" w:rsidRDefault="0061034D" w:rsidP="00894C28">
            <w:pPr>
              <w:spacing w:line="233" w:lineRule="atLeast"/>
              <w:rPr>
                <w:rFonts w:ascii="Arial" w:hAnsi="Arial" w:cs="Arial"/>
                <w:bCs/>
                <w:lang w:eastAsia="en-GB"/>
              </w:rPr>
            </w:pPr>
            <w:r w:rsidRPr="00E92E8E">
              <w:rPr>
                <w:rFonts w:ascii="Arial" w:hAnsi="Arial" w:cs="Arial"/>
                <w:bCs/>
                <w:lang w:eastAsia="en-GB"/>
              </w:rPr>
              <w:t>If…</w:t>
            </w:r>
          </w:p>
          <w:p w14:paraId="7D24469A" w14:textId="74DAC04A" w:rsidR="0061034D" w:rsidRPr="00E92E8E" w:rsidRDefault="0061034D" w:rsidP="00894C28">
            <w:pPr>
              <w:spacing w:line="233" w:lineRule="atLeast"/>
              <w:rPr>
                <w:rFonts w:ascii="Arial" w:hAnsi="Arial" w:cs="Arial"/>
                <w:bCs/>
                <w:lang w:eastAsia="en-GB"/>
              </w:rPr>
            </w:pPr>
            <w:r w:rsidRPr="00E92E8E">
              <w:rPr>
                <w:rFonts w:ascii="Arial" w:hAnsi="Arial" w:cs="Arial"/>
                <w:bCs/>
                <w:lang w:eastAsia="en-GB"/>
              </w:rPr>
              <w:t>Then…</w:t>
            </w:r>
          </w:p>
          <w:p w14:paraId="0BB09D0B" w14:textId="4DC7CFC8" w:rsidR="0061034D" w:rsidRDefault="0061034D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 w:rsidRPr="00E92E8E">
              <w:rPr>
                <w:rFonts w:ascii="Arial" w:hAnsi="Arial" w:cs="Arial"/>
                <w:bCs/>
                <w:lang w:eastAsia="en-GB"/>
              </w:rPr>
              <w:t>Because…</w:t>
            </w:r>
          </w:p>
        </w:tc>
      </w:tr>
      <w:tr w:rsidR="00164F3C" w14:paraId="36DE89A2" w14:textId="77777777" w:rsidTr="005D3BB6">
        <w:tc>
          <w:tcPr>
            <w:tcW w:w="9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15ECD" w14:textId="77777777" w:rsidR="0068597B" w:rsidRDefault="0068597B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D053BB" w14:paraId="0027BC1C" w14:textId="77777777" w:rsidTr="0061034D"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</w:tcPr>
          <w:p w14:paraId="722A9B18" w14:textId="77777777" w:rsidR="00D053BB" w:rsidRDefault="00D053BB" w:rsidP="00894C28">
            <w:pPr>
              <w:spacing w:line="233" w:lineRule="atLeast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Describe how you will set up your investigation </w:t>
            </w:r>
          </w:p>
          <w:p w14:paraId="35BE291A" w14:textId="77777777" w:rsidR="009C7F1D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1B4268E0" w14:textId="77777777" w:rsidR="009C7F1D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73FB93F2" w14:textId="77777777" w:rsidR="009C7F1D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181B294A" w14:textId="77777777" w:rsidR="009C7F1D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6BEC197C" w14:textId="77777777" w:rsidR="009C7F1D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47AAC845" w14:textId="77777777" w:rsidR="009C7F1D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45075670" w14:textId="77777777" w:rsidR="009C7F1D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5A16369B" w14:textId="77777777" w:rsidR="009C7F1D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5DA5E179" w14:textId="77777777" w:rsidR="009C7F1D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</w:p>
          <w:p w14:paraId="1BE09646" w14:textId="3BF0B100" w:rsidR="00D053BB" w:rsidRDefault="00D053BB" w:rsidP="009C7F1D">
            <w:pPr>
              <w:spacing w:line="233" w:lineRule="atLeast"/>
              <w:rPr>
                <w:rFonts w:ascii="Arial" w:hAnsi="Arial" w:cs="Arial"/>
                <w:color w:val="auto"/>
                <w:lang w:eastAsia="en-GB"/>
              </w:rPr>
            </w:pPr>
            <w:r>
              <w:rPr>
                <w:rFonts w:ascii="Arial" w:hAnsi="Arial" w:cs="Arial"/>
                <w:color w:val="57B591" w:themeColor="accent1"/>
                <w:lang w:eastAsia="en-GB"/>
              </w:rPr>
              <w:t>Write, draw, or upload a photo of your drawing</w:t>
            </w:r>
            <w:r w:rsidR="00B6538C">
              <w:rPr>
                <w:rFonts w:ascii="Arial" w:hAnsi="Arial" w:cs="Arial"/>
                <w:color w:val="57B591" w:themeColor="accent1"/>
                <w:lang w:eastAsia="en-GB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</w:tcPr>
          <w:p w14:paraId="11F1CEAE" w14:textId="7D03C10F" w:rsidR="00D053BB" w:rsidRDefault="00D053BB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equipment will you </w:t>
            </w:r>
            <w:r w:rsidR="005D3BB6">
              <w:rPr>
                <w:rFonts w:ascii="Arial" w:hAnsi="Arial" w:cs="Arial"/>
                <w:b/>
                <w:lang w:eastAsia="en-GB"/>
              </w:rPr>
              <w:t>use</w:t>
            </w:r>
            <w:r>
              <w:rPr>
                <w:rFonts w:ascii="Arial" w:hAnsi="Arial" w:cs="Arial"/>
                <w:b/>
                <w:lang w:eastAsia="en-GB"/>
              </w:rPr>
              <w:t xml:space="preserve">? </w:t>
            </w:r>
          </w:p>
          <w:p w14:paraId="73024EC6" w14:textId="77777777" w:rsidR="009C7F1D" w:rsidRPr="00A32DC9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szCs w:val="20"/>
                <w:lang w:eastAsia="en-GB"/>
              </w:rPr>
            </w:pPr>
          </w:p>
          <w:p w14:paraId="22587442" w14:textId="77777777" w:rsidR="009C7F1D" w:rsidRPr="00A32DC9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szCs w:val="20"/>
                <w:lang w:eastAsia="en-GB"/>
              </w:rPr>
            </w:pPr>
          </w:p>
          <w:p w14:paraId="22FE6753" w14:textId="77777777" w:rsidR="009C7F1D" w:rsidRPr="00A32DC9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szCs w:val="20"/>
                <w:lang w:eastAsia="en-GB"/>
              </w:rPr>
            </w:pPr>
          </w:p>
          <w:p w14:paraId="568FA223" w14:textId="77777777" w:rsidR="009C7F1D" w:rsidRPr="00A32DC9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szCs w:val="20"/>
                <w:lang w:eastAsia="en-GB"/>
              </w:rPr>
            </w:pPr>
          </w:p>
          <w:p w14:paraId="01FAE85D" w14:textId="77777777" w:rsidR="009C7F1D" w:rsidRPr="00A32DC9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szCs w:val="20"/>
                <w:lang w:eastAsia="en-GB"/>
              </w:rPr>
            </w:pPr>
          </w:p>
          <w:p w14:paraId="1DD89F4E" w14:textId="77777777" w:rsidR="009C7F1D" w:rsidRPr="00A32DC9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szCs w:val="20"/>
                <w:lang w:eastAsia="en-GB"/>
              </w:rPr>
            </w:pPr>
          </w:p>
          <w:p w14:paraId="11459350" w14:textId="77777777" w:rsidR="009C7F1D" w:rsidRPr="00A32DC9" w:rsidRDefault="009C7F1D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szCs w:val="20"/>
                <w:lang w:eastAsia="en-GB"/>
              </w:rPr>
            </w:pPr>
          </w:p>
          <w:p w14:paraId="380A732D" w14:textId="125D2AC6" w:rsidR="009C7F1D" w:rsidRPr="002B7D08" w:rsidRDefault="002B7D08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sz w:val="40"/>
                <w:szCs w:val="40"/>
                <w:lang w:eastAsia="en-GB"/>
              </w:rPr>
            </w:pPr>
            <w:r>
              <w:rPr>
                <w:rFonts w:ascii="Arial" w:hAnsi="Arial" w:cs="Arial"/>
                <w:color w:val="57B591" w:themeColor="accent1"/>
                <w:szCs w:val="20"/>
                <w:lang w:eastAsia="en-GB"/>
              </w:rPr>
              <w:t xml:space="preserve">                    </w:t>
            </w:r>
          </w:p>
          <w:p w14:paraId="066F8AAD" w14:textId="37DC3F6F" w:rsidR="003451E2" w:rsidRPr="009C7F1D" w:rsidRDefault="00D053BB" w:rsidP="00894C28">
            <w:pPr>
              <w:spacing w:line="233" w:lineRule="atLeast"/>
              <w:rPr>
                <w:rFonts w:ascii="Arial" w:hAnsi="Arial" w:cs="Arial"/>
                <w:color w:val="57B591" w:themeColor="accent1"/>
                <w:lang w:eastAsia="en-GB"/>
              </w:rPr>
            </w:pPr>
            <w:r>
              <w:rPr>
                <w:rFonts w:ascii="Arial" w:hAnsi="Arial" w:cs="Arial"/>
                <w:color w:val="57B591" w:themeColor="accent1"/>
                <w:lang w:eastAsia="en-GB"/>
              </w:rPr>
              <w:t>Use dot points</w:t>
            </w:r>
            <w:r w:rsidR="00B034DA">
              <w:rPr>
                <w:rFonts w:ascii="Arial" w:hAnsi="Arial" w:cs="Arial"/>
                <w:color w:val="57B591" w:themeColor="accent1"/>
                <w:lang w:eastAsia="en-GB"/>
              </w:rPr>
              <w:t xml:space="preserve"> and include the amounts needed.</w:t>
            </w:r>
          </w:p>
        </w:tc>
      </w:tr>
      <w:tr w:rsidR="00D85182" w14:paraId="35CE8684" w14:textId="77777777" w:rsidTr="006445D8"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</w:tcPr>
          <w:p w14:paraId="29B8A2B6" w14:textId="77777777" w:rsidR="00D85182" w:rsidRDefault="00FC79BA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Risk assessment:</w:t>
            </w:r>
          </w:p>
          <w:p w14:paraId="43C3ADCD" w14:textId="77777777" w:rsidR="00FC79BA" w:rsidRDefault="00FC79BA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616F25E" w14:textId="77777777" w:rsidR="0068597B" w:rsidRDefault="0068597B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82DDA41" w14:textId="77777777" w:rsidR="00FC79BA" w:rsidRDefault="00FC79BA" w:rsidP="00894C28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30C9C22" w14:textId="321C2280" w:rsidR="00FC79BA" w:rsidRPr="00FC79BA" w:rsidRDefault="00FC79BA" w:rsidP="00894C28">
            <w:pPr>
              <w:spacing w:line="233" w:lineRule="atLeas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color w:val="57B591" w:themeColor="accent1"/>
                <w:lang w:eastAsia="en-GB"/>
              </w:rPr>
              <w:t>W</w:t>
            </w:r>
            <w:r w:rsidR="00C77173">
              <w:rPr>
                <w:rFonts w:ascii="Arial" w:hAnsi="Arial" w:cs="Arial"/>
                <w:color w:val="57B591" w:themeColor="accent1"/>
                <w:lang w:eastAsia="en-GB"/>
              </w:rPr>
              <w:t>hat I will do to avoid accidents or injuries</w:t>
            </w:r>
            <w:r w:rsidR="00732D8B">
              <w:rPr>
                <w:rFonts w:ascii="Arial" w:hAnsi="Arial" w:cs="Arial"/>
                <w:color w:val="57B591" w:themeColor="accent1"/>
                <w:lang w:eastAsia="en-GB"/>
              </w:rPr>
              <w:t xml:space="preserve"> with equipment or chemicals</w:t>
            </w:r>
            <w:r w:rsidR="00C77173">
              <w:rPr>
                <w:rFonts w:ascii="Arial" w:hAnsi="Arial" w:cs="Arial"/>
                <w:color w:val="57B591" w:themeColor="accent1"/>
                <w:lang w:eastAsia="en-GB"/>
              </w:rPr>
              <w:t>.</w:t>
            </w:r>
          </w:p>
        </w:tc>
      </w:tr>
    </w:tbl>
    <w:p w14:paraId="451C9D8C" w14:textId="77777777" w:rsidR="00C83B3F" w:rsidRDefault="00C83B3F" w:rsidP="00D053BB">
      <w:pPr>
        <w:spacing w:line="233" w:lineRule="atLeast"/>
        <w:rPr>
          <w:rFonts w:ascii="Arial" w:hAnsi="Arial" w:cs="Arial"/>
          <w:b/>
          <w:bCs/>
          <w:lang w:val="en-US"/>
        </w:rPr>
      </w:pPr>
    </w:p>
    <w:p w14:paraId="140ACA53" w14:textId="77777777" w:rsidR="00E16F7D" w:rsidRDefault="00E16F7D" w:rsidP="00D053BB">
      <w:pPr>
        <w:spacing w:line="233" w:lineRule="atLeast"/>
        <w:rPr>
          <w:rFonts w:ascii="Arial" w:hAnsi="Arial" w:cs="Arial"/>
          <w:b/>
          <w:bCs/>
          <w:lang w:val="en-US"/>
        </w:rPr>
      </w:pPr>
    </w:p>
    <w:p w14:paraId="12CD332D" w14:textId="77777777" w:rsidR="00E16F7D" w:rsidRDefault="00E16F7D" w:rsidP="00D053BB">
      <w:pPr>
        <w:spacing w:line="233" w:lineRule="atLeast"/>
        <w:rPr>
          <w:rFonts w:ascii="Arial" w:hAnsi="Arial" w:cs="Arial"/>
          <w:b/>
          <w:bCs/>
          <w:lang w:val="en-US"/>
        </w:rPr>
      </w:pPr>
    </w:p>
    <w:p w14:paraId="57DAB50D" w14:textId="00F6B011" w:rsidR="00D053BB" w:rsidRDefault="00D053BB" w:rsidP="00D053BB">
      <w:pPr>
        <w:spacing w:line="233" w:lineRule="atLeas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Results</w:t>
      </w:r>
      <w:r w:rsidR="00565FF6">
        <w:rPr>
          <w:rFonts w:ascii="Arial" w:hAnsi="Arial" w:cs="Arial"/>
          <w:b/>
          <w:bCs/>
          <w:lang w:val="en-US"/>
        </w:rPr>
        <w:t>—</w:t>
      </w:r>
      <w:r>
        <w:rPr>
          <w:rFonts w:ascii="Arial" w:hAnsi="Arial" w:cs="Arial"/>
          <w:b/>
          <w:bCs/>
          <w:lang w:val="en-US"/>
        </w:rPr>
        <w:t>Use a data table. How many rows and columns will you need? What are their headings?</w:t>
      </w:r>
    </w:p>
    <w:p w14:paraId="7C60A71C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22F7D2E3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18620FBB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0502346E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40A21BFB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2618329E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095AA75A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75D2D3E6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34182534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1D57FF1B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53E25FA9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2E7CC0B8" w14:textId="77777777" w:rsidR="00D053BB" w:rsidRDefault="00D053BB" w:rsidP="00D053BB">
      <w:pPr>
        <w:spacing w:line="233" w:lineRule="atLeast"/>
        <w:rPr>
          <w:rFonts w:ascii="Arial" w:hAnsi="Arial" w:cs="Arial"/>
          <w:bCs/>
          <w:lang w:val="en-US"/>
        </w:rPr>
      </w:pPr>
    </w:p>
    <w:p w14:paraId="57B1879C" w14:textId="77777777" w:rsidR="00C23155" w:rsidRDefault="00C23155">
      <w:pPr>
        <w:widowControl/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D053BB" w14:paraId="36C17FDD" w14:textId="77777777" w:rsidTr="00D301CB">
        <w:trPr>
          <w:trHeight w:val="384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</w:tcPr>
          <w:p w14:paraId="511E37EE" w14:textId="3D797CD8" w:rsidR="00D053BB" w:rsidRDefault="00D301CB" w:rsidP="00894C28">
            <w:pPr>
              <w:spacing w:line="233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Comparing results:</w:t>
            </w:r>
            <w:r w:rsidR="0040565D">
              <w:rPr>
                <w:rFonts w:ascii="Arial" w:hAnsi="Arial" w:cs="Arial"/>
                <w:bCs/>
              </w:rPr>
              <w:t xml:space="preserve"> How do your results compare to others in your class?</w:t>
            </w:r>
            <w:r w:rsidR="00C515E5">
              <w:rPr>
                <w:rFonts w:ascii="Arial" w:hAnsi="Arial" w:cs="Arial"/>
                <w:bCs/>
              </w:rPr>
              <w:t xml:space="preserve"> Are there any patterns or trends?</w:t>
            </w:r>
          </w:p>
          <w:p w14:paraId="0F547963" w14:textId="77777777" w:rsidR="00D053BB" w:rsidRDefault="00D053BB" w:rsidP="00894C28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  <w:tr w:rsidR="00D053BB" w14:paraId="4ABBFBF6" w14:textId="77777777" w:rsidTr="00C515E5">
        <w:trPr>
          <w:trHeight w:val="2321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BEA" w:themeFill="accent5" w:themeFillTint="33"/>
          </w:tcPr>
          <w:p w14:paraId="38532444" w14:textId="78157367" w:rsidR="00D053BB" w:rsidRDefault="00D053BB" w:rsidP="00894C28">
            <w:pPr>
              <w:spacing w:line="233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Why do </w:t>
            </w:r>
            <w:r w:rsidR="00716417">
              <w:rPr>
                <w:rFonts w:ascii="Arial" w:hAnsi="Arial" w:cs="Arial"/>
                <w:bCs/>
              </w:rPr>
              <w:t>you</w:t>
            </w:r>
            <w:r>
              <w:rPr>
                <w:rFonts w:ascii="Arial" w:hAnsi="Arial" w:cs="Arial"/>
                <w:bCs/>
              </w:rPr>
              <w:t xml:space="preserve"> think that happened?</w:t>
            </w:r>
          </w:p>
          <w:p w14:paraId="68A31C84" w14:textId="77777777" w:rsidR="00D053BB" w:rsidRDefault="00D053BB" w:rsidP="00894C28">
            <w:pPr>
              <w:spacing w:line="233" w:lineRule="atLeast"/>
              <w:rPr>
                <w:rFonts w:ascii="Arial" w:hAnsi="Arial" w:cs="Arial"/>
                <w:bCs/>
              </w:rPr>
            </w:pPr>
          </w:p>
          <w:p w14:paraId="5489EFA9" w14:textId="77777777" w:rsidR="00D053BB" w:rsidRDefault="00D053BB" w:rsidP="00894C28">
            <w:pPr>
              <w:spacing w:line="233" w:lineRule="atLeast"/>
              <w:rPr>
                <w:rFonts w:ascii="Arial" w:hAnsi="Arial" w:cs="Arial"/>
                <w:bCs/>
              </w:rPr>
            </w:pPr>
          </w:p>
        </w:tc>
      </w:tr>
    </w:tbl>
    <w:p w14:paraId="28BDF6D8" w14:textId="77777777" w:rsidR="00D053BB" w:rsidRPr="001C04A9" w:rsidRDefault="00D053BB" w:rsidP="00D053BB">
      <w:pPr>
        <w:widowControl/>
        <w:spacing w:after="0" w:line="240" w:lineRule="auto"/>
        <w:rPr>
          <w:sz w:val="4"/>
          <w:szCs w:val="4"/>
        </w:rPr>
      </w:pPr>
    </w:p>
    <w:p w14:paraId="2BE6E19C" w14:textId="63C507AB" w:rsidR="007602B5" w:rsidRDefault="007602B5" w:rsidP="00D053BB">
      <w:pPr>
        <w:rPr>
          <w:b/>
          <w:bCs/>
        </w:rPr>
      </w:pPr>
      <w:r>
        <w:rPr>
          <w:b/>
          <w:bCs/>
        </w:rPr>
        <w:t>Discussion</w:t>
      </w:r>
    </w:p>
    <w:p w14:paraId="4A5AFB30" w14:textId="2CDB9518" w:rsidR="00B93217" w:rsidRPr="00B93217" w:rsidRDefault="00B93217" w:rsidP="00B93217">
      <w:pPr>
        <w:pStyle w:val="ListNumber"/>
      </w:pPr>
      <w:r>
        <w:t>Explain why it was important to</w:t>
      </w:r>
      <w:r w:rsidRPr="00B93217">
        <w:t xml:space="preserve"> test </w:t>
      </w:r>
      <w:r>
        <w:t xml:space="preserve">the </w:t>
      </w:r>
      <w:r w:rsidRPr="00B93217">
        <w:t>wood, bamboo and metal using the same setup</w:t>
      </w:r>
      <w:r>
        <w:t>.</w:t>
      </w:r>
    </w:p>
    <w:p w14:paraId="1F18DE8D" w14:textId="405E3622" w:rsidR="00B93217" w:rsidRPr="00B93217" w:rsidRDefault="00B93217" w:rsidP="00B93217">
      <w:pPr>
        <w:pStyle w:val="ListNumber"/>
      </w:pPr>
      <w:r>
        <w:t>Describe how the results for flexibility would change if the material bending was measured</w:t>
      </w:r>
      <w:r w:rsidRPr="00B93217">
        <w:t xml:space="preserve"> from different angles</w:t>
      </w:r>
      <w:r>
        <w:t>.</w:t>
      </w:r>
    </w:p>
    <w:p w14:paraId="6B03749B" w14:textId="1F5FA951" w:rsidR="00B93217" w:rsidRPr="00B93217" w:rsidRDefault="00B93217" w:rsidP="00B93217">
      <w:pPr>
        <w:pStyle w:val="ListNumber"/>
      </w:pPr>
      <w:r>
        <w:t>Describe how you knew the material had reached its yield point.</w:t>
      </w:r>
    </w:p>
    <w:p w14:paraId="736E19B8" w14:textId="2D126DAD" w:rsidR="00B93217" w:rsidRPr="00B93217" w:rsidRDefault="00B93217" w:rsidP="00B93217">
      <w:pPr>
        <w:pStyle w:val="ListNumber"/>
      </w:pPr>
      <w:r>
        <w:t>Describe w</w:t>
      </w:r>
      <w:r w:rsidRPr="00B93217">
        <w:t>hat might happen to the results if too much weight were added too quickly</w:t>
      </w:r>
      <w:r>
        <w:t>.</w:t>
      </w:r>
    </w:p>
    <w:p w14:paraId="409F73D8" w14:textId="5F33ECA6" w:rsidR="00B93217" w:rsidRPr="00B93217" w:rsidRDefault="00B93217" w:rsidP="00B93217">
      <w:pPr>
        <w:pStyle w:val="ListNumber"/>
      </w:pPr>
      <w:r>
        <w:t>Compare</w:t>
      </w:r>
      <w:r w:rsidRPr="00B93217">
        <w:t xml:space="preserve"> this </w:t>
      </w:r>
      <w:r>
        <w:t>testing</w:t>
      </w:r>
      <w:r w:rsidRPr="00B93217">
        <w:t xml:space="preserve"> model </w:t>
      </w:r>
      <w:r>
        <w:t xml:space="preserve">to </w:t>
      </w:r>
      <w:r w:rsidRPr="00B93217">
        <w:t xml:space="preserve">what happens </w:t>
      </w:r>
      <w:r>
        <w:t xml:space="preserve">to materials </w:t>
      </w:r>
      <w:r w:rsidRPr="00B93217">
        <w:t>during an earthquake</w:t>
      </w:r>
      <w:r>
        <w:t>.</w:t>
      </w:r>
    </w:p>
    <w:p w14:paraId="6FB2709D" w14:textId="2D899CC8" w:rsidR="00B93217" w:rsidRPr="00B93217" w:rsidRDefault="00B93217" w:rsidP="009442EB">
      <w:pPr>
        <w:pStyle w:val="ListNumber"/>
      </w:pPr>
      <w:r>
        <w:t>Describe h</w:t>
      </w:r>
      <w:r w:rsidRPr="00B93217">
        <w:t xml:space="preserve">ow this experiment </w:t>
      </w:r>
      <w:r>
        <w:t xml:space="preserve">could </w:t>
      </w:r>
      <w:r w:rsidRPr="00B93217">
        <w:t xml:space="preserve">be improved </w:t>
      </w:r>
      <w:r>
        <w:t xml:space="preserve">to </w:t>
      </w:r>
      <w:r w:rsidR="00F17B1F">
        <w:t xml:space="preserve">better </w:t>
      </w:r>
      <w:r>
        <w:t>represent real-world conditions better.</w:t>
      </w:r>
    </w:p>
    <w:p w14:paraId="2C9DD2B3" w14:textId="081026FC" w:rsidR="004A5D39" w:rsidRPr="00B93217" w:rsidRDefault="0058773C" w:rsidP="00B93217">
      <w:pPr>
        <w:pStyle w:val="ListNumber"/>
      </w:pPr>
      <w:r>
        <w:t>Explain h</w:t>
      </w:r>
      <w:r w:rsidR="00B93217" w:rsidRPr="00B93217">
        <w:t>ow engineers balance strength, flexibility, and safety when designing structures</w:t>
      </w:r>
      <w:r>
        <w:t>.</w:t>
      </w:r>
    </w:p>
    <w:sectPr w:rsidR="004A5D39" w:rsidRPr="00B93217" w:rsidSect="00164F3C">
      <w:type w:val="continuous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2C6B" w14:textId="77777777" w:rsidR="00973D12" w:rsidRDefault="00973D12" w:rsidP="00A21BF1">
      <w:pPr>
        <w:spacing w:line="240" w:lineRule="auto"/>
      </w:pPr>
      <w:r>
        <w:separator/>
      </w:r>
    </w:p>
  </w:endnote>
  <w:endnote w:type="continuationSeparator" w:id="0">
    <w:p w14:paraId="5CD8F185" w14:textId="77777777" w:rsidR="00973D12" w:rsidRDefault="00973D12" w:rsidP="00A21BF1">
      <w:pPr>
        <w:spacing w:line="240" w:lineRule="auto"/>
      </w:pPr>
      <w:r>
        <w:continuationSeparator/>
      </w:r>
    </w:p>
  </w:endnote>
  <w:endnote w:type="continuationNotice" w:id="1">
    <w:p w14:paraId="32AE740D" w14:textId="77777777" w:rsidR="00973D12" w:rsidRDefault="00973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B93217" w:rsidRPr="001A33B7" w14:paraId="6A859972" w14:textId="77777777" w:rsidTr="00824DA9">
      <w:trPr>
        <w:trHeight w:val="601"/>
      </w:trPr>
      <w:tc>
        <w:tcPr>
          <w:tcW w:w="9849" w:type="dxa"/>
          <w:vAlign w:val="bottom"/>
        </w:tcPr>
        <w:p w14:paraId="7DEF0185" w14:textId="77777777" w:rsidR="00B93217" w:rsidRPr="001A33B7" w:rsidRDefault="00B93217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51A3C3B" w14:textId="77777777" w:rsidR="00B93217" w:rsidRPr="001A33B7" w:rsidRDefault="00B93217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25C877A" w14:textId="77777777" w:rsidR="00B93217" w:rsidRDefault="00B93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B93217" w:rsidRPr="00541954" w14:paraId="2C7D5E29" w14:textId="77777777" w:rsidTr="00AF702B">
      <w:trPr>
        <w:trHeight w:val="454"/>
      </w:trPr>
      <w:tc>
        <w:tcPr>
          <w:tcW w:w="2127" w:type="dxa"/>
          <w:vAlign w:val="bottom"/>
        </w:tcPr>
        <w:p w14:paraId="156F2A36" w14:textId="77777777" w:rsidR="00B93217" w:rsidRPr="00541954" w:rsidRDefault="00B93217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B04629D" wp14:editId="4247D8DB">
                <wp:extent cx="543600" cy="190800"/>
                <wp:effectExtent l="0" t="0" r="0" b="0"/>
                <wp:docPr id="122036040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64B31196" w14:textId="77777777" w:rsidR="00B93217" w:rsidRPr="00F87F18" w:rsidRDefault="00B93217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44B69BA2" w14:textId="77777777" w:rsidR="00B93217" w:rsidRPr="00541954" w:rsidRDefault="00B93217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092093C" w14:textId="77777777" w:rsidR="00B93217" w:rsidRPr="000706AA" w:rsidRDefault="00B93217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B93217" w:rsidRPr="00541954" w14:paraId="3459F4AF" w14:textId="77777777" w:rsidTr="00AF702B">
      <w:trPr>
        <w:trHeight w:val="454"/>
      </w:trPr>
      <w:tc>
        <w:tcPr>
          <w:tcW w:w="2127" w:type="dxa"/>
          <w:vAlign w:val="bottom"/>
        </w:tcPr>
        <w:p w14:paraId="1A8B7FF7" w14:textId="77777777" w:rsidR="00B93217" w:rsidRPr="00541954" w:rsidRDefault="00B93217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AC2FD52" wp14:editId="457D0044">
                <wp:extent cx="543600" cy="190800"/>
                <wp:effectExtent l="0" t="0" r="0" b="0"/>
                <wp:docPr id="1960902189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4B8F21B" w14:textId="77777777" w:rsidR="00B93217" w:rsidRPr="00F87F18" w:rsidRDefault="00B93217" w:rsidP="009A44F3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762CEBAB" w14:textId="77777777" w:rsidR="00B93217" w:rsidRPr="00541954" w:rsidRDefault="00B93217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A0CB743" w14:textId="77777777" w:rsidR="00B93217" w:rsidRPr="000706AA" w:rsidRDefault="00B93217" w:rsidP="000706AA">
    <w:pPr>
      <w:pStyle w:val="Footer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0F0FC7AD" w14:textId="77777777" w:rsidTr="00824DA9">
      <w:trPr>
        <w:trHeight w:val="601"/>
      </w:trPr>
      <w:tc>
        <w:tcPr>
          <w:tcW w:w="9849" w:type="dxa"/>
          <w:vAlign w:val="bottom"/>
        </w:tcPr>
        <w:p w14:paraId="4969A679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9656A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5245CFA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B6BFE34" w14:textId="77777777" w:rsidR="00950BCC" w:rsidRDefault="00950BC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1C241AC" w14:textId="77777777" w:rsidTr="00AF702B">
      <w:trPr>
        <w:trHeight w:val="454"/>
      </w:trPr>
      <w:tc>
        <w:tcPr>
          <w:tcW w:w="2127" w:type="dxa"/>
          <w:vAlign w:val="bottom"/>
        </w:tcPr>
        <w:p w14:paraId="1989D4A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BA889FD" wp14:editId="2BC269F5">
                <wp:extent cx="543600" cy="190800"/>
                <wp:effectExtent l="0" t="0" r="0" b="0"/>
                <wp:docPr id="8791855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57AF5F0F" w14:textId="77777777" w:rsidR="000706AA" w:rsidRPr="00F87F18" w:rsidRDefault="00F12510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7DDEA739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5E4902" w14:textId="77777777" w:rsidR="00B27D43" w:rsidRPr="000706AA" w:rsidRDefault="00B27D43" w:rsidP="000706AA">
    <w:pPr>
      <w:pStyle w:val="Footer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006C8238" w14:textId="77777777" w:rsidTr="00AF702B">
      <w:trPr>
        <w:trHeight w:val="454"/>
      </w:trPr>
      <w:tc>
        <w:tcPr>
          <w:tcW w:w="2127" w:type="dxa"/>
          <w:vAlign w:val="bottom"/>
        </w:tcPr>
        <w:p w14:paraId="28E03C30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68B2404" wp14:editId="72F16ECA">
                <wp:extent cx="543600" cy="190800"/>
                <wp:effectExtent l="0" t="0" r="0" b="0"/>
                <wp:docPr id="368160317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D71B808" w14:textId="77777777" w:rsidR="009A44F3" w:rsidRPr="00F87F18" w:rsidRDefault="00F12510" w:rsidP="009A44F3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4EADE665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DCC436F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3D54" w14:textId="77777777" w:rsidR="00973D12" w:rsidRDefault="00973D12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55A362A" w14:textId="77777777" w:rsidR="00973D12" w:rsidRDefault="00973D12" w:rsidP="00A21BF1">
      <w:pPr>
        <w:spacing w:line="240" w:lineRule="auto"/>
      </w:pPr>
      <w:r>
        <w:continuationSeparator/>
      </w:r>
    </w:p>
  </w:footnote>
  <w:footnote w:type="continuationNotice" w:id="1">
    <w:p w14:paraId="5D302A8B" w14:textId="77777777" w:rsidR="00973D12" w:rsidRDefault="00973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B93217" w:rsidRPr="00936951" w14:paraId="63BE1FD5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3B205DE0" w14:textId="77777777" w:rsidR="00B93217" w:rsidRPr="00936951" w:rsidRDefault="00B93217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>
            <w:rPr>
              <w:b/>
              <w:bCs/>
              <w:noProof/>
              <w:sz w:val="22"/>
            </w:rPr>
            <w:t>Tectonic plates• Testing building materials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0FD816D5" w14:textId="77777777" w:rsidR="00B93217" w:rsidRDefault="00B93217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B93217" w14:paraId="00D01C64" w14:textId="77777777" w:rsidTr="00BC6039">
      <w:trPr>
        <w:trHeight w:val="1247"/>
      </w:trPr>
      <w:tc>
        <w:tcPr>
          <w:tcW w:w="8080" w:type="dxa"/>
        </w:tcPr>
        <w:p w14:paraId="59572FC2" w14:textId="77777777" w:rsidR="00B93217" w:rsidRPr="00541954" w:rsidRDefault="00B93217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15211A53" wp14:editId="31FB8E36">
                <wp:extent cx="2376000" cy="487883"/>
                <wp:effectExtent l="0" t="0" r="0" b="7620"/>
                <wp:docPr id="886730367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8" t="20004" b="20004"/>
                        <a:stretch/>
                      </pic:blipFill>
                      <pic:spPr bwMode="auto">
                        <a:xfrm>
                          <a:off x="0" y="0"/>
                          <a:ext cx="2376000" cy="487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ADDE5EB" w14:textId="77777777" w:rsidR="00B93217" w:rsidRDefault="00B93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8D4593D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48CCE54" w14:textId="1DC7A08D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2D2040">
            <w:rPr>
              <w:b/>
              <w:bCs/>
              <w:noProof/>
              <w:sz w:val="22"/>
            </w:rPr>
            <w:t>Tectonic plates • Testing building materials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5704224" w14:textId="77777777" w:rsidR="00936951" w:rsidRDefault="00936951" w:rsidP="009369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DDCE598" w14:textId="77777777" w:rsidTr="00BC6039">
      <w:trPr>
        <w:trHeight w:val="1247"/>
      </w:trPr>
      <w:tc>
        <w:tcPr>
          <w:tcW w:w="8080" w:type="dxa"/>
        </w:tcPr>
        <w:p w14:paraId="59EE8122" w14:textId="77777777" w:rsidR="004A5DC3" w:rsidRPr="00541954" w:rsidRDefault="008A3EC4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5C679493" wp14:editId="0CBBAA91">
                <wp:extent cx="2376000" cy="487883"/>
                <wp:effectExtent l="0" t="0" r="0" b="7620"/>
                <wp:docPr id="1304065696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8" t="20004" b="20004"/>
                        <a:stretch/>
                      </pic:blipFill>
                      <pic:spPr bwMode="auto">
                        <a:xfrm>
                          <a:off x="0" y="0"/>
                          <a:ext cx="2376000" cy="487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60D5CF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DFFF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0E3E172D"/>
    <w:multiLevelType w:val="hybridMultilevel"/>
    <w:tmpl w:val="77B4BF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B34A7"/>
    <w:multiLevelType w:val="multilevel"/>
    <w:tmpl w:val="48F40E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5187869"/>
    <w:multiLevelType w:val="multilevel"/>
    <w:tmpl w:val="6A06E0A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A0BCA"/>
    <w:multiLevelType w:val="multilevel"/>
    <w:tmpl w:val="E56A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F4667"/>
    <w:multiLevelType w:val="multilevel"/>
    <w:tmpl w:val="488CB474"/>
    <w:numStyleLink w:val="Bullets"/>
  </w:abstractNum>
  <w:abstractNum w:abstractNumId="13" w15:restartNumberingAfterBreak="0">
    <w:nsid w:val="23CD183A"/>
    <w:multiLevelType w:val="multilevel"/>
    <w:tmpl w:val="2B8E2F66"/>
    <w:numStyleLink w:val="NumberedHeadings"/>
  </w:abstractNum>
  <w:abstractNum w:abstractNumId="14" w15:restartNumberingAfterBreak="0">
    <w:nsid w:val="289B002D"/>
    <w:multiLevelType w:val="multilevel"/>
    <w:tmpl w:val="488CB474"/>
    <w:numStyleLink w:val="Bullets"/>
  </w:abstractNum>
  <w:abstractNum w:abstractNumId="15" w15:restartNumberingAfterBreak="0">
    <w:nsid w:val="29194F07"/>
    <w:multiLevelType w:val="multilevel"/>
    <w:tmpl w:val="0FE2B6F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1C27B0"/>
    <w:multiLevelType w:val="multilevel"/>
    <w:tmpl w:val="488CB474"/>
    <w:numStyleLink w:val="Bullets"/>
  </w:abstractNum>
  <w:abstractNum w:abstractNumId="17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50DAC"/>
    <w:multiLevelType w:val="multilevel"/>
    <w:tmpl w:val="488CB474"/>
    <w:numStyleLink w:val="Bullets"/>
  </w:abstractNum>
  <w:abstractNum w:abstractNumId="19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335A44BE"/>
    <w:multiLevelType w:val="multilevel"/>
    <w:tmpl w:val="C2FCD396"/>
    <w:numStyleLink w:val="Numbers"/>
  </w:abstractNum>
  <w:abstractNum w:abstractNumId="21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DF7E82"/>
    <w:multiLevelType w:val="multilevel"/>
    <w:tmpl w:val="C2FCD396"/>
    <w:numStyleLink w:val="Numbers"/>
  </w:abstractNum>
  <w:abstractNum w:abstractNumId="23" w15:restartNumberingAfterBreak="0">
    <w:nsid w:val="418F462C"/>
    <w:multiLevelType w:val="multilevel"/>
    <w:tmpl w:val="488CB474"/>
    <w:numStyleLink w:val="Bullets"/>
  </w:abstractNum>
  <w:abstractNum w:abstractNumId="24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5" w15:restartNumberingAfterBreak="0">
    <w:nsid w:val="49894A9D"/>
    <w:multiLevelType w:val="multilevel"/>
    <w:tmpl w:val="5106CE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7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8" w15:restartNumberingAfterBreak="0">
    <w:nsid w:val="51016011"/>
    <w:multiLevelType w:val="multilevel"/>
    <w:tmpl w:val="C2FCD396"/>
    <w:numStyleLink w:val="Numbers"/>
  </w:abstractNum>
  <w:abstractNum w:abstractNumId="29" w15:restartNumberingAfterBreak="0">
    <w:nsid w:val="51A03BD3"/>
    <w:multiLevelType w:val="multilevel"/>
    <w:tmpl w:val="488CB474"/>
    <w:numStyleLink w:val="Bullets"/>
  </w:abstractNum>
  <w:abstractNum w:abstractNumId="30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4F15C10"/>
    <w:multiLevelType w:val="multilevel"/>
    <w:tmpl w:val="2B8E2F66"/>
    <w:numStyleLink w:val="NumberedHeadings"/>
  </w:abstractNum>
  <w:abstractNum w:abstractNumId="32" w15:restartNumberingAfterBreak="0">
    <w:nsid w:val="577624A1"/>
    <w:multiLevelType w:val="multilevel"/>
    <w:tmpl w:val="E34A47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C1967CB"/>
    <w:multiLevelType w:val="hybridMultilevel"/>
    <w:tmpl w:val="29B0A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B07E2"/>
    <w:multiLevelType w:val="multilevel"/>
    <w:tmpl w:val="C2FCD396"/>
    <w:numStyleLink w:val="Numbers"/>
  </w:abstractNum>
  <w:abstractNum w:abstractNumId="36" w15:restartNumberingAfterBreak="0">
    <w:nsid w:val="64171363"/>
    <w:multiLevelType w:val="multilevel"/>
    <w:tmpl w:val="26FAA784"/>
    <w:numStyleLink w:val="HeadingList"/>
  </w:abstractNum>
  <w:abstractNum w:abstractNumId="37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E1ACC"/>
    <w:multiLevelType w:val="multilevel"/>
    <w:tmpl w:val="488CB474"/>
    <w:numStyleLink w:val="Bullets"/>
  </w:abstractNum>
  <w:abstractNum w:abstractNumId="41" w15:restartNumberingAfterBreak="0">
    <w:nsid w:val="77484A8F"/>
    <w:multiLevelType w:val="multilevel"/>
    <w:tmpl w:val="C2FCD396"/>
    <w:numStyleLink w:val="Numbers"/>
  </w:abstractNum>
  <w:abstractNum w:abstractNumId="42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3"/>
  </w:num>
  <w:num w:numId="7" w16cid:durableId="1421828783">
    <w:abstractNumId w:val="38"/>
  </w:num>
  <w:num w:numId="8" w16cid:durableId="924455219">
    <w:abstractNumId w:val="30"/>
  </w:num>
  <w:num w:numId="9" w16cid:durableId="943456978">
    <w:abstractNumId w:val="6"/>
  </w:num>
  <w:num w:numId="10" w16cid:durableId="8145819">
    <w:abstractNumId w:val="21"/>
  </w:num>
  <w:num w:numId="11" w16cid:durableId="39402709">
    <w:abstractNumId w:val="39"/>
  </w:num>
  <w:num w:numId="12" w16cid:durableId="1935043804">
    <w:abstractNumId w:val="19"/>
  </w:num>
  <w:num w:numId="13" w16cid:durableId="1532452615">
    <w:abstractNumId w:val="27"/>
  </w:num>
  <w:num w:numId="14" w16cid:durableId="1898588451">
    <w:abstractNumId w:val="24"/>
  </w:num>
  <w:num w:numId="15" w16cid:durableId="983848062">
    <w:abstractNumId w:val="37"/>
  </w:num>
  <w:num w:numId="16" w16cid:durableId="2032030764">
    <w:abstractNumId w:val="13"/>
  </w:num>
  <w:num w:numId="17" w16cid:durableId="1991323754">
    <w:abstractNumId w:val="23"/>
  </w:num>
  <w:num w:numId="18" w16cid:durableId="900408543">
    <w:abstractNumId w:val="31"/>
  </w:num>
  <w:num w:numId="19" w16cid:durableId="610287939">
    <w:abstractNumId w:val="35"/>
  </w:num>
  <w:num w:numId="20" w16cid:durableId="2108232479">
    <w:abstractNumId w:val="18"/>
  </w:num>
  <w:num w:numId="21" w16cid:durableId="1218129958">
    <w:abstractNumId w:val="16"/>
  </w:num>
  <w:num w:numId="22" w16cid:durableId="1374773924">
    <w:abstractNumId w:val="36"/>
  </w:num>
  <w:num w:numId="23" w16cid:durableId="270629335">
    <w:abstractNumId w:val="41"/>
  </w:num>
  <w:num w:numId="24" w16cid:durableId="591357577">
    <w:abstractNumId w:val="28"/>
  </w:num>
  <w:num w:numId="25" w16cid:durableId="2053379164">
    <w:abstractNumId w:val="22"/>
  </w:num>
  <w:num w:numId="26" w16cid:durableId="2114200954">
    <w:abstractNumId w:val="42"/>
  </w:num>
  <w:num w:numId="27" w16cid:durableId="1937055725">
    <w:abstractNumId w:val="5"/>
  </w:num>
  <w:num w:numId="28" w16cid:durableId="1021934914">
    <w:abstractNumId w:val="14"/>
  </w:num>
  <w:num w:numId="29" w16cid:durableId="1572084707">
    <w:abstractNumId w:val="4"/>
  </w:num>
  <w:num w:numId="30" w16cid:durableId="1712925512">
    <w:abstractNumId w:val="9"/>
  </w:num>
  <w:num w:numId="31" w16cid:durableId="1792507149">
    <w:abstractNumId w:val="17"/>
  </w:num>
  <w:num w:numId="32" w16cid:durableId="2058046560">
    <w:abstractNumId w:val="29"/>
  </w:num>
  <w:num w:numId="33" w16cid:durableId="993409717">
    <w:abstractNumId w:val="40"/>
  </w:num>
  <w:num w:numId="34" w16cid:durableId="630063444">
    <w:abstractNumId w:val="20"/>
  </w:num>
  <w:num w:numId="35" w16cid:durableId="285429865">
    <w:abstractNumId w:val="12"/>
  </w:num>
  <w:num w:numId="36" w16cid:durableId="744689422">
    <w:abstractNumId w:val="7"/>
  </w:num>
  <w:num w:numId="37" w16cid:durableId="2053339509">
    <w:abstractNumId w:val="34"/>
  </w:num>
  <w:num w:numId="38" w16cid:durableId="1355112345">
    <w:abstractNumId w:val="11"/>
  </w:num>
  <w:num w:numId="39" w16cid:durableId="648824264">
    <w:abstractNumId w:val="25"/>
  </w:num>
  <w:num w:numId="40" w16cid:durableId="621616947">
    <w:abstractNumId w:val="32"/>
  </w:num>
  <w:num w:numId="41" w16cid:durableId="1892881282">
    <w:abstractNumId w:val="8"/>
  </w:num>
  <w:num w:numId="42" w16cid:durableId="1514613636">
    <w:abstractNumId w:val="15"/>
  </w:num>
  <w:num w:numId="43" w16cid:durableId="135924036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A"/>
    <w:rsid w:val="000044A0"/>
    <w:rsid w:val="00004F25"/>
    <w:rsid w:val="00006609"/>
    <w:rsid w:val="000111D3"/>
    <w:rsid w:val="0001166E"/>
    <w:rsid w:val="00013278"/>
    <w:rsid w:val="00024ABE"/>
    <w:rsid w:val="00024C46"/>
    <w:rsid w:val="00025BC1"/>
    <w:rsid w:val="000269CE"/>
    <w:rsid w:val="00030759"/>
    <w:rsid w:val="00032047"/>
    <w:rsid w:val="00032D70"/>
    <w:rsid w:val="00034E1C"/>
    <w:rsid w:val="00034E58"/>
    <w:rsid w:val="00036FD8"/>
    <w:rsid w:val="00037557"/>
    <w:rsid w:val="000435A2"/>
    <w:rsid w:val="000478E5"/>
    <w:rsid w:val="00053BA4"/>
    <w:rsid w:val="00054CDA"/>
    <w:rsid w:val="000551ED"/>
    <w:rsid w:val="00055D51"/>
    <w:rsid w:val="0005688B"/>
    <w:rsid w:val="00057FCB"/>
    <w:rsid w:val="000616DC"/>
    <w:rsid w:val="00063979"/>
    <w:rsid w:val="0006678E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3587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0E6A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0F62"/>
    <w:rsid w:val="0013103A"/>
    <w:rsid w:val="001320C2"/>
    <w:rsid w:val="00134FBB"/>
    <w:rsid w:val="0013561E"/>
    <w:rsid w:val="0013671F"/>
    <w:rsid w:val="00136A2D"/>
    <w:rsid w:val="00136E4E"/>
    <w:rsid w:val="00143C3B"/>
    <w:rsid w:val="001453AD"/>
    <w:rsid w:val="00154484"/>
    <w:rsid w:val="001548AA"/>
    <w:rsid w:val="0015546A"/>
    <w:rsid w:val="00155BEC"/>
    <w:rsid w:val="00157E37"/>
    <w:rsid w:val="00162154"/>
    <w:rsid w:val="00162275"/>
    <w:rsid w:val="00162777"/>
    <w:rsid w:val="00163D07"/>
    <w:rsid w:val="00164F3C"/>
    <w:rsid w:val="001708F4"/>
    <w:rsid w:val="001724BC"/>
    <w:rsid w:val="0017337C"/>
    <w:rsid w:val="00174DD0"/>
    <w:rsid w:val="0017526C"/>
    <w:rsid w:val="00175679"/>
    <w:rsid w:val="00176786"/>
    <w:rsid w:val="0017710E"/>
    <w:rsid w:val="00180E8B"/>
    <w:rsid w:val="00182D1F"/>
    <w:rsid w:val="00190510"/>
    <w:rsid w:val="00193A30"/>
    <w:rsid w:val="0019584F"/>
    <w:rsid w:val="001960A0"/>
    <w:rsid w:val="00196B82"/>
    <w:rsid w:val="00196C26"/>
    <w:rsid w:val="001A03A7"/>
    <w:rsid w:val="001A11D1"/>
    <w:rsid w:val="001A14D8"/>
    <w:rsid w:val="001A1637"/>
    <w:rsid w:val="001A3362"/>
    <w:rsid w:val="001A33B7"/>
    <w:rsid w:val="001A341D"/>
    <w:rsid w:val="001A5A98"/>
    <w:rsid w:val="001B310A"/>
    <w:rsid w:val="001B52A0"/>
    <w:rsid w:val="001B5F65"/>
    <w:rsid w:val="001B7B5E"/>
    <w:rsid w:val="001C0C6B"/>
    <w:rsid w:val="001C1E69"/>
    <w:rsid w:val="001C6DD9"/>
    <w:rsid w:val="001C71C5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958"/>
    <w:rsid w:val="00202FB6"/>
    <w:rsid w:val="002033DF"/>
    <w:rsid w:val="00205972"/>
    <w:rsid w:val="00215A55"/>
    <w:rsid w:val="0022047B"/>
    <w:rsid w:val="00225CB4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A2A"/>
    <w:rsid w:val="00246C10"/>
    <w:rsid w:val="00250E24"/>
    <w:rsid w:val="002538A4"/>
    <w:rsid w:val="00254544"/>
    <w:rsid w:val="002564EB"/>
    <w:rsid w:val="00256BBA"/>
    <w:rsid w:val="002575EC"/>
    <w:rsid w:val="00257752"/>
    <w:rsid w:val="002622FF"/>
    <w:rsid w:val="00262B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B7D08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040"/>
    <w:rsid w:val="002D2282"/>
    <w:rsid w:val="002D4D09"/>
    <w:rsid w:val="002D7C8B"/>
    <w:rsid w:val="002D7EBE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06C0C"/>
    <w:rsid w:val="00310187"/>
    <w:rsid w:val="00311A47"/>
    <w:rsid w:val="00312F92"/>
    <w:rsid w:val="003162EB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363A6"/>
    <w:rsid w:val="00340AD1"/>
    <w:rsid w:val="0034120A"/>
    <w:rsid w:val="0034373A"/>
    <w:rsid w:val="00343A79"/>
    <w:rsid w:val="003451E2"/>
    <w:rsid w:val="0034543C"/>
    <w:rsid w:val="0034761D"/>
    <w:rsid w:val="00347F09"/>
    <w:rsid w:val="00356D74"/>
    <w:rsid w:val="0035766E"/>
    <w:rsid w:val="003605CF"/>
    <w:rsid w:val="00361AAA"/>
    <w:rsid w:val="003661AA"/>
    <w:rsid w:val="00366308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A6F4F"/>
    <w:rsid w:val="003B03D8"/>
    <w:rsid w:val="003B09A0"/>
    <w:rsid w:val="003B0E97"/>
    <w:rsid w:val="003B228F"/>
    <w:rsid w:val="003B4433"/>
    <w:rsid w:val="003B69A4"/>
    <w:rsid w:val="003B7795"/>
    <w:rsid w:val="003B7D80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0565D"/>
    <w:rsid w:val="00410CB2"/>
    <w:rsid w:val="004115F9"/>
    <w:rsid w:val="004139B9"/>
    <w:rsid w:val="00415458"/>
    <w:rsid w:val="00416368"/>
    <w:rsid w:val="004218FA"/>
    <w:rsid w:val="00422BB5"/>
    <w:rsid w:val="00423C16"/>
    <w:rsid w:val="00427C89"/>
    <w:rsid w:val="00427FC2"/>
    <w:rsid w:val="00430E61"/>
    <w:rsid w:val="00433740"/>
    <w:rsid w:val="00433807"/>
    <w:rsid w:val="004351FE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70C5"/>
    <w:rsid w:val="00470173"/>
    <w:rsid w:val="00470E01"/>
    <w:rsid w:val="00476E6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840"/>
    <w:rsid w:val="004A4A67"/>
    <w:rsid w:val="004A512B"/>
    <w:rsid w:val="004A5D39"/>
    <w:rsid w:val="004A5DC3"/>
    <w:rsid w:val="004B09CA"/>
    <w:rsid w:val="004B4976"/>
    <w:rsid w:val="004B5D0E"/>
    <w:rsid w:val="004C032C"/>
    <w:rsid w:val="004C1BDB"/>
    <w:rsid w:val="004C5444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E5480"/>
    <w:rsid w:val="004F6B2A"/>
    <w:rsid w:val="004F736A"/>
    <w:rsid w:val="0050359B"/>
    <w:rsid w:val="0050700F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37EF0"/>
    <w:rsid w:val="00540C8A"/>
    <w:rsid w:val="00541211"/>
    <w:rsid w:val="00541954"/>
    <w:rsid w:val="00551E4A"/>
    <w:rsid w:val="005520D9"/>
    <w:rsid w:val="00552A7A"/>
    <w:rsid w:val="00555AB6"/>
    <w:rsid w:val="00565FF6"/>
    <w:rsid w:val="005732FA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8773C"/>
    <w:rsid w:val="005912E3"/>
    <w:rsid w:val="00591804"/>
    <w:rsid w:val="00594007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2181"/>
    <w:rsid w:val="005D3BB6"/>
    <w:rsid w:val="005D6390"/>
    <w:rsid w:val="005E5F13"/>
    <w:rsid w:val="005E7C16"/>
    <w:rsid w:val="005F01DF"/>
    <w:rsid w:val="005F1828"/>
    <w:rsid w:val="005F5A77"/>
    <w:rsid w:val="005F6403"/>
    <w:rsid w:val="00600829"/>
    <w:rsid w:val="006033BF"/>
    <w:rsid w:val="00604DCB"/>
    <w:rsid w:val="00605DFC"/>
    <w:rsid w:val="006061C4"/>
    <w:rsid w:val="00607ECE"/>
    <w:rsid w:val="0061034D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5027"/>
    <w:rsid w:val="0063698B"/>
    <w:rsid w:val="00636B65"/>
    <w:rsid w:val="00641ECC"/>
    <w:rsid w:val="00642369"/>
    <w:rsid w:val="00642A4E"/>
    <w:rsid w:val="006459B9"/>
    <w:rsid w:val="0064665A"/>
    <w:rsid w:val="00651DA6"/>
    <w:rsid w:val="0065271E"/>
    <w:rsid w:val="00653F0F"/>
    <w:rsid w:val="00654D86"/>
    <w:rsid w:val="00655BF2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4E53"/>
    <w:rsid w:val="0067554F"/>
    <w:rsid w:val="006757D5"/>
    <w:rsid w:val="006779C4"/>
    <w:rsid w:val="00681BBB"/>
    <w:rsid w:val="00682A1D"/>
    <w:rsid w:val="0068307E"/>
    <w:rsid w:val="00683BB9"/>
    <w:rsid w:val="00683BF1"/>
    <w:rsid w:val="0068597B"/>
    <w:rsid w:val="00685E1F"/>
    <w:rsid w:val="006863F4"/>
    <w:rsid w:val="00692201"/>
    <w:rsid w:val="00692BE2"/>
    <w:rsid w:val="00693691"/>
    <w:rsid w:val="006A54F9"/>
    <w:rsid w:val="006A785E"/>
    <w:rsid w:val="006B0E6A"/>
    <w:rsid w:val="006B1AC7"/>
    <w:rsid w:val="006B470D"/>
    <w:rsid w:val="006B52D2"/>
    <w:rsid w:val="006C1B50"/>
    <w:rsid w:val="006C2AEC"/>
    <w:rsid w:val="006C4402"/>
    <w:rsid w:val="006C50A6"/>
    <w:rsid w:val="006C67D6"/>
    <w:rsid w:val="006D4276"/>
    <w:rsid w:val="006D67EA"/>
    <w:rsid w:val="006D7E56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AA0"/>
    <w:rsid w:val="00706C7B"/>
    <w:rsid w:val="007074A9"/>
    <w:rsid w:val="00711095"/>
    <w:rsid w:val="00714572"/>
    <w:rsid w:val="0071562A"/>
    <w:rsid w:val="00716417"/>
    <w:rsid w:val="00717E72"/>
    <w:rsid w:val="00722B9A"/>
    <w:rsid w:val="00731F86"/>
    <w:rsid w:val="00732D8B"/>
    <w:rsid w:val="00733E67"/>
    <w:rsid w:val="00734A21"/>
    <w:rsid w:val="00735790"/>
    <w:rsid w:val="0073584C"/>
    <w:rsid w:val="00737F0A"/>
    <w:rsid w:val="007417DB"/>
    <w:rsid w:val="00742921"/>
    <w:rsid w:val="007433CD"/>
    <w:rsid w:val="007459B9"/>
    <w:rsid w:val="00746FDE"/>
    <w:rsid w:val="00747C50"/>
    <w:rsid w:val="007502B3"/>
    <w:rsid w:val="00751953"/>
    <w:rsid w:val="007532FC"/>
    <w:rsid w:val="00754862"/>
    <w:rsid w:val="00755D6F"/>
    <w:rsid w:val="00756187"/>
    <w:rsid w:val="007602B5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87896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92A"/>
    <w:rsid w:val="007F38C4"/>
    <w:rsid w:val="007F4985"/>
    <w:rsid w:val="007F7D15"/>
    <w:rsid w:val="008008B7"/>
    <w:rsid w:val="00800DBC"/>
    <w:rsid w:val="00801C60"/>
    <w:rsid w:val="00801EAD"/>
    <w:rsid w:val="008034ED"/>
    <w:rsid w:val="0080525F"/>
    <w:rsid w:val="00810C7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717D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3B"/>
    <w:rsid w:val="00856DAB"/>
    <w:rsid w:val="00864B47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6527"/>
    <w:rsid w:val="00897C5D"/>
    <w:rsid w:val="008A07AD"/>
    <w:rsid w:val="008A3D6B"/>
    <w:rsid w:val="008A3EC4"/>
    <w:rsid w:val="008A45F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E77C4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3D12"/>
    <w:rsid w:val="00974FCD"/>
    <w:rsid w:val="00976683"/>
    <w:rsid w:val="00982F40"/>
    <w:rsid w:val="0099047C"/>
    <w:rsid w:val="00992DE4"/>
    <w:rsid w:val="00993DCF"/>
    <w:rsid w:val="009A37C6"/>
    <w:rsid w:val="009A3A65"/>
    <w:rsid w:val="009A3B8F"/>
    <w:rsid w:val="009A44F3"/>
    <w:rsid w:val="009A7ABD"/>
    <w:rsid w:val="009B0690"/>
    <w:rsid w:val="009B23E1"/>
    <w:rsid w:val="009B4576"/>
    <w:rsid w:val="009B5BAF"/>
    <w:rsid w:val="009B6375"/>
    <w:rsid w:val="009C14CD"/>
    <w:rsid w:val="009C1E9F"/>
    <w:rsid w:val="009C6326"/>
    <w:rsid w:val="009C7F1D"/>
    <w:rsid w:val="009D1897"/>
    <w:rsid w:val="009D1D06"/>
    <w:rsid w:val="009D32A7"/>
    <w:rsid w:val="009D74E9"/>
    <w:rsid w:val="009D7C79"/>
    <w:rsid w:val="009E3255"/>
    <w:rsid w:val="009F1D31"/>
    <w:rsid w:val="009F2BF7"/>
    <w:rsid w:val="009F63D0"/>
    <w:rsid w:val="009F6522"/>
    <w:rsid w:val="009F742D"/>
    <w:rsid w:val="00A00A95"/>
    <w:rsid w:val="00A01254"/>
    <w:rsid w:val="00A02395"/>
    <w:rsid w:val="00A02740"/>
    <w:rsid w:val="00A02D38"/>
    <w:rsid w:val="00A02E9C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2DC9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E0C"/>
    <w:rsid w:val="00A57F45"/>
    <w:rsid w:val="00A60388"/>
    <w:rsid w:val="00A61423"/>
    <w:rsid w:val="00A63509"/>
    <w:rsid w:val="00A66CCE"/>
    <w:rsid w:val="00A672AB"/>
    <w:rsid w:val="00A70D90"/>
    <w:rsid w:val="00A70FE9"/>
    <w:rsid w:val="00A719F1"/>
    <w:rsid w:val="00A7356C"/>
    <w:rsid w:val="00A74344"/>
    <w:rsid w:val="00A75BA6"/>
    <w:rsid w:val="00A86BBE"/>
    <w:rsid w:val="00A870F6"/>
    <w:rsid w:val="00A91E70"/>
    <w:rsid w:val="00A94BE4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18D9"/>
    <w:rsid w:val="00AF2DCC"/>
    <w:rsid w:val="00AF3382"/>
    <w:rsid w:val="00AF3A5F"/>
    <w:rsid w:val="00B034DA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1EE1"/>
    <w:rsid w:val="00B32C70"/>
    <w:rsid w:val="00B33682"/>
    <w:rsid w:val="00B352D0"/>
    <w:rsid w:val="00B3664D"/>
    <w:rsid w:val="00B37F3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538C"/>
    <w:rsid w:val="00B666DA"/>
    <w:rsid w:val="00B67502"/>
    <w:rsid w:val="00B67626"/>
    <w:rsid w:val="00B7099F"/>
    <w:rsid w:val="00B720BC"/>
    <w:rsid w:val="00B72C21"/>
    <w:rsid w:val="00B7447C"/>
    <w:rsid w:val="00B754CC"/>
    <w:rsid w:val="00B7771E"/>
    <w:rsid w:val="00B824B5"/>
    <w:rsid w:val="00B82AE4"/>
    <w:rsid w:val="00B82C30"/>
    <w:rsid w:val="00B82F64"/>
    <w:rsid w:val="00B842BF"/>
    <w:rsid w:val="00B843E4"/>
    <w:rsid w:val="00B84414"/>
    <w:rsid w:val="00B90965"/>
    <w:rsid w:val="00B92BA8"/>
    <w:rsid w:val="00B92D96"/>
    <w:rsid w:val="00B93217"/>
    <w:rsid w:val="00B9616A"/>
    <w:rsid w:val="00BA36ED"/>
    <w:rsid w:val="00BA3815"/>
    <w:rsid w:val="00BA4B6B"/>
    <w:rsid w:val="00BB097C"/>
    <w:rsid w:val="00BB1179"/>
    <w:rsid w:val="00BB51BA"/>
    <w:rsid w:val="00BB55DE"/>
    <w:rsid w:val="00BB70AA"/>
    <w:rsid w:val="00BC32BD"/>
    <w:rsid w:val="00BC4815"/>
    <w:rsid w:val="00BC6039"/>
    <w:rsid w:val="00BC61DC"/>
    <w:rsid w:val="00BD1608"/>
    <w:rsid w:val="00BD3B9C"/>
    <w:rsid w:val="00BD3D92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5AD6"/>
    <w:rsid w:val="00BF674C"/>
    <w:rsid w:val="00BF79B0"/>
    <w:rsid w:val="00C00A86"/>
    <w:rsid w:val="00C02892"/>
    <w:rsid w:val="00C104A3"/>
    <w:rsid w:val="00C115DD"/>
    <w:rsid w:val="00C11DDE"/>
    <w:rsid w:val="00C11E46"/>
    <w:rsid w:val="00C1319E"/>
    <w:rsid w:val="00C1445A"/>
    <w:rsid w:val="00C22321"/>
    <w:rsid w:val="00C23155"/>
    <w:rsid w:val="00C23420"/>
    <w:rsid w:val="00C24243"/>
    <w:rsid w:val="00C24B57"/>
    <w:rsid w:val="00C265C4"/>
    <w:rsid w:val="00C34B37"/>
    <w:rsid w:val="00C46A62"/>
    <w:rsid w:val="00C47F9B"/>
    <w:rsid w:val="00C509EE"/>
    <w:rsid w:val="00C515E5"/>
    <w:rsid w:val="00C54246"/>
    <w:rsid w:val="00C61154"/>
    <w:rsid w:val="00C618C3"/>
    <w:rsid w:val="00C64B17"/>
    <w:rsid w:val="00C67622"/>
    <w:rsid w:val="00C70758"/>
    <w:rsid w:val="00C71A8E"/>
    <w:rsid w:val="00C71AED"/>
    <w:rsid w:val="00C736F2"/>
    <w:rsid w:val="00C74CF4"/>
    <w:rsid w:val="00C75F2D"/>
    <w:rsid w:val="00C7626C"/>
    <w:rsid w:val="00C76871"/>
    <w:rsid w:val="00C77173"/>
    <w:rsid w:val="00C77E97"/>
    <w:rsid w:val="00C81164"/>
    <w:rsid w:val="00C817D8"/>
    <w:rsid w:val="00C81E38"/>
    <w:rsid w:val="00C83267"/>
    <w:rsid w:val="00C83B3F"/>
    <w:rsid w:val="00C84FF3"/>
    <w:rsid w:val="00C854B1"/>
    <w:rsid w:val="00C85EB2"/>
    <w:rsid w:val="00C8700C"/>
    <w:rsid w:val="00C902A0"/>
    <w:rsid w:val="00C912BD"/>
    <w:rsid w:val="00C92D66"/>
    <w:rsid w:val="00C9515B"/>
    <w:rsid w:val="00C9726E"/>
    <w:rsid w:val="00CA16EA"/>
    <w:rsid w:val="00CA19B4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4DD8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53BB"/>
    <w:rsid w:val="00D07C18"/>
    <w:rsid w:val="00D07CAA"/>
    <w:rsid w:val="00D15030"/>
    <w:rsid w:val="00D15BA8"/>
    <w:rsid w:val="00D167CB"/>
    <w:rsid w:val="00D1681F"/>
    <w:rsid w:val="00D25EA5"/>
    <w:rsid w:val="00D301CB"/>
    <w:rsid w:val="00D33428"/>
    <w:rsid w:val="00D349BA"/>
    <w:rsid w:val="00D36563"/>
    <w:rsid w:val="00D411E1"/>
    <w:rsid w:val="00D4337C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4EE6"/>
    <w:rsid w:val="00D66802"/>
    <w:rsid w:val="00D6704D"/>
    <w:rsid w:val="00D67316"/>
    <w:rsid w:val="00D674F0"/>
    <w:rsid w:val="00D75B2F"/>
    <w:rsid w:val="00D7638C"/>
    <w:rsid w:val="00D85182"/>
    <w:rsid w:val="00D904C8"/>
    <w:rsid w:val="00D92852"/>
    <w:rsid w:val="00DA2F16"/>
    <w:rsid w:val="00DA4473"/>
    <w:rsid w:val="00DA67B6"/>
    <w:rsid w:val="00DB0B3A"/>
    <w:rsid w:val="00DB3B87"/>
    <w:rsid w:val="00DB5DB1"/>
    <w:rsid w:val="00DC006B"/>
    <w:rsid w:val="00DC0434"/>
    <w:rsid w:val="00DC0895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BB5"/>
    <w:rsid w:val="00DE4D93"/>
    <w:rsid w:val="00DE54F9"/>
    <w:rsid w:val="00DE5CAF"/>
    <w:rsid w:val="00DE6692"/>
    <w:rsid w:val="00DF028C"/>
    <w:rsid w:val="00DF1C46"/>
    <w:rsid w:val="00DF60DA"/>
    <w:rsid w:val="00DF68E3"/>
    <w:rsid w:val="00E029A0"/>
    <w:rsid w:val="00E03BAC"/>
    <w:rsid w:val="00E04784"/>
    <w:rsid w:val="00E04F5B"/>
    <w:rsid w:val="00E06A12"/>
    <w:rsid w:val="00E06BA4"/>
    <w:rsid w:val="00E10BFC"/>
    <w:rsid w:val="00E10C3A"/>
    <w:rsid w:val="00E16F7D"/>
    <w:rsid w:val="00E217E0"/>
    <w:rsid w:val="00E23656"/>
    <w:rsid w:val="00E24E5F"/>
    <w:rsid w:val="00E26CF6"/>
    <w:rsid w:val="00E304B7"/>
    <w:rsid w:val="00E31E5F"/>
    <w:rsid w:val="00E33FE3"/>
    <w:rsid w:val="00E34679"/>
    <w:rsid w:val="00E3764D"/>
    <w:rsid w:val="00E409D9"/>
    <w:rsid w:val="00E413EF"/>
    <w:rsid w:val="00E42824"/>
    <w:rsid w:val="00E42AA0"/>
    <w:rsid w:val="00E42B88"/>
    <w:rsid w:val="00E4329E"/>
    <w:rsid w:val="00E43D3D"/>
    <w:rsid w:val="00E43EFE"/>
    <w:rsid w:val="00E45F61"/>
    <w:rsid w:val="00E468D5"/>
    <w:rsid w:val="00E4724A"/>
    <w:rsid w:val="00E6347B"/>
    <w:rsid w:val="00E640F1"/>
    <w:rsid w:val="00E724C5"/>
    <w:rsid w:val="00E72AD2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2E8E"/>
    <w:rsid w:val="00E9656A"/>
    <w:rsid w:val="00E979C4"/>
    <w:rsid w:val="00EA0CD3"/>
    <w:rsid w:val="00EA1989"/>
    <w:rsid w:val="00EA493D"/>
    <w:rsid w:val="00EA5D0F"/>
    <w:rsid w:val="00EB151A"/>
    <w:rsid w:val="00EB3C79"/>
    <w:rsid w:val="00EB5962"/>
    <w:rsid w:val="00EC0607"/>
    <w:rsid w:val="00EC26F9"/>
    <w:rsid w:val="00EC5C1B"/>
    <w:rsid w:val="00ED0042"/>
    <w:rsid w:val="00EE0790"/>
    <w:rsid w:val="00EE0E84"/>
    <w:rsid w:val="00EE4636"/>
    <w:rsid w:val="00EE7678"/>
    <w:rsid w:val="00EE77A6"/>
    <w:rsid w:val="00EF0532"/>
    <w:rsid w:val="00EF5DC9"/>
    <w:rsid w:val="00F06E72"/>
    <w:rsid w:val="00F1022F"/>
    <w:rsid w:val="00F1026B"/>
    <w:rsid w:val="00F12510"/>
    <w:rsid w:val="00F168C3"/>
    <w:rsid w:val="00F16AD1"/>
    <w:rsid w:val="00F16C7E"/>
    <w:rsid w:val="00F17B1F"/>
    <w:rsid w:val="00F234CD"/>
    <w:rsid w:val="00F240A6"/>
    <w:rsid w:val="00F25838"/>
    <w:rsid w:val="00F2621E"/>
    <w:rsid w:val="00F26622"/>
    <w:rsid w:val="00F311AA"/>
    <w:rsid w:val="00F31AD8"/>
    <w:rsid w:val="00F331B7"/>
    <w:rsid w:val="00F34477"/>
    <w:rsid w:val="00F36DF0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8789C"/>
    <w:rsid w:val="00F878FE"/>
    <w:rsid w:val="00F91DD8"/>
    <w:rsid w:val="00F91F38"/>
    <w:rsid w:val="00F933BC"/>
    <w:rsid w:val="00F956F1"/>
    <w:rsid w:val="00FA2F3A"/>
    <w:rsid w:val="00FA45A1"/>
    <w:rsid w:val="00FA57C9"/>
    <w:rsid w:val="00FA5A28"/>
    <w:rsid w:val="00FA6858"/>
    <w:rsid w:val="00FA7467"/>
    <w:rsid w:val="00FB0851"/>
    <w:rsid w:val="00FB126B"/>
    <w:rsid w:val="00FB2DB2"/>
    <w:rsid w:val="00FB5C3E"/>
    <w:rsid w:val="00FB74F3"/>
    <w:rsid w:val="00FB75B9"/>
    <w:rsid w:val="00FC1ADA"/>
    <w:rsid w:val="00FC78D2"/>
    <w:rsid w:val="00FC79BA"/>
    <w:rsid w:val="00FD089D"/>
    <w:rsid w:val="00FD2885"/>
    <w:rsid w:val="00FD4FAD"/>
    <w:rsid w:val="00FE27C3"/>
    <w:rsid w:val="00FF0D8F"/>
    <w:rsid w:val="00FF6A91"/>
    <w:rsid w:val="3466B0AF"/>
    <w:rsid w:val="39A9AFD3"/>
    <w:rsid w:val="43495ACA"/>
    <w:rsid w:val="764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DE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85C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5C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E8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BE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F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FF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BEA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5F7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7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C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1FF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shd w:val="clear" w:color="auto" w:fill="DDF0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FFBE" w:themeFill="accent4" w:themeFillShade="CC"/>
      </w:tcPr>
    </w:tblStylePr>
    <w:tblStylePr w:type="lastRow">
      <w:rPr>
        <w:b/>
        <w:bCs/>
        <w:color w:val="8AFF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shd w:val="clear" w:color="auto" w:fill="FBFFF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20" w:themeFill="accent6" w:themeFillShade="CC"/>
      </w:tcPr>
    </w:tblStylePr>
    <w:tblStylePr w:type="lastRow">
      <w:rPr>
        <w:b/>
        <w:bCs/>
        <w:color w:val="007C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shd w:val="clear" w:color="auto" w:fill="E2FB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E26D" w:themeFill="accent5" w:themeFillShade="CC"/>
      </w:tcPr>
    </w:tblStylePr>
    <w:tblStylePr w:type="lastRow">
      <w:rPr>
        <w:b/>
        <w:bCs/>
        <w:color w:val="32E2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shd w:val="clear" w:color="auto" w:fill="B8FFC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57B591" w:themeColor="accent1"/>
        <w:bottom w:val="single" w:sz="4" w:space="0" w:color="57B591" w:themeColor="accent1"/>
        <w:right w:val="single" w:sz="4" w:space="0" w:color="57B5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F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F57" w:themeColor="accent1" w:themeShade="99"/>
          <w:insideV w:val="nil"/>
        </w:tcBorders>
        <w:shd w:val="clear" w:color="auto" w:fill="316F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57" w:themeFill="accent1" w:themeFillShade="99"/>
      </w:tcPr>
    </w:tblStylePr>
    <w:tblStylePr w:type="band1Vert">
      <w:tblPr/>
      <w:tcPr>
        <w:shd w:val="clear" w:color="auto" w:fill="BBE1D2" w:themeFill="accent1" w:themeFillTint="66"/>
      </w:tcPr>
    </w:tblStylePr>
    <w:tblStylePr w:type="band1Horz">
      <w:tblPr/>
      <w:tcPr>
        <w:shd w:val="clear" w:color="auto" w:fill="AB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DFFF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DFFF5" w:themeColor="accent4"/>
        <w:bottom w:val="single" w:sz="4" w:space="0" w:color="EDFFF5" w:themeColor="accent4"/>
        <w:right w:val="single" w:sz="4" w:space="0" w:color="EDFFF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FF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FF87" w:themeColor="accent4" w:themeShade="99"/>
          <w:insideV w:val="nil"/>
        </w:tcBorders>
        <w:shd w:val="clear" w:color="auto" w:fill="28FF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FF87" w:themeFill="accent4" w:themeFillShade="99"/>
      </w:tcPr>
    </w:tblStylePr>
    <w:tblStylePr w:type="band1Vert">
      <w:tblPr/>
      <w:tcPr>
        <w:shd w:val="clear" w:color="auto" w:fill="F7FFFA" w:themeFill="accent4" w:themeFillTint="66"/>
      </w:tcPr>
    </w:tblStylePr>
    <w:tblStylePr w:type="band1Horz">
      <w:tblPr/>
      <w:tcPr>
        <w:shd w:val="clear" w:color="auto" w:fill="F6FFF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C29" w:themeColor="accent6"/>
        <w:left w:val="single" w:sz="4" w:space="0" w:color="70EB99" w:themeColor="accent5"/>
        <w:bottom w:val="single" w:sz="4" w:space="0" w:color="70EB99" w:themeColor="accent5"/>
        <w:right w:val="single" w:sz="4" w:space="0" w:color="70EB9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B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B64D" w:themeColor="accent5" w:themeShade="99"/>
          <w:insideV w:val="nil"/>
        </w:tcBorders>
        <w:shd w:val="clear" w:color="auto" w:fill="19B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B64D" w:themeFill="accent5" w:themeFillShade="99"/>
      </w:tcPr>
    </w:tblStylePr>
    <w:tblStylePr w:type="band1Vert">
      <w:tblPr/>
      <w:tcPr>
        <w:shd w:val="clear" w:color="auto" w:fill="C5F7D6" w:themeFill="accent5" w:themeFillTint="66"/>
      </w:tcPr>
    </w:tblStylePr>
    <w:tblStylePr w:type="band1Horz">
      <w:tblPr/>
      <w:tcPr>
        <w:shd w:val="clear" w:color="auto" w:fill="B7F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0EB99" w:themeColor="accent5"/>
        <w:left w:val="single" w:sz="4" w:space="0" w:color="009C29" w:themeColor="accent6"/>
        <w:bottom w:val="single" w:sz="4" w:space="0" w:color="009C29" w:themeColor="accent6"/>
        <w:right w:val="single" w:sz="4" w:space="0" w:color="009C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18" w:themeColor="accent6" w:themeShade="99"/>
          <w:insideV w:val="nil"/>
        </w:tcBorders>
        <w:shd w:val="clear" w:color="auto" w:fill="005D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18" w:themeFill="accent6" w:themeFillShade="99"/>
      </w:tcPr>
    </w:tblStylePr>
    <w:tblStylePr w:type="band1Vert">
      <w:tblPr/>
      <w:tcPr>
        <w:shd w:val="clear" w:color="auto" w:fill="71FF96" w:themeFill="accent6" w:themeFillTint="66"/>
      </w:tcPr>
    </w:tblStylePr>
    <w:tblStylePr w:type="band1Horz">
      <w:tblPr/>
      <w:tcPr>
        <w:shd w:val="clear" w:color="auto" w:fill="4EFF7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57B591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C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B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DFFF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5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FFB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0EB99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97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E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C29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57B591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57B591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57B59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57B591" w:themeColor="accent1"/>
      </w:pBdr>
      <w:spacing w:before="200" w:after="280"/>
      <w:ind w:left="936" w:right="936"/>
    </w:pPr>
    <w:rPr>
      <w:b/>
      <w:bCs/>
      <w:i/>
      <w:iCs/>
      <w:color w:val="57B5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57B591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1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  <w:shd w:val="clear" w:color="auto" w:fill="D5ECE3" w:themeFill="accent1" w:themeFillTint="3F"/>
      </w:tcPr>
    </w:tblStylePr>
    <w:tblStylePr w:type="band2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1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  <w:shd w:val="clear" w:color="auto" w:fill="FAFFFC" w:themeFill="accent4" w:themeFillTint="3F"/>
      </w:tcPr>
    </w:tblStylePr>
    <w:tblStylePr w:type="band2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1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  <w:shd w:val="clear" w:color="auto" w:fill="DBFAE5" w:themeFill="accent5" w:themeFillTint="3F"/>
      </w:tcPr>
    </w:tblStylePr>
    <w:tblStylePr w:type="band2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1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  <w:shd w:val="clear" w:color="auto" w:fill="A7FFBE" w:themeFill="accent6" w:themeFillTint="3F"/>
      </w:tcPr>
    </w:tblStylePr>
    <w:tblStylePr w:type="band2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D8B6D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1FFB0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23E062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41E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  <w:insideV w:val="single" w:sz="8" w:space="0" w:color="81C7AC" w:themeColor="accent1" w:themeTint="BF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7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  <w:insideV w:val="single" w:sz="8" w:space="0" w:color="F1FFF7" w:themeColor="accent4" w:themeTint="BF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  <w:insideV w:val="single" w:sz="8" w:space="0" w:color="93F0B2" w:themeColor="accent5" w:themeTint="BF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F0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  <w:insideV w:val="single" w:sz="8" w:space="0" w:color="00F440" w:themeColor="accent6" w:themeTint="BF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E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E8" w:themeFill="accent1" w:themeFillTint="33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tcBorders>
          <w:insideH w:val="single" w:sz="6" w:space="0" w:color="57B591" w:themeColor="accent1"/>
          <w:insideV w:val="single" w:sz="6" w:space="0" w:color="57B591" w:themeColor="accent1"/>
        </w:tcBorders>
        <w:shd w:val="clear" w:color="auto" w:fill="AB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F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C" w:themeFill="accent4" w:themeFillTint="33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tcBorders>
          <w:insideH w:val="single" w:sz="6" w:space="0" w:color="EDFFF5" w:themeColor="accent4"/>
          <w:insideV w:val="single" w:sz="6" w:space="0" w:color="EDFFF5" w:themeColor="accent4"/>
        </w:tcBorders>
        <w:shd w:val="clear" w:color="auto" w:fill="F6FF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FD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BEA" w:themeFill="accent5" w:themeFillTint="33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tcBorders>
          <w:insideH w:val="single" w:sz="6" w:space="0" w:color="70EB99" w:themeColor="accent5"/>
          <w:insideV w:val="single" w:sz="6" w:space="0" w:color="70EB99" w:themeColor="accent5"/>
        </w:tcBorders>
        <w:shd w:val="clear" w:color="auto" w:fill="B7F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CF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CA" w:themeFill="accent6" w:themeFillTint="33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tcBorders>
          <w:insideH w:val="single" w:sz="6" w:space="0" w:color="009C29" w:themeColor="accent6"/>
          <w:insideV w:val="single" w:sz="6" w:space="0" w:color="009C29" w:themeColor="accent6"/>
        </w:tcBorders>
        <w:shd w:val="clear" w:color="auto" w:fill="4EFF7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F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5C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7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7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B59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shd w:val="clear" w:color="auto" w:fill="D5EC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FFF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shd w:val="clear" w:color="auto" w:fill="FAFFF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EB9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shd w:val="clear" w:color="auto" w:fill="DBFA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29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shd w:val="clear" w:color="auto" w:fill="A7FFB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7B5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B5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B5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B5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FFF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FFF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FFF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EB9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EB9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EB9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A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2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A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57B591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57B591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DFFF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85C4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85C4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57B591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57B591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76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Science">
      <a:dk1>
        <a:srgbClr val="000000"/>
      </a:dk1>
      <a:lt1>
        <a:sysClr val="window" lastClr="FFFFFF"/>
      </a:lt1>
      <a:dk2>
        <a:srgbClr val="000000"/>
      </a:dk2>
      <a:lt2>
        <a:srgbClr val="57B591"/>
      </a:lt2>
      <a:accent1>
        <a:srgbClr val="57B591"/>
      </a:accent1>
      <a:accent2>
        <a:srgbClr val="F5B841"/>
      </a:accent2>
      <a:accent3>
        <a:srgbClr val="DBD7D2"/>
      </a:accent3>
      <a:accent4>
        <a:srgbClr val="EDFFF5"/>
      </a:accent4>
      <a:accent5>
        <a:srgbClr val="70EB99"/>
      </a:accent5>
      <a:accent6>
        <a:srgbClr val="009C29"/>
      </a:accent6>
      <a:hlink>
        <a:srgbClr val="57B591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2026-03-27T05:45:00Z</dcterms:created>
  <dcterms:modified xsi:type="dcterms:W3CDTF">2026-03-27T05:45:00Z</dcterms:modified>
  <cp:category/>
</cp:coreProperties>
</file>